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7B3" w:rsidRDefault="00F847B3" w:rsidP="00F847B3">
      <w:pPr>
        <w:widowControl/>
        <w:shd w:val="clear" w:color="auto" w:fill="FFFFFF"/>
        <w:spacing w:before="180" w:after="180" w:line="900" w:lineRule="exact"/>
        <w:jc w:val="center"/>
        <w:outlineLvl w:val="0"/>
        <w:rPr>
          <w:rFonts w:ascii="华文中宋" w:eastAsia="华文中宋" w:hAnsi="Verdana" w:cs="宋体" w:hint="eastAsia"/>
          <w:b/>
          <w:bCs/>
          <w:color w:val="FF0000"/>
          <w:w w:val="68"/>
          <w:kern w:val="36"/>
          <w:sz w:val="84"/>
          <w:szCs w:val="44"/>
        </w:rPr>
      </w:pPr>
      <w:r w:rsidRPr="00F847B3">
        <w:rPr>
          <w:rFonts w:ascii="华文中宋" w:eastAsia="华文中宋" w:hAnsi="Verdana" w:cs="宋体" w:hint="eastAsia"/>
          <w:b/>
          <w:bCs/>
          <w:color w:val="FF0000"/>
          <w:w w:val="68"/>
          <w:kern w:val="36"/>
          <w:sz w:val="84"/>
          <w:szCs w:val="44"/>
        </w:rPr>
        <w:t>宿迁市职业教育与社会教育教研室</w:t>
      </w:r>
    </w:p>
    <w:p w:rsidR="00F847B3" w:rsidRPr="00F847B3" w:rsidRDefault="00F847B3" w:rsidP="00F847B3">
      <w:pPr>
        <w:widowControl/>
        <w:shd w:val="clear" w:color="auto" w:fill="FFFFFF"/>
        <w:spacing w:before="180" w:after="180" w:line="900" w:lineRule="exact"/>
        <w:jc w:val="center"/>
        <w:outlineLvl w:val="0"/>
        <w:rPr>
          <w:rFonts w:ascii="华文中宋" w:eastAsia="华文中宋" w:hAnsi="Verdana" w:cs="宋体" w:hint="eastAsia"/>
          <w:b/>
          <w:bCs/>
          <w:color w:val="000000"/>
          <w:kern w:val="36"/>
          <w:sz w:val="32"/>
          <w:szCs w:val="44"/>
        </w:rPr>
      </w:pPr>
      <w:r>
        <w:rPr>
          <w:rFonts w:ascii="华文中宋" w:eastAsia="华文中宋" w:hAnsi="Verdana" w:cs="宋体" w:hint="eastAsia"/>
          <w:b/>
          <w:bCs/>
          <w:noProof/>
          <w:color w:val="000000"/>
          <w:kern w:val="36"/>
          <w:sz w:val="32"/>
          <w:szCs w:val="44"/>
        </w:rPr>
        <mc:AlternateContent>
          <mc:Choice Requires="wps">
            <w:drawing>
              <wp:anchor distT="0" distB="0" distL="114300" distR="114300" simplePos="0" relativeHeight="251659264" behindDoc="0" locked="0" layoutInCell="1" allowOverlap="1">
                <wp:simplePos x="0" y="0"/>
                <wp:positionH relativeFrom="column">
                  <wp:posOffset>-369675</wp:posOffset>
                </wp:positionH>
                <wp:positionV relativeFrom="paragraph">
                  <wp:posOffset>384374</wp:posOffset>
                </wp:positionV>
                <wp:extent cx="6362700" cy="0"/>
                <wp:effectExtent l="0" t="19050" r="19050" b="19050"/>
                <wp:wrapNone/>
                <wp:docPr id="1" name="LIN"/>
                <wp:cNvGraphicFramePr/>
                <a:graphic xmlns:a="http://schemas.openxmlformats.org/drawingml/2006/main">
                  <a:graphicData uri="http://schemas.microsoft.com/office/word/2010/wordprocessingShape">
                    <wps:wsp>
                      <wps:cNvCnPr/>
                      <wps:spPr>
                        <a:xfrm>
                          <a:off x="0" y="0"/>
                          <a:ext cx="636270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50144D" id="LIN"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9.1pt,30.25pt" to="471.9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" strokecolor="red" strokeweight="3pt">
                <v:stroke joinstyle="miter"/>
              </v:line>
            </w:pict>
          </mc:Fallback>
        </mc:AlternateContent>
      </w:r>
    </w:p>
    <w:p w:rsidR="00CA3C94" w:rsidRDefault="004C54AF">
      <w:pPr>
        <w:widowControl/>
        <w:shd w:val="clear" w:color="auto" w:fill="FFFFFF"/>
        <w:spacing w:before="180" w:after="180" w:line="520" w:lineRule="exact"/>
        <w:jc w:val="center"/>
        <w:outlineLvl w:val="0"/>
        <w:rPr>
          <w:rFonts w:ascii="方正小标宋_GBK" w:eastAsia="方正小标宋_GBK" w:hAnsi="Verdana" w:cs="宋体"/>
          <w:bCs/>
          <w:kern w:val="36"/>
          <w:sz w:val="44"/>
          <w:szCs w:val="44"/>
        </w:rPr>
      </w:pPr>
      <w:r w:rsidRPr="0056663F">
        <w:rPr>
          <w:rFonts w:ascii="方正小标宋_GBK" w:eastAsia="方正小标宋_GBK" w:hAnsi="Verdana" w:cs="宋体" w:hint="eastAsia"/>
          <w:bCs/>
          <w:kern w:val="36"/>
          <w:sz w:val="44"/>
          <w:szCs w:val="44"/>
        </w:rPr>
        <w:t>关于举办2020</w:t>
      </w:r>
      <w:r w:rsidR="001F267A">
        <w:rPr>
          <w:rFonts w:ascii="方正小标宋_GBK" w:eastAsia="方正小标宋_GBK" w:hAnsi="Verdana" w:cs="宋体" w:hint="eastAsia"/>
          <w:bCs/>
          <w:kern w:val="36"/>
          <w:sz w:val="44"/>
          <w:szCs w:val="44"/>
        </w:rPr>
        <w:t>年宿迁市职业学校</w:t>
      </w:r>
      <w:r w:rsidRPr="0056663F">
        <w:rPr>
          <w:rFonts w:ascii="方正小标宋_GBK" w:eastAsia="方正小标宋_GBK" w:hAnsi="Verdana" w:cs="宋体" w:hint="eastAsia"/>
          <w:bCs/>
          <w:kern w:val="36"/>
          <w:sz w:val="44"/>
          <w:szCs w:val="44"/>
        </w:rPr>
        <w:t>教学能力</w:t>
      </w:r>
    </w:p>
    <w:p w:rsidR="005626D8" w:rsidRPr="0056663F" w:rsidRDefault="004C54AF">
      <w:pPr>
        <w:widowControl/>
        <w:shd w:val="clear" w:color="auto" w:fill="FFFFFF"/>
        <w:spacing w:before="180" w:after="180" w:line="520" w:lineRule="exact"/>
        <w:jc w:val="center"/>
        <w:outlineLvl w:val="0"/>
        <w:rPr>
          <w:rFonts w:ascii="方正小标宋_GBK" w:eastAsia="方正小标宋_GBK" w:hAnsi="Verdana" w:cs="宋体"/>
          <w:bCs/>
          <w:kern w:val="36"/>
          <w:sz w:val="44"/>
          <w:szCs w:val="44"/>
        </w:rPr>
      </w:pPr>
      <w:r w:rsidRPr="0056663F">
        <w:rPr>
          <w:rFonts w:ascii="方正小标宋_GBK" w:eastAsia="方正小标宋_GBK" w:hAnsi="Verdana" w:cs="宋体" w:hint="eastAsia"/>
          <w:bCs/>
          <w:kern w:val="36"/>
          <w:sz w:val="44"/>
          <w:szCs w:val="44"/>
        </w:rPr>
        <w:t>比赛的通知</w:t>
      </w:r>
    </w:p>
    <w:p w:rsidR="005626D8" w:rsidRPr="0056663F" w:rsidRDefault="005626D8">
      <w:pPr>
        <w:widowControl/>
        <w:spacing w:line="520" w:lineRule="exact"/>
        <w:jc w:val="left"/>
        <w:rPr>
          <w:rFonts w:ascii="宋体" w:eastAsia="宋体" w:hAnsi="宋体" w:cs="宋体"/>
          <w:kern w:val="0"/>
          <w:sz w:val="24"/>
          <w:szCs w:val="24"/>
        </w:rPr>
      </w:pPr>
    </w:p>
    <w:p w:rsidR="005626D8" w:rsidRPr="0056663F" w:rsidRDefault="004C54AF" w:rsidP="00F847B3">
      <w:pPr>
        <w:widowControl/>
        <w:shd w:val="clear" w:color="auto" w:fill="FFFFFF"/>
        <w:spacing w:line="480" w:lineRule="exact"/>
        <w:jc w:val="left"/>
        <w:rPr>
          <w:rFonts w:ascii="宋体" w:eastAsia="宋体" w:hAnsi="宋体" w:cs="宋体"/>
          <w:kern w:val="0"/>
          <w:sz w:val="32"/>
          <w:szCs w:val="32"/>
        </w:rPr>
      </w:pPr>
      <w:r w:rsidRPr="0056663F">
        <w:rPr>
          <w:rFonts w:ascii="华文仿宋" w:eastAsia="华文仿宋" w:hAnsi="华文仿宋" w:cs="宋体" w:hint="eastAsia"/>
          <w:kern w:val="0"/>
          <w:sz w:val="32"/>
          <w:szCs w:val="32"/>
        </w:rPr>
        <w:t>各县（区）教育局，市直职业</w:t>
      </w:r>
      <w:r w:rsidRPr="0056663F">
        <w:rPr>
          <w:rFonts w:ascii="华文仿宋" w:eastAsia="华文仿宋" w:hAnsi="华文仿宋" w:cs="宋体"/>
          <w:kern w:val="0"/>
          <w:sz w:val="32"/>
          <w:szCs w:val="32"/>
        </w:rPr>
        <w:t>院校</w:t>
      </w:r>
      <w:r w:rsidRPr="0056663F">
        <w:rPr>
          <w:rFonts w:ascii="华文仿宋" w:eastAsia="华文仿宋" w:hAnsi="华文仿宋" w:cs="宋体" w:hint="eastAsia"/>
          <w:kern w:val="0"/>
          <w:sz w:val="32"/>
          <w:szCs w:val="32"/>
        </w:rPr>
        <w:t>：</w:t>
      </w:r>
    </w:p>
    <w:p w:rsidR="005626D8" w:rsidRPr="0056663F" w:rsidRDefault="004C54AF" w:rsidP="0056663F">
      <w:pPr>
        <w:widowControl/>
        <w:shd w:val="clear" w:color="auto" w:fill="FFFFFF"/>
        <w:spacing w:line="480" w:lineRule="exact"/>
        <w:jc w:val="left"/>
        <w:rPr>
          <w:rFonts w:ascii="华文仿宋" w:eastAsia="华文仿宋" w:hAnsi="华文仿宋" w:cs="宋体"/>
          <w:kern w:val="0"/>
          <w:sz w:val="32"/>
          <w:szCs w:val="32"/>
        </w:rPr>
      </w:pPr>
      <w:r w:rsidRPr="0056663F">
        <w:rPr>
          <w:rFonts w:ascii="华文仿宋" w:eastAsia="华文仿宋" w:hAnsi="华文仿宋" w:cs="宋体" w:hint="eastAsia"/>
          <w:kern w:val="0"/>
          <w:sz w:val="32"/>
          <w:szCs w:val="32"/>
        </w:rPr>
        <w:t xml:space="preserve">    为推动我市职业学校教师、教材、教法改革，提高我市职业学校教师建设模块化课程、实施项</w:t>
      </w:r>
      <w:r w:rsidR="001F267A">
        <w:rPr>
          <w:rFonts w:ascii="华文仿宋" w:eastAsia="华文仿宋" w:hAnsi="华文仿宋" w:cs="宋体" w:hint="eastAsia"/>
          <w:kern w:val="0"/>
          <w:sz w:val="32"/>
          <w:szCs w:val="32"/>
        </w:rPr>
        <w:t>目化教学的能力和信息技术水平，遴选优秀教师参加省职业学校</w:t>
      </w:r>
      <w:r w:rsidRPr="0056663F">
        <w:rPr>
          <w:rFonts w:ascii="华文仿宋" w:eastAsia="华文仿宋" w:hAnsi="华文仿宋" w:cs="宋体" w:hint="eastAsia"/>
          <w:kern w:val="0"/>
          <w:sz w:val="32"/>
          <w:szCs w:val="32"/>
        </w:rPr>
        <w:t>教学能力比赛。经研究，决定</w:t>
      </w:r>
      <w:r w:rsidRPr="0056663F">
        <w:rPr>
          <w:rFonts w:ascii="华文仿宋" w:eastAsia="华文仿宋" w:hAnsi="华文仿宋" w:cs="宋体"/>
          <w:kern w:val="0"/>
          <w:sz w:val="32"/>
          <w:szCs w:val="32"/>
        </w:rPr>
        <w:t>举办</w:t>
      </w:r>
      <w:r w:rsidRPr="0056663F">
        <w:rPr>
          <w:rFonts w:ascii="华文仿宋" w:eastAsia="华文仿宋" w:hAnsi="华文仿宋" w:cs="宋体" w:hint="eastAsia"/>
          <w:kern w:val="0"/>
          <w:sz w:val="32"/>
          <w:szCs w:val="32"/>
        </w:rPr>
        <w:t>2020</w:t>
      </w:r>
      <w:r w:rsidR="001F267A">
        <w:rPr>
          <w:rFonts w:ascii="华文仿宋" w:eastAsia="华文仿宋" w:hAnsi="华文仿宋" w:cs="宋体" w:hint="eastAsia"/>
          <w:kern w:val="0"/>
          <w:sz w:val="32"/>
          <w:szCs w:val="32"/>
        </w:rPr>
        <w:t>年宿迁市职业学校教学能力比赛，</w:t>
      </w:r>
      <w:r w:rsidRPr="0056663F">
        <w:rPr>
          <w:rFonts w:ascii="华文仿宋" w:eastAsia="华文仿宋" w:hAnsi="华文仿宋" w:cs="宋体" w:hint="eastAsia"/>
          <w:kern w:val="0"/>
          <w:sz w:val="32"/>
          <w:szCs w:val="32"/>
        </w:rPr>
        <w:t>现将相关事宜通知如下：</w:t>
      </w:r>
    </w:p>
    <w:p w:rsidR="005626D8" w:rsidRPr="0056663F" w:rsidRDefault="004C54AF" w:rsidP="0056663F">
      <w:pPr>
        <w:pStyle w:val="11"/>
        <w:widowControl/>
        <w:numPr>
          <w:ilvl w:val="0"/>
          <w:numId w:val="1"/>
        </w:numPr>
        <w:shd w:val="clear" w:color="auto" w:fill="FFFFFF"/>
        <w:spacing w:line="480" w:lineRule="exact"/>
        <w:ind w:firstLineChars="0"/>
        <w:jc w:val="left"/>
        <w:rPr>
          <w:rFonts w:ascii="黑体" w:eastAsia="黑体" w:hAnsi="黑体" w:cs="宋体"/>
          <w:bCs/>
          <w:kern w:val="0"/>
          <w:sz w:val="32"/>
          <w:szCs w:val="32"/>
        </w:rPr>
      </w:pPr>
      <w:r w:rsidRPr="0056663F">
        <w:rPr>
          <w:rFonts w:ascii="黑体" w:eastAsia="黑体" w:hAnsi="黑体" w:cs="宋体" w:hint="eastAsia"/>
          <w:bCs/>
          <w:kern w:val="0"/>
          <w:sz w:val="32"/>
          <w:szCs w:val="32"/>
        </w:rPr>
        <w:t>比赛形式</w:t>
      </w:r>
    </w:p>
    <w:p w:rsidR="005626D8" w:rsidRPr="0056663F" w:rsidRDefault="004C54AF" w:rsidP="0056663F">
      <w:pPr>
        <w:widowControl/>
        <w:shd w:val="clear" w:color="auto" w:fill="FFFFFF"/>
        <w:spacing w:line="480" w:lineRule="exact"/>
        <w:ind w:firstLineChars="200" w:firstLine="640"/>
        <w:jc w:val="left"/>
        <w:rPr>
          <w:rFonts w:ascii="华文仿宋" w:eastAsia="华文仿宋" w:hAnsi="华文仿宋" w:cs="宋体"/>
          <w:kern w:val="0"/>
          <w:sz w:val="32"/>
          <w:szCs w:val="32"/>
        </w:rPr>
      </w:pPr>
      <w:r w:rsidRPr="0056663F">
        <w:rPr>
          <w:rFonts w:ascii="华文仿宋" w:eastAsia="华文仿宋" w:hAnsi="华文仿宋" w:cs="宋体" w:hint="eastAsia"/>
          <w:kern w:val="0"/>
          <w:sz w:val="32"/>
          <w:szCs w:val="32"/>
        </w:rPr>
        <w:t>比赛分为二个阶段，实施第一轮淘汰制。</w:t>
      </w:r>
    </w:p>
    <w:p w:rsidR="005626D8" w:rsidRPr="0056663F" w:rsidRDefault="004C54AF" w:rsidP="0056663F">
      <w:pPr>
        <w:widowControl/>
        <w:shd w:val="clear" w:color="auto" w:fill="FFFFFF"/>
        <w:spacing w:line="480" w:lineRule="exact"/>
        <w:ind w:firstLineChars="200" w:firstLine="640"/>
        <w:jc w:val="left"/>
        <w:rPr>
          <w:rFonts w:ascii="华文仿宋" w:eastAsia="华文仿宋" w:hAnsi="华文仿宋" w:cs="宋体"/>
          <w:kern w:val="0"/>
          <w:sz w:val="32"/>
          <w:szCs w:val="32"/>
        </w:rPr>
      </w:pPr>
      <w:r w:rsidRPr="0056663F">
        <w:rPr>
          <w:rFonts w:ascii="华文仿宋" w:eastAsia="华文仿宋" w:hAnsi="华文仿宋" w:cs="宋体" w:hint="eastAsia"/>
          <w:kern w:val="0"/>
          <w:sz w:val="32"/>
          <w:szCs w:val="32"/>
        </w:rPr>
        <w:t>第一阶段：网评（遴选参加第二阶段比赛选手）</w:t>
      </w:r>
    </w:p>
    <w:p w:rsidR="005626D8" w:rsidRPr="0056663F" w:rsidRDefault="004C54AF" w:rsidP="0056663F">
      <w:pPr>
        <w:widowControl/>
        <w:shd w:val="clear" w:color="auto" w:fill="FFFFFF"/>
        <w:spacing w:line="480" w:lineRule="exact"/>
        <w:ind w:firstLineChars="200" w:firstLine="640"/>
        <w:jc w:val="left"/>
        <w:rPr>
          <w:rFonts w:ascii="华文仿宋" w:eastAsia="华文仿宋" w:hAnsi="华文仿宋" w:cs="宋体"/>
          <w:bCs/>
          <w:kern w:val="0"/>
          <w:sz w:val="32"/>
          <w:szCs w:val="32"/>
        </w:rPr>
      </w:pPr>
      <w:r w:rsidRPr="0056663F">
        <w:rPr>
          <w:rFonts w:ascii="华文仿宋" w:eastAsia="华文仿宋" w:hAnsi="华文仿宋" w:cs="宋体" w:hint="eastAsia"/>
          <w:bCs/>
          <w:kern w:val="0"/>
          <w:sz w:val="32"/>
          <w:szCs w:val="32"/>
        </w:rPr>
        <w:t>第二阶段：教学设计讲解、模拟实际教学及答辩（具体时间</w:t>
      </w:r>
      <w:r w:rsidRPr="0056663F">
        <w:rPr>
          <w:rFonts w:ascii="华文仿宋" w:eastAsia="华文仿宋" w:hAnsi="华文仿宋" w:cs="宋体"/>
          <w:bCs/>
          <w:kern w:val="0"/>
          <w:sz w:val="32"/>
          <w:szCs w:val="32"/>
        </w:rPr>
        <w:t>另行通知</w:t>
      </w:r>
      <w:r w:rsidRPr="0056663F">
        <w:rPr>
          <w:rFonts w:ascii="华文仿宋" w:eastAsia="华文仿宋" w:hAnsi="华文仿宋" w:cs="宋体" w:hint="eastAsia"/>
          <w:bCs/>
          <w:kern w:val="0"/>
          <w:sz w:val="32"/>
          <w:szCs w:val="32"/>
        </w:rPr>
        <w:t>）</w:t>
      </w:r>
    </w:p>
    <w:p w:rsidR="005626D8" w:rsidRPr="0056663F" w:rsidRDefault="004C54AF" w:rsidP="0056663F">
      <w:pPr>
        <w:widowControl/>
        <w:shd w:val="clear" w:color="auto" w:fill="FFFFFF"/>
        <w:spacing w:line="480" w:lineRule="exact"/>
        <w:ind w:firstLineChars="200" w:firstLine="640"/>
        <w:jc w:val="left"/>
        <w:rPr>
          <w:rFonts w:ascii="黑体" w:eastAsia="黑体" w:hAnsi="黑体" w:cs="宋体"/>
          <w:kern w:val="0"/>
          <w:sz w:val="32"/>
          <w:szCs w:val="32"/>
        </w:rPr>
      </w:pPr>
      <w:r w:rsidRPr="0056663F">
        <w:rPr>
          <w:rFonts w:ascii="黑体" w:eastAsia="黑体" w:hAnsi="黑体" w:cs="宋体" w:hint="eastAsia"/>
          <w:bCs/>
          <w:kern w:val="0"/>
          <w:sz w:val="32"/>
          <w:szCs w:val="32"/>
        </w:rPr>
        <w:t>二、比赛安排和作品要求</w:t>
      </w:r>
    </w:p>
    <w:p w:rsidR="005626D8" w:rsidRPr="0056663F" w:rsidRDefault="004C54AF" w:rsidP="0056663F">
      <w:pPr>
        <w:widowControl/>
        <w:shd w:val="clear" w:color="auto" w:fill="FFFFFF"/>
        <w:spacing w:line="480" w:lineRule="exact"/>
        <w:ind w:firstLineChars="200" w:firstLine="640"/>
        <w:jc w:val="left"/>
        <w:rPr>
          <w:rFonts w:ascii="楷体" w:eastAsia="楷体" w:hAnsi="楷体" w:cs="宋体"/>
          <w:kern w:val="0"/>
          <w:sz w:val="32"/>
          <w:szCs w:val="32"/>
        </w:rPr>
      </w:pPr>
      <w:r w:rsidRPr="0056663F">
        <w:rPr>
          <w:rFonts w:ascii="楷体" w:eastAsia="楷体" w:hAnsi="楷体" w:cs="宋体" w:hint="eastAsia"/>
          <w:kern w:val="0"/>
          <w:sz w:val="32"/>
          <w:szCs w:val="32"/>
        </w:rPr>
        <w:t>1.比赛分组</w:t>
      </w:r>
    </w:p>
    <w:p w:rsidR="005626D8" w:rsidRPr="0056663F" w:rsidRDefault="004C54AF" w:rsidP="0056663F">
      <w:pPr>
        <w:widowControl/>
        <w:shd w:val="clear" w:color="auto" w:fill="FFFFFF"/>
        <w:spacing w:line="480" w:lineRule="exact"/>
        <w:ind w:firstLineChars="200" w:firstLine="640"/>
        <w:jc w:val="left"/>
        <w:rPr>
          <w:rFonts w:ascii="华文仿宋" w:eastAsia="华文仿宋" w:hAnsi="华文仿宋" w:cs="宋体"/>
          <w:kern w:val="0"/>
          <w:sz w:val="32"/>
          <w:szCs w:val="32"/>
        </w:rPr>
      </w:pPr>
      <w:r w:rsidRPr="0056663F">
        <w:rPr>
          <w:rFonts w:ascii="华文仿宋" w:eastAsia="华文仿宋" w:hAnsi="华文仿宋" w:cs="宋体" w:hint="eastAsia"/>
          <w:kern w:val="0"/>
          <w:sz w:val="32"/>
          <w:szCs w:val="32"/>
        </w:rPr>
        <w:t>公共基础课程组：参赛作品应为公共基础课程中不少于12学时连续、完成的教学内容；</w:t>
      </w:r>
    </w:p>
    <w:p w:rsidR="005626D8" w:rsidRPr="0056663F" w:rsidRDefault="004C54AF" w:rsidP="0056663F">
      <w:pPr>
        <w:widowControl/>
        <w:shd w:val="clear" w:color="auto" w:fill="FFFFFF"/>
        <w:spacing w:line="480" w:lineRule="exact"/>
        <w:ind w:firstLineChars="200" w:firstLine="640"/>
        <w:jc w:val="left"/>
        <w:rPr>
          <w:rFonts w:ascii="华文仿宋" w:eastAsia="华文仿宋" w:hAnsi="华文仿宋" w:cs="宋体"/>
          <w:kern w:val="0"/>
          <w:sz w:val="32"/>
          <w:szCs w:val="32"/>
        </w:rPr>
      </w:pPr>
      <w:r w:rsidRPr="0056663F">
        <w:rPr>
          <w:rFonts w:ascii="华文仿宋" w:eastAsia="华文仿宋" w:hAnsi="华文仿宋" w:cs="宋体" w:hint="eastAsia"/>
          <w:kern w:val="0"/>
          <w:sz w:val="32"/>
          <w:szCs w:val="32"/>
        </w:rPr>
        <w:t>专业一组：参赛作品应为专业核心课程或专业（技能）方向课中不少于16学时连续、完整的教学内容；</w:t>
      </w:r>
    </w:p>
    <w:p w:rsidR="005626D8" w:rsidRPr="0056663F" w:rsidRDefault="004C54AF" w:rsidP="0056663F">
      <w:pPr>
        <w:widowControl/>
        <w:shd w:val="clear" w:color="auto" w:fill="FFFFFF"/>
        <w:spacing w:line="480" w:lineRule="exact"/>
        <w:ind w:firstLineChars="200" w:firstLine="640"/>
        <w:jc w:val="left"/>
        <w:rPr>
          <w:rFonts w:ascii="华文仿宋" w:eastAsia="华文仿宋" w:hAnsi="华文仿宋" w:cs="宋体"/>
          <w:kern w:val="0"/>
          <w:sz w:val="32"/>
          <w:szCs w:val="32"/>
        </w:rPr>
      </w:pPr>
      <w:r w:rsidRPr="0056663F">
        <w:rPr>
          <w:rFonts w:ascii="华文仿宋" w:eastAsia="华文仿宋" w:hAnsi="华文仿宋" w:cs="宋体" w:hint="eastAsia"/>
          <w:kern w:val="0"/>
          <w:sz w:val="32"/>
          <w:szCs w:val="32"/>
        </w:rPr>
        <w:t>专业二组：参赛作品应为专业核心课程或专业（技能）方向课中不少于16学时连续、完整的教学内容，其中必须包括含不少于6学时的实</w:t>
      </w:r>
      <w:proofErr w:type="gramStart"/>
      <w:r w:rsidRPr="0056663F">
        <w:rPr>
          <w:rFonts w:ascii="华文仿宋" w:eastAsia="华文仿宋" w:hAnsi="华文仿宋" w:cs="宋体" w:hint="eastAsia"/>
          <w:kern w:val="0"/>
          <w:sz w:val="32"/>
          <w:szCs w:val="32"/>
        </w:rPr>
        <w:t>训教学</w:t>
      </w:r>
      <w:proofErr w:type="gramEnd"/>
      <w:r w:rsidRPr="0056663F">
        <w:rPr>
          <w:rFonts w:ascii="华文仿宋" w:eastAsia="华文仿宋" w:hAnsi="华文仿宋" w:cs="宋体" w:hint="eastAsia"/>
          <w:kern w:val="0"/>
          <w:sz w:val="32"/>
          <w:szCs w:val="32"/>
        </w:rPr>
        <w:t>内容。职业学校专业（类）定岗实习标准中的实习项目工作任务也可以参赛。</w:t>
      </w:r>
    </w:p>
    <w:p w:rsidR="005626D8" w:rsidRPr="0056663F" w:rsidRDefault="004C54AF" w:rsidP="0056663F">
      <w:pPr>
        <w:widowControl/>
        <w:shd w:val="clear" w:color="auto" w:fill="FFFFFF"/>
        <w:spacing w:line="480" w:lineRule="exact"/>
        <w:ind w:firstLineChars="200" w:firstLine="640"/>
        <w:jc w:val="left"/>
        <w:rPr>
          <w:rFonts w:ascii="宋体" w:eastAsia="宋体" w:hAnsi="宋体" w:cs="宋体"/>
          <w:kern w:val="0"/>
          <w:sz w:val="32"/>
          <w:szCs w:val="32"/>
        </w:rPr>
      </w:pPr>
      <w:proofErr w:type="gramStart"/>
      <w:r w:rsidRPr="0056663F">
        <w:rPr>
          <w:rFonts w:ascii="华文仿宋" w:eastAsia="华文仿宋" w:hAnsi="华文仿宋" w:cs="宋体" w:hint="eastAsia"/>
          <w:kern w:val="0"/>
          <w:sz w:val="32"/>
          <w:szCs w:val="32"/>
        </w:rPr>
        <w:t>若省赛方案</w:t>
      </w:r>
      <w:proofErr w:type="gramEnd"/>
      <w:r w:rsidRPr="0056663F">
        <w:rPr>
          <w:rFonts w:ascii="华文仿宋" w:eastAsia="华文仿宋" w:hAnsi="华文仿宋" w:cs="宋体" w:hint="eastAsia"/>
          <w:kern w:val="0"/>
          <w:sz w:val="32"/>
          <w:szCs w:val="32"/>
        </w:rPr>
        <w:t>组别设置有调整，市赛作品上交时将略做分组调整 。</w:t>
      </w:r>
    </w:p>
    <w:p w:rsidR="005626D8" w:rsidRPr="0056663F" w:rsidRDefault="004C54AF" w:rsidP="0056663F">
      <w:pPr>
        <w:widowControl/>
        <w:shd w:val="clear" w:color="auto" w:fill="FFFFFF"/>
        <w:spacing w:line="480" w:lineRule="exact"/>
        <w:jc w:val="left"/>
        <w:rPr>
          <w:rFonts w:ascii="宋体" w:eastAsia="宋体" w:hAnsi="宋体" w:cs="宋体"/>
          <w:kern w:val="0"/>
          <w:sz w:val="32"/>
          <w:szCs w:val="32"/>
        </w:rPr>
      </w:pPr>
      <w:r w:rsidRPr="0056663F">
        <w:rPr>
          <w:rFonts w:ascii="华文仿宋" w:eastAsia="华文仿宋" w:hAnsi="华文仿宋" w:cs="宋体" w:hint="eastAsia"/>
          <w:kern w:val="0"/>
          <w:sz w:val="32"/>
          <w:szCs w:val="32"/>
        </w:rPr>
        <w:t xml:space="preserve">  </w:t>
      </w:r>
      <w:r w:rsidRPr="0056663F">
        <w:rPr>
          <w:rFonts w:ascii="楷体" w:eastAsia="楷体" w:hAnsi="楷体" w:cs="宋体" w:hint="eastAsia"/>
          <w:kern w:val="0"/>
          <w:sz w:val="32"/>
          <w:szCs w:val="32"/>
        </w:rPr>
        <w:t xml:space="preserve">  2.比赛要求</w:t>
      </w:r>
    </w:p>
    <w:p w:rsidR="005626D8" w:rsidRPr="0056663F" w:rsidRDefault="004C54AF" w:rsidP="0056663F">
      <w:pPr>
        <w:widowControl/>
        <w:shd w:val="clear" w:color="auto" w:fill="FFFFFF"/>
        <w:spacing w:line="480" w:lineRule="exact"/>
        <w:ind w:firstLineChars="200" w:firstLine="640"/>
        <w:jc w:val="left"/>
        <w:rPr>
          <w:rFonts w:ascii="华文仿宋" w:eastAsia="华文仿宋" w:hAnsi="华文仿宋" w:cs="宋体"/>
          <w:kern w:val="0"/>
          <w:sz w:val="32"/>
          <w:szCs w:val="32"/>
        </w:rPr>
      </w:pPr>
      <w:r w:rsidRPr="0056663F">
        <w:rPr>
          <w:rFonts w:ascii="华文仿宋" w:eastAsia="华文仿宋" w:hAnsi="华文仿宋" w:cs="宋体" w:hint="eastAsia"/>
          <w:kern w:val="0"/>
          <w:sz w:val="32"/>
          <w:szCs w:val="32"/>
        </w:rPr>
        <w:t>第一阶段作品采取</w:t>
      </w:r>
      <w:r w:rsidRPr="0056663F">
        <w:rPr>
          <w:rFonts w:ascii="华文仿宋" w:eastAsia="华文仿宋" w:hAnsi="华文仿宋" w:cs="宋体"/>
          <w:kern w:val="0"/>
          <w:sz w:val="32"/>
          <w:szCs w:val="32"/>
        </w:rPr>
        <w:t>在线评审</w:t>
      </w:r>
      <w:r w:rsidRPr="0056663F">
        <w:rPr>
          <w:rFonts w:ascii="华文仿宋" w:eastAsia="华文仿宋" w:hAnsi="华文仿宋" w:cs="宋体" w:hint="eastAsia"/>
          <w:kern w:val="0"/>
          <w:sz w:val="32"/>
          <w:szCs w:val="32"/>
        </w:rPr>
        <w:t>。教学团队选取某门课程在一个学期中符合要求的教学任务作为参赛作品，完成教学设计，组织实施课堂教学。参赛作品的总课时量公共基础课不少于 12学时、专业课不少于16学时。</w:t>
      </w:r>
    </w:p>
    <w:p w:rsidR="005626D8" w:rsidRPr="0056663F" w:rsidRDefault="004C54AF" w:rsidP="0056663F">
      <w:pPr>
        <w:widowControl/>
        <w:shd w:val="clear" w:color="auto" w:fill="FFFFFF"/>
        <w:spacing w:line="480" w:lineRule="exact"/>
        <w:ind w:firstLineChars="200" w:firstLine="640"/>
        <w:jc w:val="left"/>
        <w:rPr>
          <w:rFonts w:ascii="宋体" w:eastAsia="宋体" w:hAnsi="宋体" w:cs="宋体"/>
          <w:kern w:val="0"/>
          <w:sz w:val="32"/>
          <w:szCs w:val="32"/>
        </w:rPr>
      </w:pPr>
      <w:r w:rsidRPr="0056663F">
        <w:rPr>
          <w:rFonts w:ascii="楷体" w:eastAsia="楷体" w:hAnsi="楷体" w:cs="宋体" w:hint="eastAsia"/>
          <w:kern w:val="0"/>
          <w:sz w:val="32"/>
          <w:szCs w:val="32"/>
        </w:rPr>
        <w:t>3.材料要求</w:t>
      </w:r>
    </w:p>
    <w:p w:rsidR="005626D8" w:rsidRPr="0056663F" w:rsidRDefault="004C54AF" w:rsidP="0056663F">
      <w:pPr>
        <w:widowControl/>
        <w:shd w:val="clear" w:color="auto" w:fill="FFFFFF"/>
        <w:spacing w:line="480" w:lineRule="exact"/>
        <w:ind w:firstLineChars="200" w:firstLine="641"/>
        <w:jc w:val="left"/>
        <w:rPr>
          <w:rFonts w:ascii="华文仿宋" w:eastAsia="华文仿宋" w:hAnsi="华文仿宋" w:cs="宋体"/>
          <w:b/>
          <w:bCs/>
          <w:kern w:val="0"/>
          <w:sz w:val="32"/>
          <w:szCs w:val="32"/>
        </w:rPr>
      </w:pPr>
      <w:r w:rsidRPr="0056663F">
        <w:rPr>
          <w:rFonts w:ascii="华文仿宋" w:eastAsia="华文仿宋" w:hAnsi="华文仿宋" w:cs="宋体" w:hint="eastAsia"/>
          <w:b/>
          <w:bCs/>
          <w:kern w:val="0"/>
          <w:sz w:val="32"/>
          <w:szCs w:val="32"/>
        </w:rPr>
        <w:t>第一阶段提交材料要求：</w:t>
      </w:r>
    </w:p>
    <w:p w:rsidR="005626D8" w:rsidRPr="0056663F" w:rsidRDefault="004C54AF" w:rsidP="0056663F">
      <w:pPr>
        <w:widowControl/>
        <w:numPr>
          <w:ilvl w:val="0"/>
          <w:numId w:val="2"/>
        </w:numPr>
        <w:shd w:val="clear" w:color="auto" w:fill="FFFFFF"/>
        <w:spacing w:line="480" w:lineRule="exact"/>
        <w:ind w:firstLineChars="200" w:firstLine="640"/>
        <w:jc w:val="left"/>
        <w:rPr>
          <w:rFonts w:ascii="华文仿宋" w:eastAsia="华文仿宋" w:hAnsi="华文仿宋" w:cs="宋体"/>
          <w:kern w:val="0"/>
          <w:sz w:val="32"/>
          <w:szCs w:val="32"/>
        </w:rPr>
      </w:pPr>
      <w:r w:rsidRPr="0056663F">
        <w:rPr>
          <w:rFonts w:ascii="华文仿宋" w:eastAsia="华文仿宋" w:hAnsi="华文仿宋" w:cs="宋体" w:hint="eastAsia"/>
          <w:kern w:val="0"/>
          <w:sz w:val="32"/>
          <w:szCs w:val="32"/>
        </w:rPr>
        <w:t>参赛作品实际使用的教案；</w:t>
      </w:r>
    </w:p>
    <w:p w:rsidR="005626D8" w:rsidRPr="0056663F" w:rsidRDefault="004C54AF" w:rsidP="0056663F">
      <w:pPr>
        <w:widowControl/>
        <w:numPr>
          <w:ilvl w:val="0"/>
          <w:numId w:val="2"/>
        </w:numPr>
        <w:shd w:val="clear" w:color="auto" w:fill="FFFFFF"/>
        <w:spacing w:line="480" w:lineRule="exact"/>
        <w:ind w:firstLineChars="200" w:firstLine="640"/>
        <w:jc w:val="left"/>
        <w:rPr>
          <w:rFonts w:ascii="华文仿宋" w:eastAsia="华文仿宋" w:hAnsi="华文仿宋" w:cs="宋体"/>
          <w:kern w:val="0"/>
          <w:sz w:val="32"/>
          <w:szCs w:val="32"/>
        </w:rPr>
      </w:pPr>
      <w:r w:rsidRPr="0056663F">
        <w:rPr>
          <w:rFonts w:ascii="华文仿宋" w:eastAsia="华文仿宋" w:hAnsi="华文仿宋" w:cs="宋体" w:hint="eastAsia"/>
          <w:kern w:val="0"/>
          <w:sz w:val="32"/>
          <w:szCs w:val="32"/>
        </w:rPr>
        <w:t>教学实施报告；</w:t>
      </w:r>
    </w:p>
    <w:p w:rsidR="005626D8" w:rsidRPr="0056663F" w:rsidRDefault="004C54AF" w:rsidP="0056663F">
      <w:pPr>
        <w:widowControl/>
        <w:shd w:val="clear" w:color="auto" w:fill="FFFFFF"/>
        <w:spacing w:line="480" w:lineRule="exact"/>
        <w:ind w:firstLineChars="200" w:firstLine="640"/>
        <w:jc w:val="left"/>
        <w:rPr>
          <w:rFonts w:ascii="宋体" w:eastAsia="宋体" w:hAnsi="宋体" w:cs="宋体"/>
          <w:kern w:val="0"/>
          <w:sz w:val="32"/>
          <w:szCs w:val="32"/>
        </w:rPr>
      </w:pPr>
      <w:r w:rsidRPr="0056663F">
        <w:rPr>
          <w:rFonts w:ascii="华文仿宋" w:eastAsia="华文仿宋" w:hAnsi="华文仿宋" w:cs="宋体" w:hint="eastAsia"/>
          <w:kern w:val="0"/>
          <w:sz w:val="32"/>
          <w:szCs w:val="32"/>
        </w:rPr>
        <w:t>（3）参赛作品所依据的实际使用的专业人才培养方案和课程标准（大纲）;以上材料以 PDF 格式提交。</w:t>
      </w:r>
    </w:p>
    <w:p w:rsidR="005626D8" w:rsidRPr="0056663F" w:rsidRDefault="004C54AF" w:rsidP="0056663F">
      <w:pPr>
        <w:widowControl/>
        <w:shd w:val="clear" w:color="auto" w:fill="FFFFFF"/>
        <w:spacing w:line="480" w:lineRule="exact"/>
        <w:jc w:val="left"/>
        <w:rPr>
          <w:rFonts w:ascii="华文仿宋" w:eastAsia="华文仿宋" w:hAnsi="华文仿宋" w:cs="宋体"/>
          <w:kern w:val="0"/>
          <w:sz w:val="32"/>
          <w:szCs w:val="32"/>
        </w:rPr>
      </w:pPr>
      <w:r w:rsidRPr="0056663F">
        <w:rPr>
          <w:rFonts w:ascii="华文仿宋" w:eastAsia="华文仿宋" w:hAnsi="华文仿宋" w:cs="宋体" w:hint="eastAsia"/>
          <w:kern w:val="0"/>
          <w:sz w:val="32"/>
          <w:szCs w:val="32"/>
        </w:rPr>
        <w:t xml:space="preserve">    （4）参赛团队</w:t>
      </w:r>
      <w:r w:rsidRPr="0056663F">
        <w:rPr>
          <w:rFonts w:ascii="华文仿宋" w:eastAsia="华文仿宋" w:hAnsi="华文仿宋" w:cs="宋体"/>
          <w:kern w:val="0"/>
          <w:sz w:val="32"/>
          <w:szCs w:val="32"/>
        </w:rPr>
        <w:t>提交</w:t>
      </w:r>
      <w:r w:rsidRPr="0056663F">
        <w:rPr>
          <w:rFonts w:ascii="华文仿宋" w:eastAsia="华文仿宋" w:hAnsi="华文仿宋" w:cs="宋体" w:hint="eastAsia"/>
          <w:b/>
          <w:bCs/>
          <w:kern w:val="0"/>
          <w:sz w:val="32"/>
          <w:szCs w:val="32"/>
        </w:rPr>
        <w:t>2-5个</w:t>
      </w:r>
      <w:r w:rsidRPr="0056663F">
        <w:rPr>
          <w:rFonts w:ascii="华文仿宋" w:eastAsia="华文仿宋" w:hAnsi="华文仿宋" w:cs="宋体" w:hint="eastAsia"/>
          <w:kern w:val="0"/>
          <w:sz w:val="32"/>
          <w:szCs w:val="32"/>
        </w:rPr>
        <w:t>课堂实录视频（总时长在40-45分钟），教学内容应选自不同教案(视频应真实记录课堂，一镜到底</w:t>
      </w:r>
      <w:r w:rsidRPr="0056663F">
        <w:rPr>
          <w:rFonts w:ascii="华文仿宋" w:eastAsia="华文仿宋" w:hAnsi="华文仿宋" w:cs="宋体"/>
          <w:kern w:val="0"/>
          <w:sz w:val="32"/>
          <w:szCs w:val="32"/>
        </w:rPr>
        <w:t>，</w:t>
      </w:r>
      <w:r w:rsidRPr="0056663F">
        <w:rPr>
          <w:rFonts w:ascii="华文仿宋" w:eastAsia="华文仿宋" w:hAnsi="华文仿宋" w:cs="宋体" w:hint="eastAsia"/>
          <w:kern w:val="0"/>
          <w:sz w:val="32"/>
          <w:szCs w:val="32"/>
        </w:rPr>
        <w:t>不可补拍镜头后期合成制作)。</w:t>
      </w:r>
    </w:p>
    <w:p w:rsidR="005626D8" w:rsidRPr="0056663F" w:rsidRDefault="004C54AF" w:rsidP="0056663F">
      <w:pPr>
        <w:widowControl/>
        <w:shd w:val="clear" w:color="auto" w:fill="FFFFFF"/>
        <w:spacing w:line="480" w:lineRule="exact"/>
        <w:ind w:firstLineChars="200" w:firstLine="641"/>
        <w:jc w:val="left"/>
        <w:rPr>
          <w:rFonts w:ascii="华文仿宋" w:eastAsia="华文仿宋" w:hAnsi="华文仿宋" w:cs="宋体"/>
          <w:b/>
          <w:bCs/>
          <w:kern w:val="0"/>
          <w:sz w:val="32"/>
          <w:szCs w:val="32"/>
        </w:rPr>
      </w:pPr>
      <w:r w:rsidRPr="0056663F">
        <w:rPr>
          <w:rFonts w:ascii="华文仿宋" w:eastAsia="华文仿宋" w:hAnsi="华文仿宋" w:cs="宋体" w:hint="eastAsia"/>
          <w:b/>
          <w:bCs/>
          <w:kern w:val="0"/>
          <w:sz w:val="32"/>
          <w:szCs w:val="32"/>
        </w:rPr>
        <w:t>第二阶段比赛要求：</w:t>
      </w:r>
    </w:p>
    <w:p w:rsidR="005626D8" w:rsidRPr="0056663F" w:rsidRDefault="004C54AF" w:rsidP="0056663F">
      <w:pPr>
        <w:widowControl/>
        <w:numPr>
          <w:ilvl w:val="0"/>
          <w:numId w:val="3"/>
        </w:numPr>
        <w:shd w:val="clear" w:color="auto" w:fill="FFFFFF"/>
        <w:spacing w:line="480" w:lineRule="exact"/>
        <w:ind w:firstLineChars="200" w:firstLine="640"/>
        <w:jc w:val="left"/>
        <w:rPr>
          <w:rFonts w:ascii="华文仿宋" w:eastAsia="华文仿宋" w:hAnsi="华文仿宋" w:cs="宋体"/>
          <w:bCs/>
          <w:kern w:val="0"/>
          <w:sz w:val="32"/>
          <w:szCs w:val="32"/>
        </w:rPr>
      </w:pPr>
      <w:r w:rsidRPr="0056663F">
        <w:rPr>
          <w:rFonts w:ascii="华文仿宋" w:eastAsia="华文仿宋" w:hAnsi="华文仿宋" w:cs="宋体" w:hint="eastAsia"/>
          <w:bCs/>
          <w:kern w:val="0"/>
          <w:sz w:val="32"/>
          <w:szCs w:val="32"/>
        </w:rPr>
        <w:t>教学团队成员</w:t>
      </w:r>
      <w:proofErr w:type="gramStart"/>
      <w:r w:rsidRPr="0056663F">
        <w:rPr>
          <w:rFonts w:ascii="华文仿宋" w:eastAsia="华文仿宋" w:hAnsi="华文仿宋" w:cs="宋体" w:hint="eastAsia"/>
          <w:bCs/>
          <w:kern w:val="0"/>
          <w:sz w:val="32"/>
          <w:szCs w:val="32"/>
        </w:rPr>
        <w:t>讲解抽定内容</w:t>
      </w:r>
      <w:proofErr w:type="gramEnd"/>
      <w:r w:rsidRPr="0056663F">
        <w:rPr>
          <w:rFonts w:ascii="华文仿宋" w:eastAsia="华文仿宋" w:hAnsi="华文仿宋" w:cs="宋体" w:hint="eastAsia"/>
          <w:bCs/>
          <w:kern w:val="0"/>
          <w:sz w:val="32"/>
          <w:szCs w:val="32"/>
        </w:rPr>
        <w:t>的教学设计（6-8分钟）、</w:t>
      </w:r>
      <w:proofErr w:type="gramStart"/>
      <w:r w:rsidRPr="0056663F">
        <w:rPr>
          <w:rFonts w:ascii="华文仿宋" w:eastAsia="华文仿宋" w:hAnsi="华文仿宋" w:cs="宋体" w:hint="eastAsia"/>
          <w:bCs/>
          <w:kern w:val="0"/>
          <w:sz w:val="32"/>
          <w:szCs w:val="32"/>
        </w:rPr>
        <w:t>针对抽定的</w:t>
      </w:r>
      <w:proofErr w:type="gramEnd"/>
      <w:r w:rsidRPr="0056663F">
        <w:rPr>
          <w:rFonts w:ascii="华文仿宋" w:eastAsia="华文仿宋" w:hAnsi="华文仿宋" w:cs="宋体" w:hint="eastAsia"/>
          <w:bCs/>
          <w:kern w:val="0"/>
          <w:sz w:val="32"/>
          <w:szCs w:val="32"/>
        </w:rPr>
        <w:t>内容进行模拟实际教学（8-10分钟）。现场提供投影和黑板，无学生。（2）教学团队要针对评委提出的问题，逐一回答并阐述个人观点，时间不超过10分钟，回答时可展示佐证材料，不得泄露学校及个人信息。</w:t>
      </w:r>
    </w:p>
    <w:p w:rsidR="005626D8" w:rsidRPr="0056663F" w:rsidRDefault="004C54AF" w:rsidP="0056663F">
      <w:pPr>
        <w:widowControl/>
        <w:shd w:val="clear" w:color="auto" w:fill="FFFFFF"/>
        <w:spacing w:line="480" w:lineRule="exact"/>
        <w:ind w:firstLineChars="200" w:firstLine="640"/>
        <w:jc w:val="left"/>
        <w:rPr>
          <w:rFonts w:ascii="黑体" w:eastAsia="黑体" w:hAnsi="黑体" w:cs="宋体"/>
          <w:bCs/>
          <w:kern w:val="0"/>
          <w:sz w:val="32"/>
          <w:szCs w:val="32"/>
        </w:rPr>
      </w:pPr>
      <w:r w:rsidRPr="0056663F">
        <w:rPr>
          <w:rFonts w:ascii="黑体" w:eastAsia="黑体" w:hAnsi="黑体" w:cs="宋体" w:hint="eastAsia"/>
          <w:bCs/>
          <w:kern w:val="0"/>
          <w:sz w:val="32"/>
          <w:szCs w:val="32"/>
        </w:rPr>
        <w:t>三、报名要求</w:t>
      </w:r>
    </w:p>
    <w:p w:rsidR="005626D8" w:rsidRPr="0056663F" w:rsidRDefault="004C54AF" w:rsidP="0056663F">
      <w:pPr>
        <w:widowControl/>
        <w:shd w:val="clear" w:color="auto" w:fill="FFFFFF"/>
        <w:spacing w:line="480" w:lineRule="exact"/>
        <w:ind w:firstLine="480"/>
        <w:jc w:val="left"/>
        <w:rPr>
          <w:rFonts w:ascii="宋体" w:eastAsia="宋体" w:hAnsi="宋体" w:cs="宋体"/>
          <w:kern w:val="0"/>
          <w:sz w:val="32"/>
          <w:szCs w:val="32"/>
        </w:rPr>
      </w:pPr>
      <w:r w:rsidRPr="0056663F">
        <w:rPr>
          <w:rFonts w:ascii="楷体" w:eastAsia="楷体" w:hAnsi="楷体" w:cs="宋体" w:hint="eastAsia"/>
          <w:kern w:val="0"/>
          <w:sz w:val="32"/>
          <w:szCs w:val="32"/>
        </w:rPr>
        <w:t>（一）报名方式。</w:t>
      </w:r>
      <w:r w:rsidRPr="0056663F">
        <w:rPr>
          <w:rFonts w:ascii="华文仿宋" w:eastAsia="华文仿宋" w:hAnsi="华文仿宋" w:cs="宋体" w:hint="eastAsia"/>
          <w:kern w:val="0"/>
          <w:sz w:val="32"/>
          <w:szCs w:val="32"/>
        </w:rPr>
        <w:t>以个人或教学团队的名义报名，团队成员不超过4人且必须为同一工作单位（教研工作人员除外）。</w:t>
      </w:r>
    </w:p>
    <w:p w:rsidR="005626D8" w:rsidRPr="0056663F" w:rsidRDefault="004C54AF" w:rsidP="0056663F">
      <w:pPr>
        <w:widowControl/>
        <w:shd w:val="clear" w:color="auto" w:fill="FFFFFF"/>
        <w:spacing w:line="480" w:lineRule="exact"/>
        <w:ind w:firstLine="480"/>
        <w:jc w:val="left"/>
        <w:rPr>
          <w:rFonts w:ascii="华文仿宋" w:eastAsia="华文仿宋" w:hAnsi="华文仿宋" w:cs="宋体"/>
          <w:kern w:val="0"/>
          <w:sz w:val="32"/>
          <w:szCs w:val="32"/>
        </w:rPr>
      </w:pPr>
      <w:r w:rsidRPr="0056663F">
        <w:rPr>
          <w:rFonts w:ascii="楷体" w:eastAsia="楷体" w:hAnsi="楷体" w:cs="宋体" w:hint="eastAsia"/>
          <w:kern w:val="0"/>
          <w:sz w:val="32"/>
          <w:szCs w:val="32"/>
        </w:rPr>
        <w:t>（二）参赛资格。</w:t>
      </w:r>
      <w:r w:rsidRPr="0056663F">
        <w:rPr>
          <w:rFonts w:ascii="华文仿宋" w:eastAsia="华文仿宋" w:hAnsi="华文仿宋" w:cs="宋体" w:hint="eastAsia"/>
          <w:kern w:val="0"/>
          <w:sz w:val="32"/>
          <w:szCs w:val="32"/>
        </w:rPr>
        <w:t>中等职业学校、五年制高等职业学校在职教师及专职教研员均可参赛。曾获得往届教学比赛国赛一、二等奖或省赛一等奖的作品不能参赛。曾获得近两届教学比赛国赛一等奖的主讲选手不能再作为主讲选手参赛。</w:t>
      </w:r>
    </w:p>
    <w:p w:rsidR="005626D8" w:rsidRPr="0056663F" w:rsidRDefault="004C54AF" w:rsidP="0056663F">
      <w:pPr>
        <w:widowControl/>
        <w:shd w:val="clear" w:color="auto" w:fill="FFFFFF"/>
        <w:spacing w:line="480" w:lineRule="exact"/>
        <w:ind w:firstLine="480"/>
        <w:jc w:val="left"/>
        <w:rPr>
          <w:rFonts w:ascii="华文仿宋" w:eastAsia="华文仿宋" w:hAnsi="华文仿宋" w:cs="宋体"/>
          <w:kern w:val="0"/>
          <w:sz w:val="32"/>
          <w:szCs w:val="32"/>
        </w:rPr>
      </w:pPr>
      <w:r w:rsidRPr="0056663F">
        <w:rPr>
          <w:rFonts w:ascii="楷体" w:eastAsia="楷体" w:hAnsi="楷体" w:cs="宋体" w:hint="eastAsia"/>
          <w:kern w:val="0"/>
          <w:sz w:val="32"/>
          <w:szCs w:val="32"/>
        </w:rPr>
        <w:t>（三）名额分配。</w:t>
      </w:r>
      <w:r w:rsidRPr="0056663F">
        <w:rPr>
          <w:rFonts w:ascii="华文仿宋" w:eastAsia="华文仿宋" w:hAnsi="华文仿宋" w:cs="宋体" w:hint="eastAsia"/>
          <w:kern w:val="0"/>
          <w:sz w:val="32"/>
          <w:szCs w:val="32"/>
        </w:rPr>
        <w:t>参赛教师必须经校级教学比赛选拔产生。每个类别（专业类或课程）每校参赛作品原则上不超过2件。</w:t>
      </w:r>
    </w:p>
    <w:p w:rsidR="005626D8" w:rsidRPr="0056663F" w:rsidRDefault="004C54AF" w:rsidP="0056663F">
      <w:pPr>
        <w:widowControl/>
        <w:shd w:val="clear" w:color="auto" w:fill="FFFFFF"/>
        <w:spacing w:line="480" w:lineRule="exact"/>
        <w:ind w:firstLine="480"/>
        <w:jc w:val="left"/>
        <w:rPr>
          <w:rFonts w:ascii="宋体" w:eastAsia="宋体" w:hAnsi="宋体" w:cs="宋体"/>
          <w:kern w:val="0"/>
          <w:sz w:val="32"/>
          <w:szCs w:val="32"/>
        </w:rPr>
      </w:pPr>
      <w:r w:rsidRPr="0056663F">
        <w:rPr>
          <w:rFonts w:ascii="楷体" w:eastAsia="楷体" w:hAnsi="楷体" w:cs="宋体" w:hint="eastAsia"/>
          <w:kern w:val="0"/>
          <w:sz w:val="32"/>
          <w:szCs w:val="32"/>
        </w:rPr>
        <w:t>（四）内容要求。</w:t>
      </w:r>
      <w:r w:rsidRPr="0056663F">
        <w:rPr>
          <w:rFonts w:ascii="华文仿宋" w:eastAsia="华文仿宋" w:hAnsi="华文仿宋" w:cs="宋体" w:hint="eastAsia"/>
          <w:kern w:val="0"/>
          <w:sz w:val="32"/>
          <w:szCs w:val="32"/>
        </w:rPr>
        <w:t>参赛内容应依据教育部发布的中等职业学校公共基础课程教学大纲、大类专业基础课程教学大纲、中等职业学校专业教学标准（试行）和省教育厅颁布的指导性人才培养方案、专业课程标准（最新版）进行选择，参照省颁推荐教材目录或国家规划新教材目录中的教材进行制作和设计。</w:t>
      </w:r>
    </w:p>
    <w:p w:rsidR="005626D8" w:rsidRPr="0056663F" w:rsidRDefault="004C54AF" w:rsidP="0056663F">
      <w:pPr>
        <w:widowControl/>
        <w:shd w:val="clear" w:color="auto" w:fill="FFFFFF"/>
        <w:spacing w:line="480" w:lineRule="exact"/>
        <w:ind w:firstLine="480"/>
        <w:jc w:val="left"/>
        <w:rPr>
          <w:rFonts w:ascii="宋体" w:eastAsia="宋体" w:hAnsi="宋体" w:cs="宋体"/>
          <w:kern w:val="0"/>
          <w:sz w:val="32"/>
          <w:szCs w:val="32"/>
        </w:rPr>
      </w:pPr>
      <w:r w:rsidRPr="0056663F">
        <w:rPr>
          <w:rFonts w:ascii="楷体" w:eastAsia="楷体" w:hAnsi="楷体" w:cs="宋体" w:hint="eastAsia"/>
          <w:kern w:val="0"/>
          <w:sz w:val="32"/>
          <w:szCs w:val="32"/>
        </w:rPr>
        <w:t>（五）知识产权。</w:t>
      </w:r>
      <w:r w:rsidRPr="0056663F">
        <w:rPr>
          <w:rFonts w:ascii="华文仿宋" w:eastAsia="华文仿宋" w:hAnsi="华文仿宋" w:cs="宋体" w:hint="eastAsia"/>
          <w:kern w:val="0"/>
          <w:sz w:val="32"/>
          <w:szCs w:val="32"/>
        </w:rPr>
        <w:t>作品必须为原创。各赛项所有参赛作品思路与设计均为原创，不得侵犯他人著作权，作品如引起知识产权异议和纠纷，一切责任由参赛者承担。</w:t>
      </w:r>
    </w:p>
    <w:p w:rsidR="005626D8" w:rsidRPr="0056663F" w:rsidRDefault="004C54AF" w:rsidP="0056663F">
      <w:pPr>
        <w:widowControl/>
        <w:shd w:val="clear" w:color="auto" w:fill="FFFFFF"/>
        <w:spacing w:line="480" w:lineRule="exact"/>
        <w:ind w:firstLine="480"/>
        <w:jc w:val="left"/>
        <w:rPr>
          <w:rFonts w:ascii="宋体" w:eastAsia="宋体" w:hAnsi="宋体" w:cs="宋体"/>
          <w:kern w:val="0"/>
          <w:sz w:val="32"/>
          <w:szCs w:val="32"/>
        </w:rPr>
      </w:pPr>
      <w:r w:rsidRPr="0056663F">
        <w:rPr>
          <w:rFonts w:ascii="楷体" w:eastAsia="楷体" w:hAnsi="楷体" w:cs="宋体" w:hint="eastAsia"/>
          <w:kern w:val="0"/>
          <w:sz w:val="32"/>
          <w:szCs w:val="32"/>
        </w:rPr>
        <w:t>（六）保密要求。</w:t>
      </w:r>
      <w:r w:rsidRPr="0056663F">
        <w:rPr>
          <w:rFonts w:ascii="华文仿宋" w:eastAsia="华文仿宋" w:hAnsi="华文仿宋" w:cs="宋体" w:hint="eastAsia"/>
          <w:kern w:val="0"/>
          <w:sz w:val="32"/>
          <w:szCs w:val="32"/>
        </w:rPr>
        <w:t>所有比赛均采取匿名方式进行，除报名表以外，禁止参赛教师在任何资料中或现场透漏个人、学校或地区的相关信息。</w:t>
      </w:r>
    </w:p>
    <w:p w:rsidR="005626D8" w:rsidRPr="0056663F" w:rsidRDefault="004C54AF" w:rsidP="0056663F">
      <w:pPr>
        <w:widowControl/>
        <w:shd w:val="clear" w:color="auto" w:fill="FFFFFF"/>
        <w:spacing w:line="480" w:lineRule="exact"/>
        <w:ind w:firstLine="480"/>
        <w:jc w:val="left"/>
        <w:rPr>
          <w:rFonts w:ascii="宋体" w:eastAsia="宋体" w:hAnsi="宋体" w:cs="宋体"/>
          <w:kern w:val="0"/>
          <w:sz w:val="32"/>
          <w:szCs w:val="32"/>
        </w:rPr>
      </w:pPr>
      <w:r w:rsidRPr="0056663F">
        <w:rPr>
          <w:rFonts w:ascii="楷体" w:eastAsia="楷体" w:hAnsi="楷体" w:cs="宋体" w:hint="eastAsia"/>
          <w:kern w:val="0"/>
          <w:sz w:val="32"/>
          <w:szCs w:val="32"/>
        </w:rPr>
        <w:t>（七）技术要求。</w:t>
      </w:r>
      <w:r w:rsidRPr="0056663F">
        <w:rPr>
          <w:rFonts w:ascii="华文仿宋" w:eastAsia="华文仿宋" w:hAnsi="华文仿宋" w:cs="宋体" w:hint="eastAsia"/>
          <w:kern w:val="0"/>
          <w:sz w:val="32"/>
          <w:szCs w:val="32"/>
        </w:rPr>
        <w:t>参赛资料电子文本全部使用PDF格式。参赛的音视频作品需要符合国家相关技术标准：视频压缩采用H.264/AVC(MPEG-4 Part10)编码MP4格式，动态码流的码率为1024Kbps（125KBps）。采用标清4:3拍摄时设定为 720×576，采用高清16:9拍摄时设定为 1024×576，视频分辨率应统一。视频画幅宽高比分辨率设定为 720×576的请选定 4:3，分辨率设定为 1024×576的请选定 16:9，画幅宽高比应统一。</w:t>
      </w:r>
      <w:proofErr w:type="gramStart"/>
      <w:r w:rsidRPr="0056663F">
        <w:rPr>
          <w:rFonts w:ascii="华文仿宋" w:eastAsia="华文仿宋" w:hAnsi="华文仿宋" w:cs="宋体" w:hint="eastAsia"/>
          <w:kern w:val="0"/>
          <w:sz w:val="32"/>
          <w:szCs w:val="32"/>
        </w:rPr>
        <w:t>视频帧率为</w:t>
      </w:r>
      <w:proofErr w:type="gramEnd"/>
      <w:r w:rsidRPr="0056663F">
        <w:rPr>
          <w:rFonts w:ascii="华文仿宋" w:eastAsia="华文仿宋" w:hAnsi="华文仿宋" w:cs="宋体" w:hint="eastAsia"/>
          <w:kern w:val="0"/>
          <w:sz w:val="32"/>
          <w:szCs w:val="32"/>
        </w:rPr>
        <w:t>25帧/秒。音频压缩采用AAC(MPEG4Part3)格式，采样率48KHz，音频码流率128Kbps。采用MP4封装。</w:t>
      </w:r>
    </w:p>
    <w:p w:rsidR="005626D8" w:rsidRPr="0056663F" w:rsidRDefault="004C54AF" w:rsidP="0056663F">
      <w:pPr>
        <w:widowControl/>
        <w:shd w:val="clear" w:color="auto" w:fill="FFFFFF"/>
        <w:spacing w:line="480" w:lineRule="exact"/>
        <w:jc w:val="left"/>
        <w:rPr>
          <w:rFonts w:ascii="黑体" w:eastAsia="黑体" w:hAnsi="黑体" w:cs="宋体"/>
          <w:bCs/>
          <w:kern w:val="0"/>
          <w:sz w:val="32"/>
          <w:szCs w:val="32"/>
        </w:rPr>
      </w:pPr>
      <w:r w:rsidRPr="0056663F">
        <w:rPr>
          <w:rFonts w:ascii="黑体" w:eastAsia="黑体" w:hAnsi="黑体" w:cs="宋体" w:hint="eastAsia"/>
          <w:bCs/>
          <w:kern w:val="0"/>
          <w:sz w:val="32"/>
          <w:szCs w:val="32"/>
        </w:rPr>
        <w:t xml:space="preserve">    四、奖项设置</w:t>
      </w:r>
    </w:p>
    <w:p w:rsidR="005626D8" w:rsidRPr="0056663F" w:rsidRDefault="004C54AF" w:rsidP="0056663F">
      <w:pPr>
        <w:widowControl/>
        <w:shd w:val="clear" w:color="auto" w:fill="FFFFFF"/>
        <w:spacing w:line="480" w:lineRule="exact"/>
        <w:jc w:val="left"/>
        <w:rPr>
          <w:rFonts w:ascii="宋体" w:eastAsia="宋体" w:hAnsi="宋体" w:cs="宋体"/>
          <w:kern w:val="0"/>
          <w:sz w:val="32"/>
          <w:szCs w:val="32"/>
        </w:rPr>
      </w:pPr>
      <w:r w:rsidRPr="0056663F">
        <w:rPr>
          <w:rFonts w:ascii="华文仿宋" w:eastAsia="华文仿宋" w:hAnsi="华文仿宋" w:cs="宋体" w:hint="eastAsia"/>
          <w:kern w:val="0"/>
          <w:sz w:val="32"/>
          <w:szCs w:val="32"/>
        </w:rPr>
        <w:t xml:space="preserve">    奖项按第二阶段参赛组别分别设奖，一等奖占参赛总数的</w:t>
      </w:r>
      <w:r w:rsidRPr="0056663F">
        <w:rPr>
          <w:rFonts w:ascii="华文仿宋" w:eastAsia="华文仿宋" w:hAnsi="华文仿宋" w:cs="宋体"/>
          <w:kern w:val="0"/>
          <w:sz w:val="32"/>
          <w:szCs w:val="32"/>
        </w:rPr>
        <w:t>1</w:t>
      </w:r>
      <w:r w:rsidRPr="0056663F">
        <w:rPr>
          <w:rFonts w:ascii="华文仿宋" w:eastAsia="华文仿宋" w:hAnsi="华文仿宋" w:cs="宋体" w:hint="eastAsia"/>
          <w:kern w:val="0"/>
          <w:sz w:val="32"/>
          <w:szCs w:val="32"/>
        </w:rPr>
        <w:t>0%，二等奖占参赛总数的</w:t>
      </w:r>
      <w:r w:rsidRPr="0056663F">
        <w:rPr>
          <w:rFonts w:ascii="华文仿宋" w:eastAsia="华文仿宋" w:hAnsi="华文仿宋" w:cs="宋体"/>
          <w:kern w:val="0"/>
          <w:sz w:val="32"/>
          <w:szCs w:val="32"/>
        </w:rPr>
        <w:t>2</w:t>
      </w:r>
      <w:r w:rsidRPr="0056663F">
        <w:rPr>
          <w:rFonts w:ascii="华文仿宋" w:eastAsia="华文仿宋" w:hAnsi="华文仿宋" w:cs="宋体" w:hint="eastAsia"/>
          <w:kern w:val="0"/>
          <w:sz w:val="32"/>
          <w:szCs w:val="32"/>
        </w:rPr>
        <w:t>0%，三等奖占参赛总数的</w:t>
      </w:r>
      <w:r w:rsidRPr="0056663F">
        <w:rPr>
          <w:rFonts w:ascii="华文仿宋" w:eastAsia="华文仿宋" w:hAnsi="华文仿宋" w:cs="宋体"/>
          <w:kern w:val="0"/>
          <w:sz w:val="32"/>
          <w:szCs w:val="32"/>
        </w:rPr>
        <w:t>3</w:t>
      </w:r>
      <w:r w:rsidRPr="0056663F">
        <w:rPr>
          <w:rFonts w:ascii="华文仿宋" w:eastAsia="华文仿宋" w:hAnsi="华文仿宋" w:cs="宋体" w:hint="eastAsia"/>
          <w:kern w:val="0"/>
          <w:sz w:val="32"/>
          <w:szCs w:val="32"/>
        </w:rPr>
        <w:t>0%。</w:t>
      </w:r>
    </w:p>
    <w:p w:rsidR="005626D8" w:rsidRPr="0056663F" w:rsidRDefault="004C54AF" w:rsidP="0056663F">
      <w:pPr>
        <w:widowControl/>
        <w:shd w:val="clear" w:color="auto" w:fill="FFFFFF"/>
        <w:spacing w:line="480" w:lineRule="exact"/>
        <w:jc w:val="left"/>
        <w:rPr>
          <w:rFonts w:ascii="黑体" w:eastAsia="黑体" w:hAnsi="黑体" w:cs="宋体"/>
          <w:bCs/>
          <w:kern w:val="0"/>
          <w:sz w:val="32"/>
          <w:szCs w:val="32"/>
        </w:rPr>
      </w:pPr>
      <w:r w:rsidRPr="0056663F">
        <w:rPr>
          <w:rFonts w:ascii="黑体" w:eastAsia="黑体" w:hAnsi="黑体" w:cs="宋体" w:hint="eastAsia"/>
          <w:bCs/>
          <w:kern w:val="0"/>
          <w:sz w:val="32"/>
          <w:szCs w:val="32"/>
        </w:rPr>
        <w:t xml:space="preserve">    五、比赛进程</w:t>
      </w:r>
    </w:p>
    <w:p w:rsidR="005626D8" w:rsidRPr="0056663F" w:rsidRDefault="004C54AF" w:rsidP="0056663F">
      <w:pPr>
        <w:widowControl/>
        <w:shd w:val="clear" w:color="auto" w:fill="FFFFFF"/>
        <w:spacing w:line="480" w:lineRule="exact"/>
        <w:ind w:firstLine="480"/>
        <w:jc w:val="left"/>
        <w:rPr>
          <w:rFonts w:ascii="华文仿宋" w:eastAsia="华文仿宋" w:hAnsi="华文仿宋" w:cs="宋体"/>
          <w:kern w:val="0"/>
          <w:sz w:val="32"/>
          <w:szCs w:val="32"/>
        </w:rPr>
      </w:pPr>
      <w:r w:rsidRPr="0056663F">
        <w:rPr>
          <w:rFonts w:ascii="楷体" w:eastAsia="楷体" w:hAnsi="楷体" w:cs="宋体" w:hint="eastAsia"/>
          <w:kern w:val="0"/>
          <w:sz w:val="32"/>
          <w:szCs w:val="32"/>
        </w:rPr>
        <w:t>（一）作品上交。</w:t>
      </w:r>
      <w:r w:rsidRPr="0056663F">
        <w:rPr>
          <w:rFonts w:ascii="华文仿宋" w:eastAsia="华文仿宋" w:hAnsi="华文仿宋" w:cs="宋体" w:hint="eastAsia"/>
          <w:kern w:val="0"/>
          <w:sz w:val="32"/>
          <w:szCs w:val="32"/>
        </w:rPr>
        <w:t>5月</w:t>
      </w:r>
      <w:r w:rsidRPr="0056663F">
        <w:rPr>
          <w:rFonts w:ascii="华文仿宋" w:eastAsia="华文仿宋" w:hAnsi="华文仿宋" w:cs="宋体"/>
          <w:kern w:val="0"/>
          <w:sz w:val="32"/>
          <w:szCs w:val="32"/>
        </w:rPr>
        <w:t>1</w:t>
      </w:r>
      <w:r w:rsidR="001F267A">
        <w:rPr>
          <w:rFonts w:ascii="华文仿宋" w:eastAsia="华文仿宋" w:hAnsi="华文仿宋" w:cs="宋体" w:hint="eastAsia"/>
          <w:kern w:val="0"/>
          <w:sz w:val="32"/>
          <w:szCs w:val="32"/>
        </w:rPr>
        <w:t>4</w:t>
      </w:r>
      <w:r w:rsidRPr="0056663F">
        <w:rPr>
          <w:rFonts w:ascii="华文仿宋" w:eastAsia="华文仿宋" w:hAnsi="华文仿宋" w:cs="宋体"/>
          <w:kern w:val="0"/>
          <w:sz w:val="32"/>
          <w:szCs w:val="32"/>
        </w:rPr>
        <w:t>-</w:t>
      </w:r>
      <w:r w:rsidR="00E44DDE" w:rsidRPr="0056663F">
        <w:rPr>
          <w:rFonts w:ascii="华文仿宋" w:eastAsia="华文仿宋" w:hAnsi="华文仿宋" w:cs="宋体" w:hint="eastAsia"/>
          <w:kern w:val="0"/>
          <w:sz w:val="32"/>
          <w:szCs w:val="32"/>
        </w:rPr>
        <w:t>1</w:t>
      </w:r>
      <w:r w:rsidR="001F267A">
        <w:rPr>
          <w:rFonts w:ascii="华文仿宋" w:eastAsia="华文仿宋" w:hAnsi="华文仿宋" w:cs="宋体" w:hint="eastAsia"/>
          <w:kern w:val="0"/>
          <w:sz w:val="32"/>
          <w:szCs w:val="32"/>
        </w:rPr>
        <w:t>7</w:t>
      </w:r>
      <w:r w:rsidRPr="0056663F">
        <w:rPr>
          <w:rFonts w:ascii="华文仿宋" w:eastAsia="华文仿宋" w:hAnsi="华文仿宋" w:cs="宋体" w:hint="eastAsia"/>
          <w:kern w:val="0"/>
          <w:sz w:val="32"/>
          <w:szCs w:val="32"/>
        </w:rPr>
        <w:t>日上交作品。</w:t>
      </w:r>
    </w:p>
    <w:p w:rsidR="005626D8" w:rsidRPr="0056663F" w:rsidRDefault="004C54AF" w:rsidP="0056663F">
      <w:pPr>
        <w:widowControl/>
        <w:shd w:val="clear" w:color="auto" w:fill="FFFFFF"/>
        <w:spacing w:line="480" w:lineRule="exact"/>
        <w:ind w:firstLine="480"/>
        <w:jc w:val="left"/>
        <w:rPr>
          <w:rFonts w:ascii="宋体" w:eastAsia="宋体" w:hAnsi="宋体" w:cs="宋体"/>
          <w:kern w:val="0"/>
          <w:sz w:val="32"/>
          <w:szCs w:val="32"/>
        </w:rPr>
      </w:pPr>
      <w:r w:rsidRPr="0056663F">
        <w:rPr>
          <w:rFonts w:ascii="楷体" w:eastAsia="楷体" w:hAnsi="楷体" w:cs="宋体" w:hint="eastAsia"/>
          <w:kern w:val="0"/>
          <w:sz w:val="32"/>
          <w:szCs w:val="32"/>
        </w:rPr>
        <w:t>（二）评选与成绩公示。</w:t>
      </w:r>
      <w:r w:rsidRPr="0056663F">
        <w:rPr>
          <w:rFonts w:ascii="华文仿宋" w:eastAsia="华文仿宋" w:hAnsi="华文仿宋" w:cs="宋体" w:hint="eastAsia"/>
          <w:kern w:val="0"/>
          <w:sz w:val="32"/>
          <w:szCs w:val="32"/>
        </w:rPr>
        <w:t>组织专家对作品进行评审，获奖名单将在宿迁职教网上公示3天。公示结果无异议后，将公布获奖名单。</w:t>
      </w:r>
    </w:p>
    <w:p w:rsidR="005626D8" w:rsidRPr="0056663F" w:rsidRDefault="004C54AF" w:rsidP="0056663F">
      <w:pPr>
        <w:widowControl/>
        <w:shd w:val="clear" w:color="auto" w:fill="FFFFFF"/>
        <w:spacing w:line="480" w:lineRule="exact"/>
        <w:ind w:firstLine="480"/>
        <w:jc w:val="left"/>
        <w:rPr>
          <w:rFonts w:ascii="宋体" w:eastAsia="宋体" w:hAnsi="宋体" w:cs="宋体"/>
          <w:kern w:val="0"/>
          <w:sz w:val="32"/>
          <w:szCs w:val="32"/>
        </w:rPr>
      </w:pPr>
      <w:r w:rsidRPr="0056663F">
        <w:rPr>
          <w:rFonts w:ascii="楷体" w:eastAsia="楷体" w:hAnsi="楷体" w:cs="宋体" w:hint="eastAsia"/>
          <w:kern w:val="0"/>
          <w:sz w:val="32"/>
          <w:szCs w:val="32"/>
        </w:rPr>
        <w:t>（三）省赛选手选拔。</w:t>
      </w:r>
      <w:r w:rsidRPr="0056663F">
        <w:rPr>
          <w:rFonts w:ascii="华文仿宋" w:eastAsia="华文仿宋" w:hAnsi="华文仿宋" w:cs="宋体" w:hint="eastAsia"/>
          <w:kern w:val="0"/>
          <w:sz w:val="32"/>
          <w:szCs w:val="32"/>
        </w:rPr>
        <w:t>具体选拔方式和选拔时间将在省</w:t>
      </w:r>
      <w:proofErr w:type="gramStart"/>
      <w:r w:rsidRPr="0056663F">
        <w:rPr>
          <w:rFonts w:ascii="华文仿宋" w:eastAsia="华文仿宋" w:hAnsi="华文仿宋" w:cs="宋体" w:hint="eastAsia"/>
          <w:kern w:val="0"/>
          <w:sz w:val="32"/>
          <w:szCs w:val="32"/>
        </w:rPr>
        <w:t>赛方案</w:t>
      </w:r>
      <w:proofErr w:type="gramEnd"/>
      <w:r w:rsidRPr="0056663F">
        <w:rPr>
          <w:rFonts w:ascii="华文仿宋" w:eastAsia="华文仿宋" w:hAnsi="华文仿宋" w:cs="宋体" w:hint="eastAsia"/>
          <w:kern w:val="0"/>
          <w:sz w:val="32"/>
          <w:szCs w:val="32"/>
        </w:rPr>
        <w:t>公布后另行通知。</w:t>
      </w:r>
    </w:p>
    <w:p w:rsidR="005626D8" w:rsidRPr="0056663F" w:rsidRDefault="004C54AF" w:rsidP="0056663F">
      <w:pPr>
        <w:widowControl/>
        <w:shd w:val="clear" w:color="auto" w:fill="FFFFFF"/>
        <w:spacing w:line="480" w:lineRule="exact"/>
        <w:jc w:val="left"/>
        <w:rPr>
          <w:rFonts w:ascii="黑体" w:eastAsia="黑体" w:hAnsi="黑体" w:cs="宋体"/>
          <w:bCs/>
          <w:kern w:val="0"/>
          <w:sz w:val="32"/>
          <w:szCs w:val="32"/>
        </w:rPr>
      </w:pPr>
      <w:r w:rsidRPr="0056663F">
        <w:rPr>
          <w:rFonts w:ascii="黑体" w:eastAsia="黑体" w:hAnsi="黑体" w:cs="宋体" w:hint="eastAsia"/>
          <w:bCs/>
          <w:kern w:val="0"/>
          <w:sz w:val="32"/>
          <w:szCs w:val="32"/>
        </w:rPr>
        <w:t xml:space="preserve">    六、资料报送</w:t>
      </w:r>
      <w:r w:rsidRPr="0056663F">
        <w:rPr>
          <w:rFonts w:ascii="黑体" w:eastAsia="黑体" w:hAnsi="黑体" w:cs="宋体"/>
          <w:bCs/>
          <w:kern w:val="0"/>
          <w:sz w:val="32"/>
          <w:szCs w:val="32"/>
        </w:rPr>
        <w:t>要求</w:t>
      </w:r>
    </w:p>
    <w:p w:rsidR="005626D8" w:rsidRPr="0056663F" w:rsidRDefault="004C54AF" w:rsidP="0056663F">
      <w:pPr>
        <w:widowControl/>
        <w:shd w:val="clear" w:color="auto" w:fill="FFFFFF"/>
        <w:spacing w:line="480" w:lineRule="exact"/>
        <w:jc w:val="left"/>
        <w:rPr>
          <w:rFonts w:ascii="华文仿宋" w:eastAsia="华文仿宋" w:hAnsi="华文仿宋" w:cs="宋体"/>
          <w:kern w:val="0"/>
          <w:sz w:val="32"/>
          <w:szCs w:val="32"/>
        </w:rPr>
      </w:pPr>
      <w:r w:rsidRPr="0056663F">
        <w:rPr>
          <w:rFonts w:ascii="华文仿宋" w:eastAsia="华文仿宋" w:hAnsi="华文仿宋" w:cs="宋体" w:hint="eastAsia"/>
          <w:kern w:val="0"/>
          <w:sz w:val="32"/>
          <w:szCs w:val="32"/>
        </w:rPr>
        <w:t xml:space="preserve">    </w:t>
      </w:r>
      <w:r w:rsidRPr="0056663F">
        <w:rPr>
          <w:rFonts w:ascii="楷体" w:eastAsia="楷体" w:hAnsi="楷体" w:cs="宋体" w:hint="eastAsia"/>
          <w:kern w:val="0"/>
          <w:sz w:val="32"/>
          <w:szCs w:val="32"/>
        </w:rPr>
        <w:t>1.纸质材料。</w:t>
      </w:r>
      <w:r w:rsidRPr="0056663F">
        <w:rPr>
          <w:rFonts w:ascii="华文仿宋" w:eastAsia="华文仿宋" w:hAnsi="华文仿宋" w:cs="宋体" w:hint="eastAsia"/>
          <w:kern w:val="0"/>
          <w:sz w:val="32"/>
          <w:szCs w:val="32"/>
        </w:rPr>
        <w:t>5月1</w:t>
      </w:r>
      <w:r w:rsidR="001F267A">
        <w:rPr>
          <w:rFonts w:ascii="华文仿宋" w:eastAsia="华文仿宋" w:hAnsi="华文仿宋" w:cs="宋体" w:hint="eastAsia"/>
          <w:kern w:val="0"/>
          <w:sz w:val="32"/>
          <w:szCs w:val="32"/>
        </w:rPr>
        <w:t>3</w:t>
      </w:r>
      <w:r w:rsidRPr="0056663F">
        <w:rPr>
          <w:rFonts w:ascii="华文仿宋" w:eastAsia="华文仿宋" w:hAnsi="华文仿宋" w:cs="宋体" w:hint="eastAsia"/>
          <w:kern w:val="0"/>
          <w:sz w:val="32"/>
          <w:szCs w:val="32"/>
        </w:rPr>
        <w:t>日</w:t>
      </w:r>
      <w:r w:rsidRPr="0056663F">
        <w:rPr>
          <w:rFonts w:ascii="华文仿宋" w:eastAsia="华文仿宋" w:hAnsi="华文仿宋" w:cs="宋体"/>
          <w:kern w:val="0"/>
          <w:sz w:val="32"/>
          <w:szCs w:val="32"/>
        </w:rPr>
        <w:t>前将纸质</w:t>
      </w:r>
      <w:r w:rsidRPr="0056663F">
        <w:rPr>
          <w:rFonts w:ascii="华文仿宋" w:eastAsia="华文仿宋" w:hAnsi="华文仿宋" w:cs="宋体" w:hint="eastAsia"/>
          <w:kern w:val="0"/>
          <w:sz w:val="32"/>
          <w:szCs w:val="32"/>
        </w:rPr>
        <w:t>报名</w:t>
      </w:r>
      <w:r w:rsidRPr="0056663F">
        <w:rPr>
          <w:rFonts w:ascii="华文仿宋" w:eastAsia="华文仿宋" w:hAnsi="华文仿宋" w:cs="宋体"/>
          <w:kern w:val="0"/>
          <w:sz w:val="32"/>
          <w:szCs w:val="32"/>
        </w:rPr>
        <w:t>汇总</w:t>
      </w:r>
      <w:r w:rsidRPr="0056663F">
        <w:rPr>
          <w:rFonts w:ascii="华文仿宋" w:eastAsia="华文仿宋" w:hAnsi="华文仿宋" w:cs="宋体" w:hint="eastAsia"/>
          <w:kern w:val="0"/>
          <w:sz w:val="32"/>
          <w:szCs w:val="32"/>
        </w:rPr>
        <w:t>表盖章</w:t>
      </w:r>
      <w:r w:rsidRPr="0056663F">
        <w:rPr>
          <w:rFonts w:ascii="华文仿宋" w:eastAsia="华文仿宋" w:hAnsi="华文仿宋" w:cs="宋体"/>
          <w:kern w:val="0"/>
          <w:sz w:val="32"/>
          <w:szCs w:val="32"/>
        </w:rPr>
        <w:t>后</w:t>
      </w:r>
      <w:r w:rsidRPr="0056663F">
        <w:rPr>
          <w:rFonts w:ascii="华文仿宋" w:eastAsia="华文仿宋" w:hAnsi="华文仿宋" w:cs="宋体" w:hint="eastAsia"/>
          <w:kern w:val="0"/>
          <w:sz w:val="32"/>
          <w:szCs w:val="32"/>
        </w:rPr>
        <w:t>报送</w:t>
      </w:r>
      <w:r w:rsidRPr="0056663F">
        <w:rPr>
          <w:rFonts w:ascii="华文仿宋" w:eastAsia="华文仿宋" w:hAnsi="华文仿宋" w:cs="宋体"/>
          <w:kern w:val="0"/>
          <w:sz w:val="32"/>
          <w:szCs w:val="32"/>
        </w:rPr>
        <w:t>到市教育局</w:t>
      </w:r>
      <w:r w:rsidRPr="0056663F">
        <w:rPr>
          <w:rFonts w:ascii="华文仿宋" w:eastAsia="华文仿宋" w:hAnsi="华文仿宋" w:cs="宋体" w:hint="eastAsia"/>
          <w:kern w:val="0"/>
          <w:sz w:val="32"/>
          <w:szCs w:val="32"/>
        </w:rPr>
        <w:t>807室</w:t>
      </w:r>
      <w:r w:rsidRPr="0056663F">
        <w:rPr>
          <w:rFonts w:ascii="华文仿宋" w:eastAsia="华文仿宋" w:hAnsi="华文仿宋" w:cs="宋体"/>
          <w:kern w:val="0"/>
          <w:sz w:val="32"/>
          <w:szCs w:val="32"/>
        </w:rPr>
        <w:t>，电子</w:t>
      </w:r>
      <w:proofErr w:type="gramStart"/>
      <w:r w:rsidRPr="0056663F">
        <w:rPr>
          <w:rFonts w:ascii="华文仿宋" w:eastAsia="华文仿宋" w:hAnsi="华文仿宋" w:cs="宋体"/>
          <w:kern w:val="0"/>
          <w:sz w:val="32"/>
          <w:szCs w:val="32"/>
        </w:rPr>
        <w:t>稿</w:t>
      </w:r>
      <w:r w:rsidRPr="0056663F">
        <w:rPr>
          <w:rFonts w:ascii="华文仿宋" w:eastAsia="华文仿宋" w:hAnsi="华文仿宋" w:cs="宋体" w:hint="eastAsia"/>
          <w:kern w:val="0"/>
          <w:sz w:val="32"/>
          <w:szCs w:val="32"/>
        </w:rPr>
        <w:t>同时</w:t>
      </w:r>
      <w:proofErr w:type="gramEnd"/>
      <w:r w:rsidRPr="0056663F">
        <w:rPr>
          <w:rFonts w:ascii="华文仿宋" w:eastAsia="华文仿宋" w:hAnsi="华文仿宋" w:cs="宋体"/>
          <w:kern w:val="0"/>
          <w:sz w:val="32"/>
          <w:szCs w:val="32"/>
        </w:rPr>
        <w:t>发送邮箱：</w:t>
      </w:r>
      <w:r w:rsidRPr="0056663F">
        <w:rPr>
          <w:rFonts w:ascii="华文仿宋" w:eastAsia="华文仿宋" w:hAnsi="华文仿宋" w:cs="宋体" w:hint="eastAsia"/>
          <w:kern w:val="0"/>
          <w:sz w:val="32"/>
          <w:szCs w:val="32"/>
        </w:rPr>
        <w:t>26623057</w:t>
      </w:r>
      <w:r w:rsidRPr="0056663F">
        <w:rPr>
          <w:rFonts w:ascii="华文仿宋" w:eastAsia="华文仿宋" w:hAnsi="华文仿宋" w:cs="宋体"/>
          <w:kern w:val="0"/>
          <w:sz w:val="32"/>
          <w:szCs w:val="32"/>
        </w:rPr>
        <w:t>@qq.com</w:t>
      </w:r>
      <w:r w:rsidRPr="0056663F">
        <w:rPr>
          <w:rFonts w:ascii="华文仿宋" w:eastAsia="华文仿宋" w:hAnsi="华文仿宋" w:cs="宋体" w:hint="eastAsia"/>
          <w:kern w:val="0"/>
          <w:sz w:val="32"/>
          <w:szCs w:val="32"/>
        </w:rPr>
        <w:t>。</w:t>
      </w:r>
    </w:p>
    <w:p w:rsidR="005626D8" w:rsidRPr="0056663F" w:rsidRDefault="004C54AF" w:rsidP="0056663F">
      <w:pPr>
        <w:widowControl/>
        <w:shd w:val="clear" w:color="auto" w:fill="FFFFFF"/>
        <w:spacing w:line="480" w:lineRule="exact"/>
        <w:jc w:val="left"/>
        <w:rPr>
          <w:rFonts w:ascii="华文仿宋" w:eastAsia="华文仿宋" w:hAnsi="华文仿宋" w:cs="宋体"/>
          <w:kern w:val="0"/>
          <w:sz w:val="32"/>
          <w:szCs w:val="32"/>
        </w:rPr>
      </w:pPr>
      <w:r w:rsidRPr="0056663F">
        <w:rPr>
          <w:rFonts w:ascii="华文仿宋" w:eastAsia="华文仿宋" w:hAnsi="华文仿宋" w:cs="宋体" w:hint="eastAsia"/>
          <w:kern w:val="0"/>
          <w:sz w:val="32"/>
          <w:szCs w:val="32"/>
        </w:rPr>
        <w:t xml:space="preserve">    </w:t>
      </w:r>
      <w:r w:rsidRPr="0056663F">
        <w:rPr>
          <w:rFonts w:ascii="楷体" w:eastAsia="楷体" w:hAnsi="楷体" w:cs="宋体"/>
          <w:kern w:val="0"/>
          <w:sz w:val="32"/>
          <w:szCs w:val="32"/>
        </w:rPr>
        <w:t>2.</w:t>
      </w:r>
      <w:r w:rsidRPr="0056663F">
        <w:rPr>
          <w:rFonts w:ascii="楷体" w:eastAsia="楷体" w:hAnsi="楷体" w:cs="宋体" w:hint="eastAsia"/>
          <w:kern w:val="0"/>
          <w:sz w:val="32"/>
          <w:szCs w:val="32"/>
        </w:rPr>
        <w:t>视频</w:t>
      </w:r>
      <w:r w:rsidRPr="0056663F">
        <w:rPr>
          <w:rFonts w:ascii="楷体" w:eastAsia="楷体" w:hAnsi="楷体" w:cs="宋体"/>
          <w:kern w:val="0"/>
          <w:sz w:val="32"/>
          <w:szCs w:val="32"/>
        </w:rPr>
        <w:t>材料。</w:t>
      </w:r>
      <w:r w:rsidRPr="0056663F">
        <w:rPr>
          <w:rFonts w:ascii="华文仿宋" w:eastAsia="华文仿宋" w:hAnsi="华文仿宋" w:cs="宋体" w:hint="eastAsia"/>
          <w:kern w:val="0"/>
          <w:sz w:val="32"/>
          <w:szCs w:val="32"/>
        </w:rPr>
        <w:t>纸质</w:t>
      </w:r>
      <w:r w:rsidRPr="0056663F">
        <w:rPr>
          <w:rFonts w:ascii="华文仿宋" w:eastAsia="华文仿宋" w:hAnsi="华文仿宋" w:cs="宋体"/>
          <w:kern w:val="0"/>
          <w:sz w:val="32"/>
          <w:szCs w:val="32"/>
        </w:rPr>
        <w:t>材料确认后，按规定时间开放平台</w:t>
      </w:r>
      <w:r w:rsidRPr="0056663F">
        <w:rPr>
          <w:rFonts w:ascii="华文仿宋" w:eastAsia="华文仿宋" w:hAnsi="华文仿宋" w:cs="宋体" w:hint="eastAsia"/>
          <w:kern w:val="0"/>
          <w:sz w:val="32"/>
          <w:szCs w:val="32"/>
        </w:rPr>
        <w:t>（2020年5月</w:t>
      </w:r>
      <w:r w:rsidRPr="0056663F">
        <w:rPr>
          <w:rFonts w:ascii="华文仿宋" w:eastAsia="华文仿宋" w:hAnsi="华文仿宋" w:cs="宋体"/>
          <w:kern w:val="0"/>
          <w:sz w:val="32"/>
          <w:szCs w:val="32"/>
        </w:rPr>
        <w:t>1</w:t>
      </w:r>
      <w:r w:rsidR="001F267A">
        <w:rPr>
          <w:rFonts w:ascii="华文仿宋" w:eastAsia="华文仿宋" w:hAnsi="华文仿宋" w:cs="宋体" w:hint="eastAsia"/>
          <w:kern w:val="0"/>
          <w:sz w:val="32"/>
          <w:szCs w:val="32"/>
        </w:rPr>
        <w:t>4</w:t>
      </w:r>
      <w:r w:rsidRPr="0056663F">
        <w:rPr>
          <w:rFonts w:ascii="华文仿宋" w:eastAsia="华文仿宋" w:hAnsi="华文仿宋" w:cs="宋体" w:hint="eastAsia"/>
          <w:kern w:val="0"/>
          <w:sz w:val="32"/>
          <w:szCs w:val="32"/>
        </w:rPr>
        <w:t>日-</w:t>
      </w:r>
      <w:r w:rsidRPr="0056663F">
        <w:rPr>
          <w:rFonts w:ascii="华文仿宋" w:eastAsia="华文仿宋" w:hAnsi="华文仿宋" w:cs="宋体"/>
          <w:kern w:val="0"/>
          <w:sz w:val="32"/>
          <w:szCs w:val="32"/>
        </w:rPr>
        <w:t>20</w:t>
      </w:r>
      <w:r w:rsidRPr="0056663F">
        <w:rPr>
          <w:rFonts w:ascii="华文仿宋" w:eastAsia="华文仿宋" w:hAnsi="华文仿宋" w:cs="宋体" w:hint="eastAsia"/>
          <w:kern w:val="0"/>
          <w:sz w:val="32"/>
          <w:szCs w:val="32"/>
        </w:rPr>
        <w:t>20年5月</w:t>
      </w:r>
      <w:r w:rsidR="00E44DDE" w:rsidRPr="0056663F">
        <w:rPr>
          <w:rFonts w:ascii="华文仿宋" w:eastAsia="华文仿宋" w:hAnsi="华文仿宋" w:cs="宋体" w:hint="eastAsia"/>
          <w:kern w:val="0"/>
          <w:sz w:val="32"/>
          <w:szCs w:val="32"/>
        </w:rPr>
        <w:t>1</w:t>
      </w:r>
      <w:r w:rsidR="001F267A">
        <w:rPr>
          <w:rFonts w:ascii="华文仿宋" w:eastAsia="华文仿宋" w:hAnsi="华文仿宋" w:cs="宋体" w:hint="eastAsia"/>
          <w:kern w:val="0"/>
          <w:sz w:val="32"/>
          <w:szCs w:val="32"/>
        </w:rPr>
        <w:t>7</w:t>
      </w:r>
      <w:r w:rsidRPr="0056663F">
        <w:rPr>
          <w:rFonts w:ascii="华文仿宋" w:eastAsia="华文仿宋" w:hAnsi="华文仿宋" w:cs="宋体" w:hint="eastAsia"/>
          <w:kern w:val="0"/>
          <w:sz w:val="32"/>
          <w:szCs w:val="32"/>
        </w:rPr>
        <w:t>日 ），</w:t>
      </w:r>
      <w:r w:rsidRPr="0056663F">
        <w:rPr>
          <w:rFonts w:ascii="华文仿宋" w:eastAsia="华文仿宋" w:hAnsi="华文仿宋" w:cs="宋体"/>
          <w:kern w:val="0"/>
          <w:sz w:val="32"/>
          <w:szCs w:val="32"/>
        </w:rPr>
        <w:t>请参赛教师</w:t>
      </w:r>
      <w:r w:rsidRPr="0056663F">
        <w:rPr>
          <w:rFonts w:ascii="华文仿宋" w:eastAsia="华文仿宋" w:hAnsi="华文仿宋" w:cs="宋体" w:hint="eastAsia"/>
          <w:kern w:val="0"/>
          <w:sz w:val="32"/>
          <w:szCs w:val="32"/>
        </w:rPr>
        <w:t>正确</w:t>
      </w:r>
      <w:r w:rsidRPr="0056663F">
        <w:rPr>
          <w:rFonts w:ascii="华文仿宋" w:eastAsia="华文仿宋" w:hAnsi="华文仿宋" w:cs="宋体"/>
          <w:kern w:val="0"/>
          <w:sz w:val="32"/>
          <w:szCs w:val="32"/>
        </w:rPr>
        <w:t>上传视频</w:t>
      </w:r>
      <w:r w:rsidRPr="0056663F">
        <w:rPr>
          <w:rFonts w:ascii="华文仿宋" w:eastAsia="华文仿宋" w:hAnsi="华文仿宋" w:cs="宋体" w:hint="eastAsia"/>
          <w:kern w:val="0"/>
          <w:sz w:val="32"/>
          <w:szCs w:val="32"/>
        </w:rPr>
        <w:t>材料，5月</w:t>
      </w:r>
      <w:r w:rsidR="00E44DDE" w:rsidRPr="0056663F">
        <w:rPr>
          <w:rFonts w:ascii="华文仿宋" w:eastAsia="华文仿宋" w:hAnsi="华文仿宋" w:cs="宋体" w:hint="eastAsia"/>
          <w:kern w:val="0"/>
          <w:sz w:val="32"/>
          <w:szCs w:val="32"/>
        </w:rPr>
        <w:t>1</w:t>
      </w:r>
      <w:r w:rsidR="001F267A">
        <w:rPr>
          <w:rFonts w:ascii="华文仿宋" w:eastAsia="华文仿宋" w:hAnsi="华文仿宋" w:cs="宋体" w:hint="eastAsia"/>
          <w:kern w:val="0"/>
          <w:sz w:val="32"/>
          <w:szCs w:val="32"/>
        </w:rPr>
        <w:t>7</w:t>
      </w:r>
      <w:r w:rsidRPr="0056663F">
        <w:rPr>
          <w:rFonts w:ascii="华文仿宋" w:eastAsia="华文仿宋" w:hAnsi="华文仿宋" w:cs="宋体" w:hint="eastAsia"/>
          <w:kern w:val="0"/>
          <w:sz w:val="32"/>
          <w:szCs w:val="32"/>
        </w:rPr>
        <w:t>日22：00平台</w:t>
      </w:r>
      <w:r w:rsidRPr="0056663F">
        <w:rPr>
          <w:rFonts w:ascii="华文仿宋" w:eastAsia="华文仿宋" w:hAnsi="华文仿宋" w:cs="宋体"/>
          <w:kern w:val="0"/>
          <w:sz w:val="32"/>
          <w:szCs w:val="32"/>
        </w:rPr>
        <w:t>自动关闭。</w:t>
      </w:r>
    </w:p>
    <w:p w:rsidR="005626D8" w:rsidRPr="0056663F" w:rsidRDefault="004C54AF" w:rsidP="0056663F">
      <w:pPr>
        <w:widowControl/>
        <w:shd w:val="clear" w:color="auto" w:fill="FFFFFF"/>
        <w:spacing w:line="480" w:lineRule="exact"/>
        <w:jc w:val="left"/>
        <w:rPr>
          <w:rFonts w:ascii="华文仿宋" w:eastAsia="华文仿宋" w:hAnsi="华文仿宋" w:cs="宋体"/>
          <w:kern w:val="0"/>
          <w:sz w:val="32"/>
          <w:szCs w:val="32"/>
        </w:rPr>
      </w:pPr>
      <w:r w:rsidRPr="0056663F">
        <w:rPr>
          <w:rFonts w:ascii="华文仿宋" w:eastAsia="华文仿宋" w:hAnsi="华文仿宋" w:cs="宋体" w:hint="eastAsia"/>
          <w:kern w:val="0"/>
          <w:sz w:val="32"/>
          <w:szCs w:val="32"/>
        </w:rPr>
        <w:t xml:space="preserve">    附件</w:t>
      </w:r>
      <w:r w:rsidRPr="0056663F">
        <w:rPr>
          <w:rFonts w:ascii="华文仿宋" w:eastAsia="华文仿宋" w:hAnsi="华文仿宋" w:cs="宋体"/>
          <w:kern w:val="0"/>
          <w:sz w:val="32"/>
          <w:szCs w:val="32"/>
        </w:rPr>
        <w:t>：</w:t>
      </w:r>
      <w:r w:rsidRPr="0056663F">
        <w:rPr>
          <w:rFonts w:ascii="华文仿宋" w:eastAsia="华文仿宋" w:hAnsi="华文仿宋" w:cs="宋体" w:hint="eastAsia"/>
          <w:kern w:val="0"/>
          <w:sz w:val="32"/>
          <w:szCs w:val="32"/>
        </w:rPr>
        <w:t>2020年</w:t>
      </w:r>
      <w:r w:rsidRPr="0056663F">
        <w:rPr>
          <w:rFonts w:ascii="华文仿宋" w:eastAsia="华文仿宋" w:hAnsi="华文仿宋" w:cs="宋体"/>
          <w:kern w:val="0"/>
          <w:sz w:val="32"/>
          <w:szCs w:val="32"/>
        </w:rPr>
        <w:t>宿迁市职业学校</w:t>
      </w:r>
      <w:r w:rsidRPr="0056663F">
        <w:rPr>
          <w:rFonts w:ascii="华文仿宋" w:eastAsia="华文仿宋" w:hAnsi="华文仿宋" w:cs="宋体" w:hint="eastAsia"/>
          <w:kern w:val="0"/>
          <w:sz w:val="32"/>
          <w:szCs w:val="32"/>
        </w:rPr>
        <w:t>教学能力比</w:t>
      </w:r>
      <w:r w:rsidRPr="0056663F">
        <w:rPr>
          <w:rFonts w:ascii="华文仿宋" w:eastAsia="华文仿宋" w:hAnsi="华文仿宋" w:cs="宋体"/>
          <w:kern w:val="0"/>
          <w:sz w:val="32"/>
          <w:szCs w:val="32"/>
        </w:rPr>
        <w:t>赛报名汇总表</w:t>
      </w:r>
    </w:p>
    <w:p w:rsidR="001F267A" w:rsidRDefault="004C54AF" w:rsidP="0056663F">
      <w:pPr>
        <w:widowControl/>
        <w:shd w:val="clear" w:color="auto" w:fill="FFFFFF"/>
        <w:spacing w:line="480" w:lineRule="exact"/>
        <w:ind w:firstLine="640"/>
        <w:jc w:val="right"/>
        <w:rPr>
          <w:rFonts w:ascii="华文仿宋" w:eastAsia="华文仿宋" w:hAnsi="华文仿宋" w:cs="宋体"/>
          <w:kern w:val="0"/>
          <w:sz w:val="32"/>
          <w:szCs w:val="32"/>
        </w:rPr>
      </w:pPr>
      <w:r w:rsidRPr="0056663F">
        <w:rPr>
          <w:rFonts w:ascii="华文仿宋" w:eastAsia="华文仿宋" w:hAnsi="华文仿宋" w:cs="宋体" w:hint="eastAsia"/>
          <w:kern w:val="0"/>
          <w:sz w:val="32"/>
          <w:szCs w:val="32"/>
        </w:rPr>
        <w:t>                                                                                                     </w:t>
      </w:r>
    </w:p>
    <w:p w:rsidR="001F267A" w:rsidRDefault="001F267A" w:rsidP="0056663F">
      <w:pPr>
        <w:widowControl/>
        <w:shd w:val="clear" w:color="auto" w:fill="FFFFFF"/>
        <w:spacing w:line="480" w:lineRule="exact"/>
        <w:ind w:firstLine="640"/>
        <w:jc w:val="right"/>
        <w:rPr>
          <w:rFonts w:ascii="华文仿宋" w:eastAsia="华文仿宋" w:hAnsi="华文仿宋" w:cs="宋体"/>
          <w:kern w:val="0"/>
          <w:sz w:val="32"/>
          <w:szCs w:val="32"/>
        </w:rPr>
      </w:pPr>
    </w:p>
    <w:p w:rsidR="001F267A" w:rsidRDefault="00F847B3" w:rsidP="0056663F">
      <w:pPr>
        <w:widowControl/>
        <w:shd w:val="clear" w:color="auto" w:fill="FFFFFF"/>
        <w:spacing w:line="480" w:lineRule="exact"/>
        <w:ind w:firstLine="640"/>
        <w:jc w:val="right"/>
        <w:rPr>
          <w:rFonts w:ascii="华文仿宋" w:eastAsia="华文仿宋" w:hAnsi="华文仿宋" w:cs="宋体" w:hint="eastAsia"/>
          <w:kern w:val="0"/>
          <w:sz w:val="32"/>
          <w:szCs w:val="32"/>
        </w:rPr>
      </w:pPr>
      <w:r>
        <w:rPr>
          <w:rFonts w:ascii="华文仿宋" w:eastAsia="华文仿宋" w:hAnsi="华文仿宋" w:cs="宋体" w:hint="eastAsia"/>
          <w:kern w:val="0"/>
          <w:sz w:val="32"/>
          <w:szCs w:val="32"/>
        </w:rPr>
        <w:t>宿迁市</w:t>
      </w:r>
      <w:r>
        <w:rPr>
          <w:rFonts w:ascii="华文仿宋" w:eastAsia="华文仿宋" w:hAnsi="华文仿宋" w:cs="宋体"/>
          <w:kern w:val="0"/>
          <w:sz w:val="32"/>
          <w:szCs w:val="32"/>
        </w:rPr>
        <w:t>职业教育与社会教育教研室</w:t>
      </w:r>
    </w:p>
    <w:p w:rsidR="005626D8" w:rsidRPr="0056663F" w:rsidRDefault="00F847B3" w:rsidP="00F847B3">
      <w:pPr>
        <w:widowControl/>
        <w:shd w:val="clear" w:color="auto" w:fill="FFFFFF"/>
        <w:spacing w:line="480" w:lineRule="exact"/>
        <w:ind w:right="640" w:firstLine="640"/>
        <w:jc w:val="center"/>
        <w:rPr>
          <w:sz w:val="32"/>
          <w:szCs w:val="32"/>
        </w:rPr>
      </w:pPr>
      <w:r>
        <w:rPr>
          <w:rFonts w:ascii="华文仿宋" w:eastAsia="华文仿宋" w:hAnsi="华文仿宋" w:cs="宋体"/>
          <w:kern w:val="0"/>
          <w:sz w:val="32"/>
          <w:szCs w:val="32"/>
        </w:rPr>
        <w:t xml:space="preserve">                         </w:t>
      </w:r>
      <w:r w:rsidR="004C54AF" w:rsidRPr="0056663F">
        <w:rPr>
          <w:rFonts w:ascii="华文仿宋" w:eastAsia="华文仿宋" w:hAnsi="华文仿宋" w:cs="宋体" w:hint="eastAsia"/>
          <w:kern w:val="0"/>
          <w:sz w:val="32"/>
          <w:szCs w:val="32"/>
        </w:rPr>
        <w:t> 2020年3月</w:t>
      </w:r>
      <w:r w:rsidR="001F267A">
        <w:rPr>
          <w:rFonts w:ascii="华文仿宋" w:eastAsia="华文仿宋" w:hAnsi="华文仿宋" w:cs="宋体" w:hint="eastAsia"/>
          <w:kern w:val="0"/>
          <w:sz w:val="32"/>
          <w:szCs w:val="32"/>
        </w:rPr>
        <w:t>31</w:t>
      </w:r>
      <w:r w:rsidR="004C54AF" w:rsidRPr="0056663F">
        <w:rPr>
          <w:rFonts w:ascii="华文仿宋" w:eastAsia="华文仿宋" w:hAnsi="华文仿宋" w:cs="宋体" w:hint="eastAsia"/>
          <w:kern w:val="0"/>
          <w:sz w:val="32"/>
          <w:szCs w:val="32"/>
        </w:rPr>
        <w:t>日</w:t>
      </w:r>
    </w:p>
    <w:sectPr w:rsidR="005626D8" w:rsidRPr="0056663F">
      <w:pgSz w:w="11906" w:h="16838"/>
      <w:pgMar w:top="2098" w:right="1531" w:bottom="1928"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20DBF8"/>
    <w:multiLevelType w:val="singleLevel"/>
    <w:tmpl w:val="B720DBF8"/>
    <w:lvl w:ilvl="0">
      <w:start w:val="1"/>
      <w:numFmt w:val="decimal"/>
      <w:suff w:val="nothing"/>
      <w:lvlText w:val="（%1）"/>
      <w:lvlJc w:val="left"/>
    </w:lvl>
  </w:abstractNum>
  <w:abstractNum w:abstractNumId="1" w15:restartNumberingAfterBreak="0">
    <w:nsid w:val="B884F015"/>
    <w:multiLevelType w:val="singleLevel"/>
    <w:tmpl w:val="B884F015"/>
    <w:lvl w:ilvl="0">
      <w:start w:val="1"/>
      <w:numFmt w:val="decimal"/>
      <w:suff w:val="nothing"/>
      <w:lvlText w:val="（%1）"/>
      <w:lvlJc w:val="left"/>
    </w:lvl>
  </w:abstractNum>
  <w:abstractNum w:abstractNumId="2" w15:restartNumberingAfterBreak="0">
    <w:nsid w:val="545E56E5"/>
    <w:multiLevelType w:val="multilevel"/>
    <w:tmpl w:val="545E56E5"/>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loev5IfNV5YdYKylrtbsV/gHt0QFXgUnfbQ9cvpGZie8dI5EPwVhWXDryvt4UpLVNT3vSN0ynyLjs02+pf1CwA==" w:salt="RD45Sb6o21d/UFrr376bD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E5"/>
    <w:rsid w:val="00022277"/>
    <w:rsid w:val="00023B67"/>
    <w:rsid w:val="000704BA"/>
    <w:rsid w:val="000D35B5"/>
    <w:rsid w:val="000E4FED"/>
    <w:rsid w:val="001234D1"/>
    <w:rsid w:val="00153652"/>
    <w:rsid w:val="0018070F"/>
    <w:rsid w:val="001F267A"/>
    <w:rsid w:val="00370C33"/>
    <w:rsid w:val="003A7095"/>
    <w:rsid w:val="003F2FA1"/>
    <w:rsid w:val="004C54AF"/>
    <w:rsid w:val="00543098"/>
    <w:rsid w:val="005454FD"/>
    <w:rsid w:val="005626D8"/>
    <w:rsid w:val="0056663F"/>
    <w:rsid w:val="00616099"/>
    <w:rsid w:val="006F4138"/>
    <w:rsid w:val="006F7EEC"/>
    <w:rsid w:val="007801B2"/>
    <w:rsid w:val="007B562C"/>
    <w:rsid w:val="0088356F"/>
    <w:rsid w:val="008972D2"/>
    <w:rsid w:val="009B1BC4"/>
    <w:rsid w:val="009F6EE5"/>
    <w:rsid w:val="00AC6B2A"/>
    <w:rsid w:val="00AD201F"/>
    <w:rsid w:val="00BD373C"/>
    <w:rsid w:val="00BD4F7C"/>
    <w:rsid w:val="00BE4FFA"/>
    <w:rsid w:val="00C022DC"/>
    <w:rsid w:val="00C14A7D"/>
    <w:rsid w:val="00C21BBA"/>
    <w:rsid w:val="00C3183C"/>
    <w:rsid w:val="00CA3C94"/>
    <w:rsid w:val="00DB0617"/>
    <w:rsid w:val="00E44DDE"/>
    <w:rsid w:val="00E801D5"/>
    <w:rsid w:val="00F32A01"/>
    <w:rsid w:val="00F847B3"/>
    <w:rsid w:val="00FC6B2A"/>
    <w:rsid w:val="00FD29E3"/>
    <w:rsid w:val="0210393E"/>
    <w:rsid w:val="14BF03B8"/>
    <w:rsid w:val="2C0A435B"/>
    <w:rsid w:val="323A48A0"/>
    <w:rsid w:val="51EA5418"/>
    <w:rsid w:val="53760071"/>
    <w:rsid w:val="645D2EBC"/>
    <w:rsid w:val="71CF6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E3A4A"/>
  <w15:docId w15:val="{E6358627-219E-4DC6-8B32-358C9219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u w:val="single"/>
    </w:r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customStyle="1" w:styleId="submitted">
    <w:name w:val="submitted"/>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username">
    <w:name w:val="username"/>
    <w:basedOn w:val="a0"/>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1">
    <w:name w:val="列出段落1"/>
    <w:basedOn w:val="a"/>
    <w:uiPriority w:val="34"/>
    <w:qFormat/>
    <w:pPr>
      <w:ind w:firstLineChars="200" w:firstLine="420"/>
    </w:pPr>
  </w:style>
  <w:style w:type="paragraph" w:styleId="a8">
    <w:name w:val="Balloon Text"/>
    <w:basedOn w:val="a"/>
    <w:link w:val="a9"/>
    <w:uiPriority w:val="99"/>
    <w:semiHidden/>
    <w:unhideWhenUsed/>
    <w:rsid w:val="0056663F"/>
    <w:rPr>
      <w:sz w:val="18"/>
      <w:szCs w:val="18"/>
    </w:rPr>
  </w:style>
  <w:style w:type="character" w:customStyle="1" w:styleId="a9">
    <w:name w:val="批注框文本 字符"/>
    <w:basedOn w:val="a0"/>
    <w:link w:val="a8"/>
    <w:uiPriority w:val="99"/>
    <w:semiHidden/>
    <w:rsid w:val="0056663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DF2A4E-D866-474F-9DE0-B653FE959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333</Words>
  <Characters>1904</Characters>
  <Application>Microsoft Office Word</Application>
  <DocSecurity>0</DocSecurity>
  <Lines>15</Lines>
  <Paragraphs>4</Paragraphs>
  <ScaleCrop>false</ScaleCrop>
  <Company>Microsoft</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zhy</dc:creator>
  <cp:lastModifiedBy>zhy</cp:lastModifiedBy>
  <cp:revision>31</cp:revision>
  <cp:lastPrinted>2020-03-31T09:08:00Z</cp:lastPrinted>
  <dcterms:created xsi:type="dcterms:W3CDTF">2019-05-07T08:35:00Z</dcterms:created>
  <dcterms:modified xsi:type="dcterms:W3CDTF">2020-03-31T09:32:00Z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