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sz w:val="44"/>
          <w:szCs w:val="44"/>
        </w:rPr>
      </w:pPr>
    </w:p>
    <w:p>
      <w:pPr>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江苏省技工院校品牌特色专业群</w:t>
      </w:r>
    </w:p>
    <w:p>
      <w:pPr>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申 报 书</w:t>
      </w:r>
    </w:p>
    <w:p>
      <w:pPr>
        <w:rPr>
          <w:rFonts w:hint="eastAsia"/>
        </w:rPr>
      </w:pPr>
    </w:p>
    <w:p>
      <w:pPr>
        <w:pStyle w:val="2"/>
        <w:rPr>
          <w:rFonts w:hint="eastAsia"/>
        </w:rPr>
      </w:pPr>
    </w:p>
    <w:p>
      <w:pPr>
        <w:pStyle w:val="3"/>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rPr>
          <w:rFonts w:hint="eastAsia"/>
        </w:rPr>
      </w:pPr>
    </w:p>
    <w:p>
      <w:pPr>
        <w:rPr>
          <w:rFonts w:hint="eastAsia"/>
        </w:rPr>
      </w:pPr>
    </w:p>
    <w:p>
      <w:pPr>
        <w:jc w:val="left"/>
        <w:rPr>
          <w:rFonts w:hint="eastAsia" w:ascii="黑体" w:hAnsi="黑体" w:eastAsia="黑体"/>
          <w:sz w:val="30"/>
          <w:szCs w:val="30"/>
        </w:rPr>
      </w:pPr>
      <w:r>
        <w:rPr>
          <w:rFonts w:hint="eastAsia" w:ascii="黑体" w:hAnsi="黑体" w:eastAsia="黑体"/>
          <w:sz w:val="30"/>
          <w:szCs w:val="30"/>
          <w:lang w:val="en-US" w:eastAsia="zh-CN"/>
        </w:rPr>
        <w:t xml:space="preserve">           </w:t>
      </w:r>
      <w:r>
        <w:rPr>
          <w:rFonts w:hint="eastAsia" w:ascii="黑体" w:hAnsi="黑体" w:eastAsia="黑体"/>
          <w:sz w:val="30"/>
          <w:szCs w:val="30"/>
        </w:rPr>
        <w:t>项目单位：</w:t>
      </w:r>
      <w:r>
        <w:rPr>
          <w:rFonts w:hint="eastAsia" w:ascii="黑体" w:hAnsi="黑体" w:eastAsia="黑体"/>
          <w:sz w:val="30"/>
          <w:szCs w:val="30"/>
          <w:u w:val="single"/>
        </w:rPr>
        <w:t xml:space="preserve">  </w:t>
      </w:r>
      <w:r>
        <w:rPr>
          <w:rFonts w:ascii="黑体" w:hAnsi="黑体" w:eastAsia="黑体"/>
          <w:sz w:val="30"/>
          <w:szCs w:val="30"/>
          <w:u w:val="single"/>
        </w:rPr>
        <w:t xml:space="preserve">   </w:t>
      </w:r>
      <w:r>
        <w:rPr>
          <w:rFonts w:hint="eastAsia" w:ascii="黑体" w:hAnsi="黑体" w:eastAsia="黑体"/>
          <w:sz w:val="30"/>
          <w:szCs w:val="30"/>
          <w:u w:val="single"/>
        </w:rPr>
        <w:t>宿 迁 技 师 学 院</w:t>
      </w:r>
      <w:r>
        <w:rPr>
          <w:rFonts w:hint="eastAsia" w:ascii="黑体" w:hAnsi="黑体" w:eastAsia="黑体"/>
          <w:sz w:val="30"/>
          <w:szCs w:val="30"/>
          <w:u w:val="single"/>
          <w:lang w:val="en-US" w:eastAsia="zh-CN"/>
        </w:rPr>
        <w:t xml:space="preserve">   </w:t>
      </w:r>
      <w:r>
        <w:rPr>
          <w:rFonts w:hint="eastAsia" w:ascii="黑体" w:hAnsi="黑体" w:eastAsia="黑体"/>
          <w:sz w:val="30"/>
          <w:szCs w:val="30"/>
          <w:u w:val="single"/>
        </w:rPr>
        <w:t xml:space="preserve">  </w:t>
      </w:r>
      <w:r>
        <w:rPr>
          <w:rFonts w:ascii="黑体" w:hAnsi="黑体" w:eastAsia="黑体"/>
          <w:sz w:val="30"/>
          <w:szCs w:val="30"/>
          <w:u w:val="single"/>
        </w:rPr>
        <w:t xml:space="preserve">   </w:t>
      </w:r>
    </w:p>
    <w:p>
      <w:pPr>
        <w:jc w:val="left"/>
        <w:rPr>
          <w:rFonts w:hint="eastAsia" w:ascii="黑体" w:hAnsi="黑体" w:eastAsia="黑体"/>
          <w:sz w:val="30"/>
          <w:szCs w:val="30"/>
          <w:u w:val="single"/>
        </w:rPr>
      </w:pPr>
      <w:r>
        <w:rPr>
          <w:rFonts w:hint="eastAsia" w:ascii="黑体" w:hAnsi="黑体" w:eastAsia="黑体"/>
          <w:sz w:val="30"/>
          <w:szCs w:val="30"/>
        </w:rPr>
        <w:t xml:space="preserve">           所属市别：</w:t>
      </w:r>
      <w:r>
        <w:rPr>
          <w:rFonts w:hint="eastAsia" w:ascii="黑体" w:hAnsi="黑体" w:eastAsia="黑体"/>
          <w:sz w:val="30"/>
          <w:szCs w:val="30"/>
          <w:u w:val="single"/>
        </w:rPr>
        <w:t xml:space="preserve">     </w:t>
      </w:r>
      <w:r>
        <w:rPr>
          <w:rFonts w:ascii="黑体" w:hAnsi="黑体" w:eastAsia="黑体"/>
          <w:sz w:val="30"/>
          <w:szCs w:val="30"/>
          <w:u w:val="single"/>
        </w:rPr>
        <w:t xml:space="preserve">  </w:t>
      </w:r>
      <w:r>
        <w:rPr>
          <w:rFonts w:hint="eastAsia" w:ascii="黑体" w:hAnsi="黑体" w:eastAsia="黑体"/>
          <w:sz w:val="30"/>
          <w:szCs w:val="30"/>
          <w:u w:val="single"/>
          <w:lang w:val="en-US" w:eastAsia="zh-CN"/>
        </w:rPr>
        <w:t xml:space="preserve">  </w:t>
      </w:r>
      <w:r>
        <w:rPr>
          <w:rFonts w:hint="eastAsia" w:ascii="黑体" w:hAnsi="黑体" w:eastAsia="黑体"/>
          <w:sz w:val="30"/>
          <w:szCs w:val="30"/>
          <w:u w:val="single"/>
        </w:rPr>
        <w:t xml:space="preserve"> 宿 迁 市    </w:t>
      </w:r>
      <w:r>
        <w:rPr>
          <w:rFonts w:hint="eastAsia" w:ascii="黑体" w:hAnsi="黑体" w:eastAsia="黑体"/>
          <w:sz w:val="30"/>
          <w:szCs w:val="30"/>
          <w:u w:val="single"/>
          <w:lang w:val="en-US" w:eastAsia="zh-CN"/>
        </w:rPr>
        <w:t xml:space="preserve"> </w:t>
      </w:r>
      <w:r>
        <w:rPr>
          <w:rFonts w:ascii="黑体" w:hAnsi="黑体" w:eastAsia="黑体"/>
          <w:sz w:val="30"/>
          <w:szCs w:val="30"/>
          <w:u w:val="single"/>
        </w:rPr>
        <w:t xml:space="preserve">   </w:t>
      </w:r>
      <w:r>
        <w:rPr>
          <w:rFonts w:hint="eastAsia" w:ascii="黑体" w:hAnsi="黑体" w:eastAsia="黑体"/>
          <w:sz w:val="30"/>
          <w:szCs w:val="30"/>
          <w:u w:val="single"/>
        </w:rPr>
        <w:t xml:space="preserve">    </w:t>
      </w:r>
    </w:p>
    <w:p>
      <w:pPr>
        <w:jc w:val="left"/>
        <w:rPr>
          <w:rFonts w:hint="eastAsia" w:ascii="黑体" w:hAnsi="黑体" w:eastAsia="黑体"/>
          <w:sz w:val="30"/>
          <w:szCs w:val="30"/>
        </w:rPr>
      </w:pPr>
      <w:r>
        <w:rPr>
          <w:rFonts w:hint="eastAsia" w:ascii="黑体" w:hAnsi="黑体" w:eastAsia="黑体"/>
          <w:sz w:val="30"/>
          <w:szCs w:val="30"/>
        </w:rPr>
        <w:t xml:space="preserve">           主管部门：</w:t>
      </w:r>
      <w:r>
        <w:rPr>
          <w:rFonts w:hint="eastAsia" w:ascii="黑体" w:hAnsi="黑体" w:eastAsia="黑体"/>
          <w:sz w:val="30"/>
          <w:szCs w:val="30"/>
          <w:u w:val="single"/>
        </w:rPr>
        <w:t xml:space="preserve"> </w:t>
      </w:r>
      <w:r>
        <w:rPr>
          <w:rFonts w:hint="eastAsia" w:ascii="黑体" w:hAnsi="黑体" w:eastAsia="黑体"/>
          <w:sz w:val="30"/>
          <w:szCs w:val="30"/>
          <w:u w:val="single"/>
          <w:lang w:val="en-US" w:eastAsia="zh-CN"/>
        </w:rPr>
        <w:t xml:space="preserve"> </w:t>
      </w:r>
      <w:r>
        <w:rPr>
          <w:rFonts w:hint="eastAsia" w:ascii="黑体" w:hAnsi="黑体" w:eastAsia="黑体"/>
          <w:sz w:val="30"/>
          <w:szCs w:val="30"/>
          <w:u w:val="single"/>
        </w:rPr>
        <w:t>宿迁市人力资源和社会保障局</w:t>
      </w:r>
      <w:r>
        <w:rPr>
          <w:rFonts w:hint="eastAsia" w:ascii="黑体" w:hAnsi="黑体" w:eastAsia="黑体"/>
          <w:sz w:val="30"/>
          <w:szCs w:val="30"/>
          <w:u w:val="single"/>
          <w:lang w:val="en-US" w:eastAsia="zh-CN"/>
        </w:rPr>
        <w:t xml:space="preserve"> </w:t>
      </w:r>
      <w:r>
        <w:rPr>
          <w:rFonts w:hint="eastAsia" w:ascii="黑体" w:hAnsi="黑体" w:eastAsia="黑体"/>
          <w:sz w:val="30"/>
          <w:szCs w:val="30"/>
          <w:u w:val="single"/>
        </w:rPr>
        <w:t xml:space="preserve"> </w:t>
      </w:r>
    </w:p>
    <w:p>
      <w:pPr>
        <w:jc w:val="left"/>
        <w:rPr>
          <w:rFonts w:hint="eastAsia" w:ascii="黑体" w:hAnsi="黑体" w:eastAsia="黑体"/>
          <w:sz w:val="30"/>
          <w:szCs w:val="30"/>
          <w:u w:val="single"/>
        </w:rPr>
      </w:pPr>
      <w:r>
        <w:rPr>
          <w:rFonts w:hint="eastAsia" w:ascii="黑体" w:hAnsi="黑体" w:eastAsia="黑体"/>
          <w:sz w:val="30"/>
          <w:szCs w:val="30"/>
        </w:rPr>
        <w:t xml:space="preserve">           法人代表：</w:t>
      </w:r>
      <w:r>
        <w:rPr>
          <w:rFonts w:hint="eastAsia" w:ascii="黑体" w:hAnsi="黑体" w:eastAsia="黑体"/>
          <w:sz w:val="30"/>
          <w:szCs w:val="30"/>
          <w:u w:val="single"/>
        </w:rPr>
        <w:t xml:space="preserve">         </w:t>
      </w:r>
      <w:r>
        <w:rPr>
          <w:rFonts w:hint="eastAsia" w:ascii="黑体" w:hAnsi="黑体" w:eastAsia="黑体"/>
          <w:sz w:val="30"/>
          <w:szCs w:val="30"/>
          <w:u w:val="single"/>
          <w:lang w:val="en-US" w:eastAsia="zh-CN"/>
        </w:rPr>
        <w:t xml:space="preserve">  </w:t>
      </w:r>
      <w:r>
        <w:rPr>
          <w:rFonts w:hint="eastAsia" w:ascii="黑体" w:hAnsi="黑体" w:eastAsia="黑体"/>
          <w:sz w:val="30"/>
          <w:szCs w:val="30"/>
          <w:u w:val="single"/>
        </w:rPr>
        <w:t xml:space="preserve">刘 后 举 </w:t>
      </w:r>
      <w:r>
        <w:rPr>
          <w:rFonts w:ascii="黑体" w:hAnsi="黑体" w:eastAsia="黑体"/>
          <w:sz w:val="30"/>
          <w:szCs w:val="30"/>
          <w:u w:val="single"/>
        </w:rPr>
        <w:t xml:space="preserve">        </w:t>
      </w:r>
      <w:r>
        <w:rPr>
          <w:rFonts w:hint="eastAsia" w:ascii="黑体" w:hAnsi="黑体" w:eastAsia="黑体"/>
          <w:sz w:val="30"/>
          <w:szCs w:val="30"/>
          <w:u w:val="single"/>
        </w:rPr>
        <w:t xml:space="preserve">  </w:t>
      </w:r>
    </w:p>
    <w:p>
      <w:pPr>
        <w:jc w:val="left"/>
        <w:rPr>
          <w:rFonts w:hint="eastAsia" w:ascii="黑体" w:hAnsi="黑体" w:eastAsia="黑体"/>
          <w:sz w:val="30"/>
          <w:szCs w:val="30"/>
        </w:rPr>
      </w:pPr>
      <w:r>
        <w:rPr>
          <w:rFonts w:hint="eastAsia" w:ascii="黑体" w:hAnsi="黑体" w:eastAsia="黑体"/>
          <w:sz w:val="30"/>
          <w:szCs w:val="30"/>
        </w:rPr>
        <w:t xml:space="preserve">           联系方式：</w:t>
      </w:r>
      <w:r>
        <w:rPr>
          <w:rFonts w:hint="eastAsia" w:ascii="仿宋_GB2312" w:hAnsi="黑体" w:eastAsia="仿宋_GB2312"/>
          <w:sz w:val="30"/>
          <w:szCs w:val="30"/>
        </w:rPr>
        <w:t>办公电话</w:t>
      </w:r>
      <w:r>
        <w:rPr>
          <w:rFonts w:hint="eastAsia" w:ascii="仿宋_GB2312" w:hAnsi="黑体" w:eastAsia="仿宋_GB2312"/>
          <w:sz w:val="30"/>
          <w:szCs w:val="30"/>
          <w:u w:val="single"/>
        </w:rPr>
        <w:t xml:space="preserve">   </w:t>
      </w:r>
      <w:r>
        <w:rPr>
          <w:rFonts w:hint="eastAsia" w:ascii="黑体" w:hAnsi="黑体" w:eastAsia="黑体"/>
          <w:sz w:val="30"/>
          <w:szCs w:val="30"/>
          <w:u w:val="single"/>
        </w:rPr>
        <w:t>0527-84496601</w:t>
      </w:r>
      <w:r>
        <w:rPr>
          <w:rFonts w:ascii="黑体" w:hAnsi="黑体" w:eastAsia="黑体"/>
          <w:sz w:val="30"/>
          <w:szCs w:val="30"/>
          <w:u w:val="single"/>
        </w:rPr>
        <w:t xml:space="preserve">  </w:t>
      </w:r>
      <w:r>
        <w:rPr>
          <w:rFonts w:hint="eastAsia" w:ascii="黑体" w:hAnsi="黑体" w:eastAsia="黑体"/>
          <w:sz w:val="30"/>
          <w:szCs w:val="30"/>
          <w:u w:val="single"/>
          <w:lang w:val="en-US" w:eastAsia="zh-CN"/>
        </w:rPr>
        <w:t xml:space="preserve">  </w:t>
      </w:r>
      <w:r>
        <w:rPr>
          <w:rFonts w:ascii="黑体" w:hAnsi="黑体" w:eastAsia="黑体"/>
          <w:sz w:val="30"/>
          <w:szCs w:val="30"/>
          <w:u w:val="single"/>
        </w:rPr>
        <w:t xml:space="preserve">  </w:t>
      </w:r>
    </w:p>
    <w:p>
      <w:pPr>
        <w:ind w:firstLine="1500" w:firstLineChars="500"/>
        <w:jc w:val="left"/>
        <w:rPr>
          <w:rFonts w:hint="eastAsia" w:ascii="黑体" w:hAnsi="黑体" w:eastAsia="黑体"/>
          <w:sz w:val="30"/>
          <w:szCs w:val="30"/>
          <w:u w:val="single"/>
        </w:rPr>
      </w:pPr>
      <w:r>
        <w:rPr>
          <w:rFonts w:hint="eastAsia" w:ascii="仿宋_GB2312" w:hAnsi="黑体" w:eastAsia="仿宋_GB2312"/>
          <w:sz w:val="30"/>
          <w:szCs w:val="30"/>
        </w:rPr>
        <w:t xml:space="preserve">           手机号码</w:t>
      </w:r>
      <w:r>
        <w:rPr>
          <w:rFonts w:hint="eastAsia" w:ascii="仿宋_GB2312" w:hAnsi="黑体" w:eastAsia="仿宋_GB2312"/>
          <w:sz w:val="30"/>
          <w:szCs w:val="30"/>
          <w:u w:val="single"/>
        </w:rPr>
        <w:t xml:space="preserve">   </w:t>
      </w:r>
      <w:r>
        <w:rPr>
          <w:rFonts w:ascii="黑体" w:hAnsi="黑体" w:eastAsia="黑体"/>
          <w:sz w:val="30"/>
          <w:szCs w:val="30"/>
          <w:u w:val="single"/>
        </w:rPr>
        <w:t xml:space="preserve"> </w:t>
      </w:r>
      <w:r>
        <w:rPr>
          <w:rFonts w:hint="eastAsia" w:ascii="黑体" w:hAnsi="黑体" w:eastAsia="黑体"/>
          <w:sz w:val="30"/>
          <w:szCs w:val="30"/>
          <w:u w:val="single"/>
        </w:rPr>
        <w:t>15151180005</w:t>
      </w:r>
      <w:r>
        <w:rPr>
          <w:rFonts w:ascii="黑体" w:hAnsi="黑体" w:eastAsia="黑体"/>
          <w:sz w:val="30"/>
          <w:szCs w:val="30"/>
          <w:u w:val="single"/>
        </w:rPr>
        <w:t xml:space="preserve">   </w:t>
      </w:r>
      <w:r>
        <w:rPr>
          <w:rFonts w:hint="eastAsia" w:ascii="黑体" w:hAnsi="黑体" w:eastAsia="黑体"/>
          <w:sz w:val="30"/>
          <w:szCs w:val="30"/>
          <w:u w:val="single"/>
          <w:lang w:val="en-US" w:eastAsia="zh-CN"/>
        </w:rPr>
        <w:t xml:space="preserve">  </w:t>
      </w:r>
      <w:r>
        <w:rPr>
          <w:rFonts w:ascii="黑体" w:hAnsi="黑体" w:eastAsia="黑体"/>
          <w:sz w:val="30"/>
          <w:szCs w:val="30"/>
          <w:u w:val="single"/>
        </w:rPr>
        <w:t xml:space="preserve">  </w:t>
      </w:r>
    </w:p>
    <w:p>
      <w:pPr>
        <w:ind w:firstLine="1500" w:firstLineChars="500"/>
        <w:jc w:val="left"/>
        <w:rPr>
          <w:rFonts w:hint="eastAsia" w:ascii="黑体" w:hAnsi="黑体" w:eastAsia="黑体"/>
          <w:sz w:val="30"/>
          <w:szCs w:val="30"/>
          <w:u w:val="single"/>
        </w:rPr>
      </w:pPr>
      <w:r>
        <w:rPr>
          <w:rFonts w:hint="eastAsia" w:ascii="仿宋_GB2312" w:hAnsi="黑体" w:eastAsia="仿宋_GB2312"/>
          <w:sz w:val="30"/>
          <w:szCs w:val="30"/>
        </w:rPr>
        <w:t xml:space="preserve">           电子邮箱</w:t>
      </w:r>
      <w:r>
        <w:rPr>
          <w:rFonts w:hint="eastAsia" w:ascii="仿宋_GB2312" w:hAnsi="黑体" w:eastAsia="仿宋_GB2312"/>
          <w:sz w:val="30"/>
          <w:szCs w:val="30"/>
          <w:u w:val="single"/>
        </w:rPr>
        <w:t xml:space="preserve">  </w:t>
      </w:r>
      <w:r>
        <w:rPr>
          <w:rFonts w:hint="eastAsia" w:ascii="仿宋_GB2312" w:hAnsi="黑体" w:eastAsia="仿宋_GB2312"/>
          <w:sz w:val="30"/>
          <w:szCs w:val="30"/>
          <w:u w:val="single"/>
          <w:lang w:val="en-US" w:eastAsia="zh-CN"/>
        </w:rPr>
        <w:t xml:space="preserve"> </w:t>
      </w:r>
      <w:r>
        <w:rPr>
          <w:rFonts w:hint="eastAsia" w:ascii="仿宋_GB2312" w:hAnsi="黑体" w:eastAsia="仿宋_GB2312"/>
          <w:sz w:val="30"/>
          <w:szCs w:val="30"/>
          <w:u w:val="single"/>
        </w:rPr>
        <w:t xml:space="preserve">sqliuhj@163.com </w:t>
      </w:r>
      <w:r>
        <w:rPr>
          <w:rFonts w:hint="eastAsia" w:ascii="仿宋_GB2312" w:hAnsi="黑体" w:eastAsia="仿宋_GB2312"/>
          <w:sz w:val="30"/>
          <w:szCs w:val="30"/>
          <w:u w:val="single"/>
          <w:lang w:val="en-US" w:eastAsia="zh-CN"/>
        </w:rPr>
        <w:t xml:space="preserve"> </w:t>
      </w:r>
      <w:r>
        <w:rPr>
          <w:rFonts w:ascii="黑体" w:hAnsi="黑体" w:eastAsia="黑体"/>
          <w:sz w:val="30"/>
          <w:szCs w:val="30"/>
          <w:u w:val="single"/>
        </w:rPr>
        <w:fldChar w:fldCharType="begin"/>
      </w:r>
      <w:r>
        <w:rPr>
          <w:rFonts w:ascii="黑体" w:hAnsi="黑体" w:eastAsia="黑体"/>
          <w:sz w:val="30"/>
          <w:szCs w:val="30"/>
          <w:u w:val="single"/>
        </w:rPr>
        <w:instrText xml:space="preserve"> HYPERLINK "mailto:</w:instrText>
      </w:r>
      <w:r>
        <w:rPr>
          <w:rFonts w:hint="eastAsia" w:ascii="黑体" w:hAnsi="黑体" w:eastAsia="黑体"/>
          <w:sz w:val="30"/>
          <w:szCs w:val="30"/>
          <w:u w:val="single"/>
        </w:rPr>
        <w:instrText xml:space="preserve">hxjxdh@163.com</w:instrText>
      </w:r>
      <w:r>
        <w:rPr>
          <w:rFonts w:ascii="黑体" w:hAnsi="黑体" w:eastAsia="黑体"/>
          <w:sz w:val="30"/>
          <w:szCs w:val="30"/>
          <w:u w:val="single"/>
        </w:rPr>
        <w:instrText xml:space="preserve">" </w:instrText>
      </w:r>
      <w:r>
        <w:rPr>
          <w:rFonts w:ascii="黑体" w:hAnsi="黑体" w:eastAsia="黑体"/>
          <w:sz w:val="30"/>
          <w:szCs w:val="30"/>
          <w:u w:val="single"/>
        </w:rPr>
        <w:fldChar w:fldCharType="separate"/>
      </w:r>
      <w:r>
        <w:rPr>
          <w:rFonts w:ascii="黑体" w:hAnsi="黑体" w:eastAsia="黑体"/>
          <w:sz w:val="30"/>
          <w:szCs w:val="30"/>
          <w:u w:val="single"/>
        </w:rPr>
        <w:fldChar w:fldCharType="end"/>
      </w:r>
      <w:r>
        <w:rPr>
          <w:rFonts w:ascii="黑体" w:hAnsi="黑体" w:eastAsia="黑体"/>
          <w:sz w:val="30"/>
          <w:szCs w:val="30"/>
          <w:u w:val="single"/>
        </w:rPr>
        <w:t xml:space="preserve">  </w:t>
      </w:r>
    </w:p>
    <w:p>
      <w:pPr>
        <w:rPr>
          <w:rFonts w:hint="eastAsia"/>
        </w:rPr>
      </w:pPr>
    </w:p>
    <w:p>
      <w:pPr>
        <w:rPr>
          <w:rFonts w:hint="eastAsia"/>
        </w:rPr>
      </w:pPr>
    </w:p>
    <w:p>
      <w:pPr>
        <w:rPr>
          <w:rFonts w:hint="eastAsia"/>
        </w:rPr>
      </w:pPr>
    </w:p>
    <w:p>
      <w:pPr>
        <w:pStyle w:val="4"/>
        <w:rPr>
          <w:rFonts w:hint="eastAsia" w:ascii="方正黑体_GBK" w:hAnsi="方正黑体_GBK" w:eastAsia="方正黑体_GBK" w:cs="方正黑体_GBK"/>
          <w:sz w:val="32"/>
          <w:szCs w:val="32"/>
        </w:rPr>
      </w:pPr>
    </w:p>
    <w:p>
      <w:pPr>
        <w:pStyle w:val="4"/>
        <w:rPr>
          <w:rFonts w:hint="eastAsia" w:ascii="方正黑体_GBK" w:hAnsi="方正黑体_GBK" w:eastAsia="方正黑体_GBK" w:cs="方正黑体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江苏省人力资源社会保障厅 制</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202</w:t>
      </w:r>
      <w:r>
        <w:rPr>
          <w:rFonts w:hint="eastAsia" w:ascii="方正黑体_GBK" w:hAnsi="方正黑体_GBK" w:eastAsia="方正黑体_GBK" w:cs="方正黑体_GBK"/>
          <w:sz w:val="32"/>
          <w:szCs w:val="32"/>
          <w:lang w:val="en-US" w:eastAsia="zh-CN"/>
        </w:rPr>
        <w:t>2</w:t>
      </w:r>
      <w:r>
        <w:rPr>
          <w:rFonts w:hint="eastAsia" w:ascii="方正黑体_GBK" w:hAnsi="方正黑体_GBK" w:eastAsia="方正黑体_GBK" w:cs="方正黑体_GBK"/>
          <w:sz w:val="32"/>
          <w:szCs w:val="32"/>
        </w:rPr>
        <w:t>年</w:t>
      </w:r>
      <w:r>
        <w:rPr>
          <w:rFonts w:hint="eastAsia" w:ascii="方正黑体_GBK" w:hAnsi="方正黑体_GBK" w:eastAsia="方正黑体_GBK" w:cs="方正黑体_GBK"/>
          <w:sz w:val="32"/>
          <w:szCs w:val="32"/>
          <w:lang w:val="en-US" w:eastAsia="zh-CN"/>
        </w:rPr>
        <w:t>02</w:t>
      </w:r>
      <w:r>
        <w:rPr>
          <w:rFonts w:hint="eastAsia" w:ascii="方正黑体_GBK" w:hAnsi="方正黑体_GBK" w:eastAsia="方正黑体_GBK" w:cs="方正黑体_GBK"/>
          <w:sz w:val="32"/>
          <w:szCs w:val="32"/>
        </w:rPr>
        <w:t>月</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黑体_GBK" w:hAnsi="方正黑体_GBK" w:eastAsia="方正黑体_GBK" w:cs="方正黑体_GBK"/>
          <w:sz w:val="32"/>
          <w:szCs w:val="32"/>
        </w:rPr>
      </w:pPr>
    </w:p>
    <w:p>
      <w:pPr>
        <w:pStyle w:val="2"/>
        <w:rPr>
          <w:rFonts w:hint="eastAsia"/>
        </w:rPr>
        <w:sectPr>
          <w:pgSz w:w="11906" w:h="16838"/>
          <w:pgMar w:top="1417" w:right="1701" w:bottom="1417" w:left="1701" w:header="851" w:footer="992" w:gutter="0"/>
          <w:pgBorders>
            <w:top w:val="none" w:sz="0" w:space="0"/>
            <w:left w:val="none" w:sz="0" w:space="0"/>
            <w:bottom w:val="none" w:sz="0" w:space="0"/>
            <w:right w:val="none" w:sz="0" w:space="0"/>
          </w:pgBorders>
          <w:cols w:space="720" w:num="1"/>
          <w:rtlGutter w:val="0"/>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黑体_GBK" w:hAnsi="方正黑体_GBK" w:eastAsia="方正黑体_GBK" w:cs="方正黑体_GBK"/>
          <w:sz w:val="44"/>
          <w:szCs w:val="44"/>
        </w:rPr>
      </w:pPr>
      <w:r>
        <w:rPr>
          <w:rFonts w:hint="eastAsia" w:ascii="方正黑体_GBK" w:hAnsi="方正黑体_GBK" w:eastAsia="方正黑体_GBK" w:cs="方正黑体_GBK"/>
          <w:sz w:val="44"/>
          <w:szCs w:val="44"/>
        </w:rPr>
        <w:t>填报说明</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方正仿宋_GBK" w:hAnsi="方正仿宋_GBK" w:eastAsia="方正仿宋_GBK" w:cs="方正仿宋_GBK"/>
          <w:sz w:val="28"/>
          <w:szCs w:val="28"/>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1．专业代码：在《全国技工院校专业目录（2018 年修订）》中查找；</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2．自筹经费：包括专项经费、社会培训、技术服务等收入费用；</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3．兼职教师：指正式聘任来校授课的行业、企业及社会中的专业技术人员和能工巧匠，按承担教学任务 160 学时折算为 1 人标准计算；</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4．教学设施设备：单价在 1000 元以上的用于教学的设施设备；</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5．大型教学仪器设备：单价高于 5 万元的用于教学的仪器设备；</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6. 行业企业经历教师：指专任教师中具有与本专业相关的行业、企业两年以上工作经历的教师。</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注：申报学校应如实填写本表各项数据，如有弄虚作假将取消评审资格。</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方正仿宋_GBK" w:hAnsi="方正仿宋_GBK" w:eastAsia="方正仿宋_GBK" w:cs="方正仿宋_GBK"/>
          <w:sz w:val="28"/>
          <w:szCs w:val="28"/>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方正仿宋_GBK" w:hAnsi="方正仿宋_GBK" w:eastAsia="方正仿宋_GBK" w:cs="方正仿宋_GBK"/>
          <w:sz w:val="28"/>
          <w:szCs w:val="28"/>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方正仿宋_GBK" w:hAnsi="方正仿宋_GBK" w:eastAsia="方正仿宋_GBK" w:cs="方正仿宋_GBK"/>
          <w:sz w:val="28"/>
          <w:szCs w:val="28"/>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方正仿宋_GBK" w:hAnsi="方正仿宋_GBK" w:eastAsia="方正仿宋_GBK" w:cs="方正仿宋_GBK"/>
          <w:sz w:val="28"/>
          <w:szCs w:val="28"/>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方正仿宋_GBK" w:hAnsi="方正仿宋_GBK" w:eastAsia="方正仿宋_GBK" w:cs="方正仿宋_GBK"/>
          <w:sz w:val="28"/>
          <w:szCs w:val="28"/>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方正仿宋_GBK" w:hAnsi="方正仿宋_GBK" w:eastAsia="方正仿宋_GBK" w:cs="方正仿宋_GBK"/>
          <w:sz w:val="28"/>
          <w:szCs w:val="28"/>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方正仿宋_GBK" w:hAnsi="方正仿宋_GBK" w:eastAsia="方正仿宋_GBK" w:cs="方正仿宋_GBK"/>
          <w:sz w:val="28"/>
          <w:szCs w:val="28"/>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方正仿宋_GBK" w:hAnsi="方正仿宋_GBK" w:eastAsia="方正仿宋_GBK" w:cs="方正仿宋_GBK"/>
          <w:sz w:val="28"/>
          <w:szCs w:val="28"/>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方正仿宋_GBK" w:hAnsi="方正仿宋_GBK" w:eastAsia="方正仿宋_GBK" w:cs="方正仿宋_GBK"/>
          <w:sz w:val="28"/>
          <w:szCs w:val="28"/>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方正仿宋_GBK" w:hAnsi="方正仿宋_GBK" w:eastAsia="方正仿宋_GBK" w:cs="方正仿宋_GBK"/>
          <w:sz w:val="28"/>
          <w:szCs w:val="28"/>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方正仿宋_GBK" w:hAnsi="方正仿宋_GBK" w:eastAsia="方正仿宋_GBK" w:cs="方正仿宋_GBK"/>
          <w:sz w:val="28"/>
          <w:szCs w:val="28"/>
        </w:rPr>
      </w:pPr>
    </w:p>
    <w:p>
      <w:pPr>
        <w:keepNext w:val="0"/>
        <w:keepLines w:val="0"/>
        <w:widowControl/>
        <w:suppressLineNumbers w:val="0"/>
        <w:jc w:val="left"/>
        <w:rPr>
          <w:rFonts w:ascii="方正黑体_GBK" w:hAnsi="方正黑体_GBK" w:eastAsia="方正黑体_GBK" w:cs="方正黑体_GBK"/>
          <w:color w:val="000000"/>
          <w:kern w:val="0"/>
          <w:sz w:val="32"/>
          <w:szCs w:val="32"/>
          <w:lang w:val="en-US" w:eastAsia="zh-CN" w:bidi="ar"/>
        </w:rPr>
        <w:sectPr>
          <w:footerReference r:id="rId3" w:type="default"/>
          <w:pgSz w:w="11906" w:h="16838"/>
          <w:pgMar w:top="1417" w:right="1701" w:bottom="1417" w:left="1701" w:header="851" w:footer="992" w:gutter="0"/>
          <w:pgBorders>
            <w:top w:val="none" w:sz="0" w:space="0"/>
            <w:left w:val="none" w:sz="0" w:space="0"/>
            <w:bottom w:val="none" w:sz="0" w:space="0"/>
            <w:right w:val="none" w:sz="0" w:space="0"/>
          </w:pgBorders>
          <w:pgNumType w:start="1"/>
          <w:cols w:space="720" w:num="1"/>
          <w:rtlGutter w:val="0"/>
          <w:docGrid w:type="lines" w:linePitch="312" w:charSpace="0"/>
        </w:sectPr>
      </w:pPr>
    </w:p>
    <w:p>
      <w:pPr>
        <w:keepNext w:val="0"/>
        <w:keepLines w:val="0"/>
        <w:widowControl/>
        <w:suppressLineNumbers w:val="0"/>
        <w:jc w:val="left"/>
        <w:rPr>
          <w:rFonts w:ascii="方正黑体_GBK" w:hAnsi="方正黑体_GBK" w:eastAsia="方正黑体_GBK" w:cs="方正黑体_GBK"/>
          <w:color w:val="000000"/>
          <w:kern w:val="0"/>
          <w:sz w:val="32"/>
          <w:szCs w:val="32"/>
          <w:lang w:val="en-US" w:eastAsia="zh-CN" w:bidi="ar"/>
        </w:rPr>
      </w:pPr>
      <w:r>
        <w:rPr>
          <w:rFonts w:ascii="方正黑体_GBK" w:hAnsi="方正黑体_GBK" w:eastAsia="方正黑体_GBK" w:cs="方正黑体_GBK"/>
          <w:color w:val="000000"/>
          <w:kern w:val="0"/>
          <w:sz w:val="32"/>
          <w:szCs w:val="32"/>
          <w:lang w:val="en-US" w:eastAsia="zh-CN" w:bidi="ar"/>
        </w:rPr>
        <w:t>一、申报专业群基本情况</w:t>
      </w:r>
    </w:p>
    <w:tbl>
      <w:tblPr>
        <w:tblStyle w:val="5"/>
        <w:tblW w:w="90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2"/>
        <w:gridCol w:w="1135"/>
        <w:gridCol w:w="528"/>
        <w:gridCol w:w="442"/>
        <w:gridCol w:w="942"/>
        <w:gridCol w:w="8"/>
        <w:gridCol w:w="440"/>
        <w:gridCol w:w="1441"/>
        <w:gridCol w:w="654"/>
        <w:gridCol w:w="945"/>
        <w:gridCol w:w="522"/>
        <w:gridCol w:w="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8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rPr>
                <w:rFonts w:hint="eastAsia" w:ascii="方正仿宋_GBK" w:hAnsi="方正仿宋_GBK" w:eastAsia="方正仿宋_GBK" w:cs="方正仿宋_GBK"/>
                <w:color w:val="000000"/>
                <w:kern w:val="0"/>
                <w:sz w:val="28"/>
                <w:szCs w:val="28"/>
                <w:vertAlign w:val="baseline"/>
                <w:lang w:val="en-US" w:eastAsia="zh-CN" w:bidi="ar"/>
              </w:rPr>
            </w:pPr>
            <w:r>
              <w:rPr>
                <w:rFonts w:hint="eastAsia" w:ascii="方正仿宋_GBK" w:hAnsi="方正仿宋_GBK" w:eastAsia="方正仿宋_GBK" w:cs="方正仿宋_GBK"/>
                <w:b/>
                <w:bCs/>
                <w:color w:val="000000"/>
                <w:kern w:val="0"/>
                <w:sz w:val="24"/>
                <w:szCs w:val="24"/>
                <w:lang w:val="en-US" w:eastAsia="zh-CN" w:bidi="ar"/>
              </w:rPr>
              <w:t>专业群名称</w:t>
            </w:r>
          </w:p>
        </w:tc>
        <w:tc>
          <w:tcPr>
            <w:tcW w:w="2360"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rPr>
                <w:rFonts w:hint="default" w:ascii="方正黑体_GBK" w:hAnsi="方正黑体_GBK" w:eastAsia="方正黑体_GBK" w:cs="方正黑体_GBK"/>
                <w:color w:val="000000"/>
                <w:kern w:val="0"/>
                <w:sz w:val="28"/>
                <w:szCs w:val="28"/>
                <w:vertAlign w:val="baseline"/>
                <w:lang w:val="en-US" w:eastAsia="zh-CN" w:bidi="ar"/>
              </w:rPr>
            </w:pPr>
            <w:r>
              <w:rPr>
                <w:rFonts w:hint="eastAsia" w:ascii="方正仿宋_GBK" w:hAnsi="方正仿宋_GBK" w:eastAsia="方正仿宋_GBK" w:cs="方正仿宋_GBK"/>
                <w:color w:val="000000"/>
                <w:kern w:val="0"/>
                <w:sz w:val="24"/>
                <w:szCs w:val="24"/>
                <w:vertAlign w:val="baseline"/>
                <w:lang w:val="en-US" w:eastAsia="zh-CN" w:bidi="ar"/>
              </w:rPr>
              <w:t>智能制造</w:t>
            </w:r>
          </w:p>
        </w:tc>
        <w:tc>
          <w:tcPr>
            <w:tcW w:w="209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rPr>
                <w:rFonts w:hint="eastAsia" w:ascii="方正黑体_GBK" w:hAnsi="方正黑体_GBK" w:eastAsia="方正黑体_GBK" w:cs="方正黑体_GBK"/>
                <w:color w:val="000000"/>
                <w:kern w:val="0"/>
                <w:sz w:val="28"/>
                <w:szCs w:val="28"/>
                <w:vertAlign w:val="baseline"/>
                <w:lang w:val="en-US" w:eastAsia="zh-CN" w:bidi="ar"/>
              </w:rPr>
            </w:pPr>
            <w:r>
              <w:rPr>
                <w:rFonts w:hint="eastAsia" w:ascii="方正仿宋_GBK" w:hAnsi="方正仿宋_GBK" w:eastAsia="方正仿宋_GBK" w:cs="方正仿宋_GBK"/>
                <w:b/>
                <w:bCs/>
                <w:color w:val="000000"/>
                <w:kern w:val="0"/>
                <w:sz w:val="24"/>
                <w:szCs w:val="24"/>
                <w:lang w:val="en-US" w:eastAsia="zh-CN" w:bidi="ar"/>
              </w:rPr>
              <w:t>主要面向产业</w:t>
            </w:r>
          </w:p>
        </w:tc>
        <w:tc>
          <w:tcPr>
            <w:tcW w:w="2395"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rPr>
                <w:rFonts w:hint="default" w:ascii="方正仿宋_GBK" w:hAnsi="方正仿宋_GBK" w:eastAsia="方正仿宋_GBK" w:cs="方正仿宋_GBK"/>
                <w:color w:val="000000"/>
                <w:kern w:val="0"/>
                <w:sz w:val="24"/>
                <w:szCs w:val="24"/>
                <w:vertAlign w:val="baseline"/>
                <w:lang w:val="en-US" w:eastAsia="zh-CN" w:bidi="ar"/>
              </w:rPr>
            </w:pPr>
            <w:r>
              <w:rPr>
                <w:rFonts w:hint="eastAsia" w:ascii="方正仿宋_GBK" w:hAnsi="方正仿宋_GBK" w:eastAsia="方正仿宋_GBK" w:cs="方正仿宋_GBK"/>
                <w:color w:val="000000"/>
                <w:kern w:val="0"/>
                <w:sz w:val="24"/>
                <w:szCs w:val="24"/>
                <w:vertAlign w:val="baseline"/>
                <w:lang w:val="en-US" w:eastAsia="zh-CN" w:bidi="ar"/>
              </w:rPr>
              <w:t>先进设备制造业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8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color w:val="000000"/>
                <w:kern w:val="0"/>
                <w:sz w:val="28"/>
                <w:szCs w:val="28"/>
                <w:vertAlign w:val="baseline"/>
                <w:lang w:val="en-US" w:eastAsia="zh-CN" w:bidi="ar"/>
              </w:rPr>
            </w:pPr>
            <w:r>
              <w:rPr>
                <w:rFonts w:hint="eastAsia" w:ascii="方正仿宋_GBK" w:hAnsi="方正仿宋_GBK" w:eastAsia="方正仿宋_GBK" w:cs="方正仿宋_GBK"/>
                <w:b/>
                <w:bCs/>
                <w:color w:val="000000"/>
                <w:kern w:val="0"/>
                <w:sz w:val="24"/>
                <w:szCs w:val="24"/>
                <w:lang w:val="en-US" w:eastAsia="zh-CN" w:bidi="ar"/>
              </w:rPr>
              <w:t>面向职业岗位（群）</w:t>
            </w:r>
          </w:p>
        </w:tc>
        <w:tc>
          <w:tcPr>
            <w:tcW w:w="6850" w:type="dxa"/>
            <w:gridSpan w:val="10"/>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default" w:ascii="方正仿宋_GBK" w:hAnsi="方正仿宋_GBK" w:eastAsia="方正仿宋_GBK" w:cs="方正仿宋_GBK"/>
                <w:color w:val="000000"/>
                <w:kern w:val="0"/>
                <w:sz w:val="24"/>
                <w:szCs w:val="24"/>
                <w:vertAlign w:val="baseline"/>
                <w:lang w:val="en-US" w:eastAsia="zh-CN" w:bidi="ar"/>
              </w:rPr>
            </w:pPr>
            <w:r>
              <w:rPr>
                <w:rFonts w:hint="eastAsia" w:ascii="方正仿宋_GBK" w:hAnsi="方正仿宋_GBK" w:eastAsia="方正仿宋_GBK" w:cs="方正仿宋_GBK"/>
                <w:color w:val="000000"/>
                <w:kern w:val="0"/>
                <w:sz w:val="24"/>
                <w:szCs w:val="24"/>
                <w:vertAlign w:val="baseline"/>
                <w:lang w:val="en-US" w:eastAsia="zh-CN" w:bidi="ar"/>
              </w:rPr>
              <w:t>设备操作与维修、机电产品制造加工及调试、自动生产线生产运维、数字制造等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2"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b/>
                <w:bCs/>
                <w:color w:val="000000"/>
                <w:kern w:val="0"/>
                <w:sz w:val="24"/>
                <w:szCs w:val="24"/>
                <w:lang w:val="en-US" w:eastAsia="zh-CN" w:bidi="ar"/>
              </w:rPr>
            </w:pPr>
            <w:r>
              <w:rPr>
                <w:rFonts w:hint="eastAsia" w:ascii="方正仿宋_GBK" w:hAnsi="方正仿宋_GBK" w:eastAsia="方正仿宋_GBK" w:cs="方正仿宋_GBK"/>
                <w:b/>
                <w:bCs/>
                <w:color w:val="000000"/>
                <w:kern w:val="0"/>
                <w:sz w:val="24"/>
                <w:szCs w:val="24"/>
                <w:lang w:val="en-US" w:eastAsia="zh-CN" w:bidi="ar"/>
              </w:rPr>
              <w:t>专业群包含</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color w:val="000000"/>
                <w:kern w:val="0"/>
                <w:sz w:val="28"/>
                <w:szCs w:val="28"/>
                <w:vertAlign w:val="baseline"/>
                <w:lang w:val="en-US" w:eastAsia="zh-CN" w:bidi="ar"/>
              </w:rPr>
            </w:pPr>
            <w:r>
              <w:rPr>
                <w:rFonts w:hint="default" w:ascii="方正仿宋_GBK" w:hAnsi="方正仿宋_GBK" w:eastAsia="方正仿宋_GBK" w:cs="方正仿宋_GBK"/>
                <w:b/>
                <w:bCs/>
                <w:color w:val="000000"/>
                <w:kern w:val="0"/>
                <w:sz w:val="24"/>
                <w:szCs w:val="24"/>
                <w:lang w:val="en-US" w:eastAsia="zh-CN" w:bidi="ar"/>
              </w:rPr>
              <w:t>专业</w:t>
            </w:r>
          </w:p>
        </w:tc>
        <w:tc>
          <w:tcPr>
            <w:tcW w:w="11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b/>
                <w:bCs/>
                <w:color w:val="000000"/>
                <w:kern w:val="0"/>
                <w:sz w:val="24"/>
                <w:szCs w:val="24"/>
                <w:lang w:val="en-US" w:eastAsia="zh-CN" w:bidi="ar"/>
              </w:rPr>
            </w:pPr>
            <w:r>
              <w:rPr>
                <w:rFonts w:hint="eastAsia" w:ascii="方正仿宋_GBK" w:hAnsi="方正仿宋_GBK" w:eastAsia="方正仿宋_GBK" w:cs="方正仿宋_GBK"/>
                <w:b/>
                <w:bCs/>
                <w:color w:val="000000"/>
                <w:kern w:val="0"/>
                <w:sz w:val="24"/>
                <w:szCs w:val="24"/>
                <w:lang w:val="en-US" w:eastAsia="zh-CN" w:bidi="ar"/>
              </w:rPr>
              <w:t>序号</w:t>
            </w:r>
          </w:p>
        </w:tc>
        <w:tc>
          <w:tcPr>
            <w:tcW w:w="97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b/>
                <w:bCs/>
                <w:color w:val="000000"/>
                <w:kern w:val="0"/>
                <w:sz w:val="24"/>
                <w:szCs w:val="24"/>
                <w:lang w:val="en-US" w:eastAsia="zh-CN" w:bidi="ar"/>
              </w:rPr>
            </w:pPr>
            <w:r>
              <w:rPr>
                <w:rFonts w:hint="eastAsia" w:ascii="方正仿宋_GBK" w:hAnsi="方正仿宋_GBK" w:eastAsia="方正仿宋_GBK" w:cs="方正仿宋_GBK"/>
                <w:b/>
                <w:bCs/>
                <w:color w:val="000000"/>
                <w:kern w:val="0"/>
                <w:sz w:val="24"/>
                <w:szCs w:val="24"/>
                <w:lang w:val="en-US" w:eastAsia="zh-CN" w:bidi="ar"/>
              </w:rPr>
              <w:t>专业代码</w:t>
            </w:r>
          </w:p>
        </w:tc>
        <w:tc>
          <w:tcPr>
            <w:tcW w:w="2831"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b/>
                <w:bCs/>
                <w:color w:val="000000"/>
                <w:kern w:val="0"/>
                <w:sz w:val="24"/>
                <w:szCs w:val="24"/>
                <w:lang w:val="en-US" w:eastAsia="zh-CN" w:bidi="ar"/>
              </w:rPr>
            </w:pPr>
            <w:r>
              <w:rPr>
                <w:rFonts w:hint="eastAsia" w:ascii="方正仿宋_GBK" w:hAnsi="方正仿宋_GBK" w:eastAsia="方正仿宋_GBK" w:cs="方正仿宋_GBK"/>
                <w:b/>
                <w:bCs/>
                <w:color w:val="000000"/>
                <w:kern w:val="0"/>
                <w:sz w:val="24"/>
                <w:szCs w:val="24"/>
                <w:lang w:val="en-US" w:eastAsia="zh-CN" w:bidi="ar"/>
              </w:rPr>
              <w:t>专业名称</w:t>
            </w:r>
          </w:p>
        </w:tc>
        <w:tc>
          <w:tcPr>
            <w:tcW w:w="159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b/>
                <w:bCs/>
                <w:color w:val="000000"/>
                <w:kern w:val="0"/>
                <w:sz w:val="24"/>
                <w:szCs w:val="24"/>
                <w:lang w:val="en-US" w:eastAsia="zh-CN" w:bidi="ar"/>
              </w:rPr>
            </w:pPr>
            <w:r>
              <w:rPr>
                <w:rFonts w:hint="eastAsia" w:ascii="方正仿宋_GBK" w:hAnsi="方正仿宋_GBK" w:eastAsia="方正仿宋_GBK" w:cs="方正仿宋_GBK"/>
                <w:b/>
                <w:bCs/>
                <w:color w:val="000000"/>
                <w:kern w:val="0"/>
                <w:sz w:val="24"/>
                <w:szCs w:val="24"/>
                <w:lang w:val="en-US" w:eastAsia="zh-CN" w:bidi="ar"/>
              </w:rPr>
              <w:t>所在院（系）</w:t>
            </w:r>
          </w:p>
        </w:tc>
        <w:tc>
          <w:tcPr>
            <w:tcW w:w="145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b/>
                <w:bCs/>
                <w:color w:val="000000"/>
                <w:kern w:val="0"/>
                <w:sz w:val="24"/>
                <w:szCs w:val="24"/>
                <w:lang w:val="en-US" w:eastAsia="zh-CN" w:bidi="ar"/>
              </w:rPr>
            </w:pPr>
            <w:r>
              <w:rPr>
                <w:rFonts w:hint="eastAsia" w:ascii="方正仿宋_GBK" w:hAnsi="方正仿宋_GBK" w:eastAsia="方正仿宋_GBK" w:cs="方正仿宋_GBK"/>
                <w:b/>
                <w:bCs/>
                <w:color w:val="000000"/>
                <w:kern w:val="0"/>
                <w:sz w:val="24"/>
                <w:szCs w:val="24"/>
                <w:lang w:val="en-US" w:eastAsia="zh-CN" w:bidi="ar"/>
              </w:rPr>
              <w:t>所属专业</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b/>
                <w:bCs/>
                <w:color w:val="000000"/>
                <w:kern w:val="0"/>
                <w:sz w:val="24"/>
                <w:szCs w:val="24"/>
                <w:lang w:val="en-US" w:eastAsia="zh-CN" w:bidi="ar"/>
              </w:rPr>
            </w:pPr>
            <w:r>
              <w:rPr>
                <w:rFonts w:hint="default" w:ascii="方正仿宋_GBK" w:hAnsi="方正仿宋_GBK" w:eastAsia="方正仿宋_GBK" w:cs="方正仿宋_GBK"/>
                <w:b/>
                <w:bCs/>
                <w:color w:val="000000"/>
                <w:kern w:val="0"/>
                <w:sz w:val="24"/>
                <w:szCs w:val="24"/>
                <w:lang w:val="en-US" w:eastAsia="zh-CN" w:bidi="ar"/>
              </w:rPr>
              <w:t>大类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05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auto"/>
              <w:rPr>
                <w:rFonts w:hint="eastAsia" w:ascii="方正黑体_GBK" w:hAnsi="方正黑体_GBK" w:eastAsia="方正黑体_GBK" w:cs="方正黑体_GBK"/>
                <w:color w:val="000000"/>
                <w:kern w:val="0"/>
                <w:sz w:val="28"/>
                <w:szCs w:val="28"/>
                <w:vertAlign w:val="baseline"/>
                <w:lang w:val="en-US" w:eastAsia="zh-CN" w:bidi="ar"/>
              </w:rPr>
            </w:pPr>
          </w:p>
        </w:tc>
        <w:tc>
          <w:tcPr>
            <w:tcW w:w="11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8"/>
                <w:szCs w:val="28"/>
                <w:vertAlign w:val="baseline"/>
                <w:lang w:val="en-US" w:eastAsia="zh-CN" w:bidi="ar"/>
              </w:rPr>
            </w:pPr>
            <w:r>
              <w:rPr>
                <w:rFonts w:hint="eastAsia" w:ascii="宋体" w:hAnsi="宋体" w:eastAsia="宋体" w:cs="宋体"/>
                <w:color w:val="000000"/>
                <w:kern w:val="0"/>
                <w:sz w:val="28"/>
                <w:szCs w:val="28"/>
                <w:vertAlign w:val="baseline"/>
                <w:lang w:val="en-US" w:eastAsia="zh-CN" w:bidi="ar"/>
              </w:rPr>
              <w:t>1</w:t>
            </w:r>
          </w:p>
        </w:tc>
        <w:tc>
          <w:tcPr>
            <w:tcW w:w="97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default" w:ascii="方正仿宋_GBK" w:hAnsi="方正仿宋_GBK" w:eastAsia="方正仿宋_GBK" w:cs="方正仿宋_GBK"/>
                <w:color w:val="000000"/>
                <w:kern w:val="0"/>
                <w:sz w:val="24"/>
                <w:szCs w:val="24"/>
                <w:vertAlign w:val="baseline"/>
                <w:lang w:val="en-US" w:eastAsia="zh-CN" w:bidi="ar"/>
              </w:rPr>
            </w:pPr>
            <w:r>
              <w:rPr>
                <w:rFonts w:hint="eastAsia" w:ascii="方正仿宋_GBK" w:hAnsi="方正仿宋_GBK" w:eastAsia="方正仿宋_GBK" w:cs="方正仿宋_GBK"/>
                <w:color w:val="000000"/>
                <w:kern w:val="0"/>
                <w:sz w:val="24"/>
                <w:szCs w:val="24"/>
                <w:vertAlign w:val="baseline"/>
                <w:lang w:val="en-US" w:eastAsia="zh-CN" w:bidi="ar"/>
              </w:rPr>
              <w:t>0127</w:t>
            </w:r>
          </w:p>
        </w:tc>
        <w:tc>
          <w:tcPr>
            <w:tcW w:w="2831"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default" w:ascii="方正仿宋_GBK" w:hAnsi="方正仿宋_GBK" w:eastAsia="方正仿宋_GBK" w:cs="方正仿宋_GBK"/>
                <w:color w:val="000000"/>
                <w:kern w:val="0"/>
                <w:sz w:val="24"/>
                <w:szCs w:val="24"/>
                <w:vertAlign w:val="baseline"/>
                <w:lang w:val="en-US" w:eastAsia="zh-CN" w:bidi="ar"/>
              </w:rPr>
            </w:pPr>
            <w:r>
              <w:rPr>
                <w:rFonts w:hint="eastAsia" w:ascii="方正仿宋_GBK" w:hAnsi="方正仿宋_GBK" w:eastAsia="方正仿宋_GBK" w:cs="方正仿宋_GBK"/>
                <w:color w:val="000000"/>
                <w:kern w:val="0"/>
                <w:sz w:val="24"/>
                <w:szCs w:val="24"/>
                <w:vertAlign w:val="baseline"/>
                <w:lang w:val="en-US" w:eastAsia="zh-CN" w:bidi="ar"/>
              </w:rPr>
              <w:t>机电一体化技术</w:t>
            </w:r>
          </w:p>
        </w:tc>
        <w:tc>
          <w:tcPr>
            <w:tcW w:w="159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kern w:val="0"/>
                <w:sz w:val="24"/>
                <w:szCs w:val="24"/>
                <w:vertAlign w:val="baseline"/>
                <w:lang w:val="en-US" w:eastAsia="zh-CN" w:bidi="ar"/>
              </w:rPr>
            </w:pPr>
            <w:r>
              <w:rPr>
                <w:rFonts w:hint="eastAsia" w:ascii="方正仿宋_GBK" w:hAnsi="方正仿宋_GBK" w:eastAsia="方正仿宋_GBK" w:cs="方正仿宋_GBK"/>
                <w:color w:val="000000"/>
                <w:kern w:val="0"/>
                <w:sz w:val="24"/>
                <w:szCs w:val="24"/>
                <w:vertAlign w:val="baseline"/>
                <w:lang w:val="en-US" w:eastAsia="zh-CN" w:bidi="ar"/>
              </w:rPr>
              <w:t>机电工程系</w:t>
            </w:r>
          </w:p>
        </w:tc>
        <w:tc>
          <w:tcPr>
            <w:tcW w:w="145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default" w:ascii="方正仿宋_GBK" w:hAnsi="方正仿宋_GBK" w:eastAsia="方正仿宋_GBK" w:cs="方正仿宋_GBK"/>
                <w:color w:val="000000"/>
                <w:kern w:val="0"/>
                <w:sz w:val="24"/>
                <w:szCs w:val="24"/>
                <w:vertAlign w:val="baseline"/>
                <w:lang w:val="en-US" w:eastAsia="zh-CN" w:bidi="ar"/>
              </w:rPr>
            </w:pPr>
            <w:r>
              <w:rPr>
                <w:rFonts w:hint="eastAsia" w:ascii="方正仿宋_GBK" w:hAnsi="方正仿宋_GBK" w:eastAsia="方正仿宋_GBK" w:cs="方正仿宋_GBK"/>
                <w:color w:val="000000"/>
                <w:kern w:val="0"/>
                <w:sz w:val="24"/>
                <w:szCs w:val="24"/>
                <w:vertAlign w:val="baseline"/>
                <w:lang w:val="en-US" w:eastAsia="zh-CN" w:bidi="ar"/>
              </w:rPr>
              <w:t>机械类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05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auto"/>
              <w:rPr>
                <w:rFonts w:hint="eastAsia" w:ascii="方正黑体_GBK" w:hAnsi="方正黑体_GBK" w:eastAsia="方正黑体_GBK" w:cs="方正黑体_GBK"/>
                <w:color w:val="000000"/>
                <w:kern w:val="0"/>
                <w:sz w:val="28"/>
                <w:szCs w:val="28"/>
                <w:vertAlign w:val="baseline"/>
                <w:lang w:val="en-US" w:eastAsia="zh-CN" w:bidi="ar"/>
              </w:rPr>
            </w:pPr>
          </w:p>
        </w:tc>
        <w:tc>
          <w:tcPr>
            <w:tcW w:w="11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8"/>
                <w:szCs w:val="28"/>
                <w:vertAlign w:val="baseline"/>
                <w:lang w:val="en-US" w:eastAsia="zh-CN" w:bidi="ar"/>
              </w:rPr>
            </w:pPr>
            <w:r>
              <w:rPr>
                <w:rFonts w:hint="eastAsia" w:ascii="宋体" w:hAnsi="宋体" w:eastAsia="宋体" w:cs="宋体"/>
                <w:color w:val="000000"/>
                <w:kern w:val="0"/>
                <w:sz w:val="28"/>
                <w:szCs w:val="28"/>
                <w:vertAlign w:val="baseline"/>
                <w:lang w:val="en-US" w:eastAsia="zh-CN" w:bidi="ar"/>
              </w:rPr>
              <w:t>2</w:t>
            </w:r>
          </w:p>
        </w:tc>
        <w:tc>
          <w:tcPr>
            <w:tcW w:w="97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default" w:ascii="方正仿宋_GBK" w:hAnsi="方正仿宋_GBK" w:eastAsia="方正仿宋_GBK" w:cs="方正仿宋_GBK"/>
                <w:color w:val="000000"/>
                <w:kern w:val="0"/>
                <w:sz w:val="24"/>
                <w:szCs w:val="24"/>
                <w:vertAlign w:val="baseline"/>
                <w:lang w:val="en-US" w:eastAsia="zh-CN" w:bidi="ar"/>
              </w:rPr>
            </w:pPr>
            <w:r>
              <w:rPr>
                <w:rFonts w:hint="eastAsia" w:ascii="方正仿宋_GBK" w:hAnsi="方正仿宋_GBK" w:eastAsia="方正仿宋_GBK" w:cs="方正仿宋_GBK"/>
                <w:color w:val="000000"/>
                <w:kern w:val="0"/>
                <w:sz w:val="24"/>
                <w:szCs w:val="24"/>
                <w:vertAlign w:val="baseline"/>
                <w:lang w:val="en-US" w:eastAsia="zh-CN" w:bidi="ar"/>
              </w:rPr>
              <w:t>0208</w:t>
            </w:r>
          </w:p>
        </w:tc>
        <w:tc>
          <w:tcPr>
            <w:tcW w:w="2831"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default" w:ascii="方正仿宋_GBK" w:hAnsi="方正仿宋_GBK" w:eastAsia="方正仿宋_GBK" w:cs="方正仿宋_GBK"/>
                <w:color w:val="000000"/>
                <w:kern w:val="0"/>
                <w:sz w:val="24"/>
                <w:szCs w:val="24"/>
                <w:vertAlign w:val="baseline"/>
                <w:lang w:val="en-US" w:eastAsia="zh-CN" w:bidi="ar"/>
              </w:rPr>
            </w:pPr>
            <w:r>
              <w:rPr>
                <w:rFonts w:hint="eastAsia" w:ascii="方正仿宋_GBK" w:hAnsi="方正仿宋_GBK" w:eastAsia="方正仿宋_GBK" w:cs="方正仿宋_GBK"/>
                <w:color w:val="000000"/>
                <w:kern w:val="0"/>
                <w:sz w:val="24"/>
                <w:szCs w:val="24"/>
                <w:vertAlign w:val="baseline"/>
                <w:lang w:val="en-US" w:eastAsia="zh-CN" w:bidi="ar"/>
              </w:rPr>
              <w:t>工业机器人应用与维护</w:t>
            </w:r>
          </w:p>
        </w:tc>
        <w:tc>
          <w:tcPr>
            <w:tcW w:w="159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kern w:val="0"/>
                <w:sz w:val="24"/>
                <w:szCs w:val="24"/>
                <w:vertAlign w:val="baseline"/>
                <w:lang w:val="en-US" w:eastAsia="zh-CN" w:bidi="ar"/>
              </w:rPr>
            </w:pPr>
            <w:r>
              <w:rPr>
                <w:rFonts w:hint="eastAsia" w:ascii="方正仿宋_GBK" w:hAnsi="方正仿宋_GBK" w:eastAsia="方正仿宋_GBK" w:cs="方正仿宋_GBK"/>
                <w:color w:val="000000"/>
                <w:kern w:val="0"/>
                <w:sz w:val="24"/>
                <w:szCs w:val="24"/>
                <w:vertAlign w:val="baseline"/>
                <w:lang w:val="en-US" w:eastAsia="zh-CN" w:bidi="ar"/>
              </w:rPr>
              <w:t>机电工程系</w:t>
            </w:r>
          </w:p>
        </w:tc>
        <w:tc>
          <w:tcPr>
            <w:tcW w:w="145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default" w:ascii="方正仿宋_GBK" w:hAnsi="方正仿宋_GBK" w:eastAsia="方正仿宋_GBK" w:cs="方正仿宋_GBK"/>
                <w:color w:val="000000"/>
                <w:kern w:val="0"/>
                <w:sz w:val="24"/>
                <w:szCs w:val="24"/>
                <w:vertAlign w:val="baseline"/>
                <w:lang w:val="en-US" w:eastAsia="zh-CN" w:bidi="ar"/>
              </w:rPr>
            </w:pPr>
            <w:r>
              <w:rPr>
                <w:rFonts w:hint="eastAsia" w:ascii="方正仿宋_GBK" w:hAnsi="方正仿宋_GBK" w:eastAsia="方正仿宋_GBK" w:cs="方正仿宋_GBK"/>
                <w:color w:val="000000"/>
                <w:kern w:val="0"/>
                <w:sz w:val="24"/>
                <w:szCs w:val="24"/>
                <w:vertAlign w:val="baseline"/>
                <w:lang w:val="en-US" w:eastAsia="zh-CN" w:bidi="ar"/>
              </w:rPr>
              <w:t>电工电子类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05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auto"/>
              <w:rPr>
                <w:rFonts w:hint="eastAsia" w:ascii="方正黑体_GBK" w:hAnsi="方正黑体_GBK" w:eastAsia="方正黑体_GBK" w:cs="方正黑体_GBK"/>
                <w:color w:val="000000"/>
                <w:kern w:val="0"/>
                <w:sz w:val="28"/>
                <w:szCs w:val="28"/>
                <w:vertAlign w:val="baseline"/>
                <w:lang w:val="en-US" w:eastAsia="zh-CN" w:bidi="ar"/>
              </w:rPr>
            </w:pPr>
          </w:p>
        </w:tc>
        <w:tc>
          <w:tcPr>
            <w:tcW w:w="11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8"/>
                <w:szCs w:val="28"/>
                <w:vertAlign w:val="baseline"/>
                <w:lang w:val="en-US" w:eastAsia="zh-CN" w:bidi="ar"/>
              </w:rPr>
            </w:pPr>
            <w:r>
              <w:rPr>
                <w:rFonts w:hint="eastAsia" w:ascii="宋体" w:hAnsi="宋体" w:eastAsia="宋体" w:cs="宋体"/>
                <w:color w:val="000000"/>
                <w:kern w:val="0"/>
                <w:sz w:val="28"/>
                <w:szCs w:val="28"/>
                <w:vertAlign w:val="baseline"/>
                <w:lang w:val="en-US" w:eastAsia="zh-CN" w:bidi="ar"/>
              </w:rPr>
              <w:t>3</w:t>
            </w:r>
          </w:p>
        </w:tc>
        <w:tc>
          <w:tcPr>
            <w:tcW w:w="97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default" w:ascii="方正仿宋_GBK" w:hAnsi="方正仿宋_GBK" w:eastAsia="方正仿宋_GBK" w:cs="方正仿宋_GBK"/>
                <w:color w:val="000000"/>
                <w:kern w:val="0"/>
                <w:sz w:val="24"/>
                <w:szCs w:val="24"/>
                <w:vertAlign w:val="baseline"/>
                <w:lang w:val="en-US" w:eastAsia="zh-CN" w:bidi="ar"/>
              </w:rPr>
            </w:pPr>
            <w:r>
              <w:rPr>
                <w:rFonts w:hint="eastAsia" w:ascii="方正仿宋_GBK" w:hAnsi="方正仿宋_GBK" w:eastAsia="方正仿宋_GBK" w:cs="方正仿宋_GBK"/>
                <w:color w:val="000000"/>
                <w:kern w:val="0"/>
                <w:sz w:val="24"/>
                <w:szCs w:val="24"/>
                <w:vertAlign w:val="baseline"/>
                <w:lang w:val="en-US" w:eastAsia="zh-CN" w:bidi="ar"/>
              </w:rPr>
              <w:t>0106</w:t>
            </w:r>
          </w:p>
        </w:tc>
        <w:tc>
          <w:tcPr>
            <w:tcW w:w="2831"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default" w:ascii="方正仿宋_GBK" w:hAnsi="方正仿宋_GBK" w:eastAsia="方正仿宋_GBK" w:cs="方正仿宋_GBK"/>
                <w:color w:val="000000"/>
                <w:kern w:val="0"/>
                <w:sz w:val="24"/>
                <w:szCs w:val="24"/>
                <w:vertAlign w:val="baseline"/>
                <w:lang w:val="en-US" w:eastAsia="zh-CN" w:bidi="ar"/>
              </w:rPr>
            </w:pPr>
            <w:r>
              <w:rPr>
                <w:rFonts w:hint="eastAsia" w:ascii="方正仿宋_GBK" w:hAnsi="方正仿宋_GBK" w:eastAsia="方正仿宋_GBK" w:cs="方正仿宋_GBK"/>
                <w:color w:val="000000"/>
                <w:kern w:val="0"/>
                <w:sz w:val="24"/>
                <w:szCs w:val="24"/>
                <w:vertAlign w:val="baseline"/>
                <w:lang w:val="en-US" w:eastAsia="zh-CN" w:bidi="ar"/>
              </w:rPr>
              <w:t>数控加工（数控车工）</w:t>
            </w:r>
          </w:p>
        </w:tc>
        <w:tc>
          <w:tcPr>
            <w:tcW w:w="159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kern w:val="0"/>
                <w:sz w:val="24"/>
                <w:szCs w:val="24"/>
                <w:vertAlign w:val="baseline"/>
                <w:lang w:val="en-US" w:eastAsia="zh-CN" w:bidi="ar"/>
              </w:rPr>
            </w:pPr>
            <w:r>
              <w:rPr>
                <w:rFonts w:hint="eastAsia" w:ascii="方正仿宋_GBK" w:hAnsi="方正仿宋_GBK" w:eastAsia="方正仿宋_GBK" w:cs="方正仿宋_GBK"/>
                <w:color w:val="000000"/>
                <w:kern w:val="0"/>
                <w:sz w:val="24"/>
                <w:szCs w:val="24"/>
                <w:vertAlign w:val="baseline"/>
                <w:lang w:val="en-US" w:eastAsia="zh-CN" w:bidi="ar"/>
              </w:rPr>
              <w:t>机电工程系</w:t>
            </w:r>
          </w:p>
        </w:tc>
        <w:tc>
          <w:tcPr>
            <w:tcW w:w="145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default" w:ascii="方正仿宋_GBK" w:hAnsi="方正仿宋_GBK" w:eastAsia="方正仿宋_GBK" w:cs="方正仿宋_GBK"/>
                <w:color w:val="000000"/>
                <w:kern w:val="0"/>
                <w:sz w:val="24"/>
                <w:szCs w:val="24"/>
                <w:vertAlign w:val="baseline"/>
                <w:lang w:val="en-US" w:eastAsia="zh-CN" w:bidi="ar"/>
              </w:rPr>
            </w:pPr>
            <w:r>
              <w:rPr>
                <w:rFonts w:hint="eastAsia" w:ascii="方正仿宋_GBK" w:hAnsi="方正仿宋_GBK" w:eastAsia="方正仿宋_GBK" w:cs="方正仿宋_GBK"/>
                <w:color w:val="000000"/>
                <w:kern w:val="0"/>
                <w:sz w:val="24"/>
                <w:szCs w:val="24"/>
                <w:vertAlign w:val="baseline"/>
                <w:lang w:val="en-US" w:eastAsia="zh-CN" w:bidi="ar"/>
              </w:rPr>
              <w:t>机械类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05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auto"/>
              <w:rPr>
                <w:rFonts w:hint="eastAsia" w:ascii="方正黑体_GBK" w:hAnsi="方正黑体_GBK" w:eastAsia="方正黑体_GBK" w:cs="方正黑体_GBK"/>
                <w:color w:val="000000"/>
                <w:kern w:val="0"/>
                <w:sz w:val="28"/>
                <w:szCs w:val="28"/>
                <w:vertAlign w:val="baseline"/>
                <w:lang w:val="en-US" w:eastAsia="zh-CN" w:bidi="ar"/>
              </w:rPr>
            </w:pPr>
          </w:p>
        </w:tc>
        <w:tc>
          <w:tcPr>
            <w:tcW w:w="11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8"/>
                <w:szCs w:val="28"/>
                <w:vertAlign w:val="baseline"/>
                <w:lang w:val="en-US" w:eastAsia="zh-CN" w:bidi="ar"/>
              </w:rPr>
            </w:pPr>
            <w:r>
              <w:rPr>
                <w:rFonts w:hint="eastAsia" w:ascii="宋体" w:hAnsi="宋体" w:eastAsia="宋体" w:cs="宋体"/>
                <w:color w:val="000000"/>
                <w:kern w:val="0"/>
                <w:sz w:val="28"/>
                <w:szCs w:val="28"/>
                <w:vertAlign w:val="baseline"/>
                <w:lang w:val="en-US" w:eastAsia="zh-CN" w:bidi="ar"/>
              </w:rPr>
              <w:t>4</w:t>
            </w:r>
          </w:p>
        </w:tc>
        <w:tc>
          <w:tcPr>
            <w:tcW w:w="97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default" w:ascii="方正仿宋_GBK" w:hAnsi="方正仿宋_GBK" w:eastAsia="方正仿宋_GBK" w:cs="方正仿宋_GBK"/>
                <w:color w:val="000000"/>
                <w:kern w:val="0"/>
                <w:sz w:val="24"/>
                <w:szCs w:val="24"/>
                <w:vertAlign w:val="baseline"/>
                <w:lang w:val="en-US" w:eastAsia="zh-CN" w:bidi="ar"/>
              </w:rPr>
            </w:pPr>
            <w:r>
              <w:rPr>
                <w:rFonts w:hint="eastAsia" w:ascii="方正仿宋_GBK" w:hAnsi="方正仿宋_GBK" w:eastAsia="方正仿宋_GBK" w:cs="方正仿宋_GBK"/>
                <w:color w:val="000000"/>
                <w:kern w:val="0"/>
                <w:sz w:val="24"/>
                <w:szCs w:val="24"/>
                <w:vertAlign w:val="baseline"/>
                <w:lang w:val="en-US" w:eastAsia="zh-CN" w:bidi="ar"/>
              </w:rPr>
              <w:t>0129</w:t>
            </w:r>
          </w:p>
        </w:tc>
        <w:tc>
          <w:tcPr>
            <w:tcW w:w="2831"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default" w:ascii="方正仿宋_GBK" w:hAnsi="方正仿宋_GBK" w:eastAsia="方正仿宋_GBK" w:cs="方正仿宋_GBK"/>
                <w:color w:val="000000"/>
                <w:kern w:val="0"/>
                <w:sz w:val="24"/>
                <w:szCs w:val="24"/>
                <w:vertAlign w:val="baseline"/>
                <w:lang w:val="en-US" w:eastAsia="zh-CN" w:bidi="ar"/>
              </w:rPr>
            </w:pPr>
            <w:r>
              <w:rPr>
                <w:rFonts w:hint="eastAsia" w:ascii="方正仿宋_GBK" w:hAnsi="方正仿宋_GBK" w:eastAsia="方正仿宋_GBK" w:cs="方正仿宋_GBK"/>
                <w:color w:val="000000"/>
                <w:kern w:val="0"/>
                <w:sz w:val="24"/>
                <w:szCs w:val="24"/>
                <w:vertAlign w:val="baseline"/>
                <w:lang w:val="en-US" w:eastAsia="zh-CN" w:bidi="ar"/>
              </w:rPr>
              <w:t>计算机辅助设计与制造</w:t>
            </w:r>
          </w:p>
        </w:tc>
        <w:tc>
          <w:tcPr>
            <w:tcW w:w="159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kern w:val="0"/>
                <w:sz w:val="24"/>
                <w:szCs w:val="24"/>
                <w:vertAlign w:val="baseline"/>
                <w:lang w:val="en-US" w:eastAsia="zh-CN" w:bidi="ar"/>
              </w:rPr>
            </w:pPr>
            <w:r>
              <w:rPr>
                <w:rFonts w:hint="eastAsia" w:ascii="方正仿宋_GBK" w:hAnsi="方正仿宋_GBK" w:eastAsia="方正仿宋_GBK" w:cs="方正仿宋_GBK"/>
                <w:color w:val="000000"/>
                <w:kern w:val="0"/>
                <w:sz w:val="24"/>
                <w:szCs w:val="24"/>
                <w:vertAlign w:val="baseline"/>
                <w:lang w:val="en-US" w:eastAsia="zh-CN" w:bidi="ar"/>
              </w:rPr>
              <w:t>机电工程系</w:t>
            </w:r>
          </w:p>
        </w:tc>
        <w:tc>
          <w:tcPr>
            <w:tcW w:w="145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kern w:val="0"/>
                <w:sz w:val="24"/>
                <w:szCs w:val="24"/>
                <w:vertAlign w:val="baseline"/>
                <w:lang w:val="en-US" w:eastAsia="zh-CN" w:bidi="ar"/>
              </w:rPr>
            </w:pPr>
            <w:r>
              <w:rPr>
                <w:rFonts w:hint="eastAsia" w:ascii="方正仿宋_GBK" w:hAnsi="方正仿宋_GBK" w:eastAsia="方正仿宋_GBK" w:cs="方正仿宋_GBK"/>
                <w:color w:val="000000"/>
                <w:kern w:val="0"/>
                <w:sz w:val="24"/>
                <w:szCs w:val="24"/>
                <w:vertAlign w:val="baseline"/>
                <w:lang w:val="en-US" w:eastAsia="zh-CN" w:bidi="ar"/>
              </w:rPr>
              <w:t>机械类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05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auto"/>
              <w:rPr>
                <w:rFonts w:hint="eastAsia" w:ascii="方正黑体_GBK" w:hAnsi="方正黑体_GBK" w:eastAsia="方正黑体_GBK" w:cs="方正黑体_GBK"/>
                <w:color w:val="000000"/>
                <w:kern w:val="0"/>
                <w:sz w:val="28"/>
                <w:szCs w:val="28"/>
                <w:vertAlign w:val="baseline"/>
                <w:lang w:val="en-US" w:eastAsia="zh-CN" w:bidi="ar"/>
              </w:rPr>
            </w:pPr>
          </w:p>
        </w:tc>
        <w:tc>
          <w:tcPr>
            <w:tcW w:w="11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8"/>
                <w:szCs w:val="28"/>
                <w:vertAlign w:val="baseline"/>
                <w:lang w:val="en-US" w:eastAsia="zh-CN" w:bidi="ar"/>
              </w:rPr>
            </w:pPr>
          </w:p>
        </w:tc>
        <w:tc>
          <w:tcPr>
            <w:tcW w:w="97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default" w:ascii="方正仿宋_GBK" w:hAnsi="方正仿宋_GBK" w:eastAsia="方正仿宋_GBK" w:cs="方正仿宋_GBK"/>
                <w:color w:val="000000"/>
                <w:kern w:val="0"/>
                <w:sz w:val="24"/>
                <w:szCs w:val="24"/>
                <w:vertAlign w:val="baseline"/>
                <w:lang w:val="en-US" w:eastAsia="zh-CN" w:bidi="ar"/>
              </w:rPr>
            </w:pPr>
          </w:p>
        </w:tc>
        <w:tc>
          <w:tcPr>
            <w:tcW w:w="2831"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default" w:ascii="方正仿宋_GBK" w:hAnsi="方正仿宋_GBK" w:eastAsia="方正仿宋_GBK" w:cs="方正仿宋_GBK"/>
                <w:color w:val="000000"/>
                <w:kern w:val="0"/>
                <w:sz w:val="24"/>
                <w:szCs w:val="24"/>
                <w:vertAlign w:val="baseline"/>
                <w:lang w:val="en-US" w:eastAsia="zh-CN" w:bidi="ar"/>
              </w:rPr>
            </w:pPr>
          </w:p>
        </w:tc>
        <w:tc>
          <w:tcPr>
            <w:tcW w:w="159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kern w:val="0"/>
                <w:sz w:val="24"/>
                <w:szCs w:val="24"/>
                <w:vertAlign w:val="baseline"/>
                <w:lang w:val="en-US" w:eastAsia="zh-CN" w:bidi="ar"/>
              </w:rPr>
            </w:pPr>
          </w:p>
        </w:tc>
        <w:tc>
          <w:tcPr>
            <w:tcW w:w="145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default" w:ascii="方正仿宋_GBK" w:hAnsi="方正仿宋_GBK" w:eastAsia="方正仿宋_GBK" w:cs="方正仿宋_GBK"/>
                <w:color w:val="000000"/>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9037" w:type="dxa"/>
            <w:gridSpan w:val="1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rPr>
                <w:rFonts w:hint="eastAsia" w:ascii="方正黑体_GBK" w:hAnsi="方正黑体_GBK" w:eastAsia="方正黑体_GBK" w:cs="方正黑体_GBK"/>
                <w:color w:val="000000"/>
                <w:kern w:val="0"/>
                <w:sz w:val="28"/>
                <w:szCs w:val="28"/>
                <w:vertAlign w:val="baseline"/>
                <w:lang w:val="en-US" w:eastAsia="zh-CN" w:bidi="ar"/>
              </w:rPr>
            </w:pPr>
            <w:r>
              <w:rPr>
                <w:rFonts w:ascii="Bold" w:hAnsi="Bold" w:eastAsia="Bold" w:cs="Bold"/>
                <w:b/>
                <w:bCs/>
                <w:color w:val="000000"/>
                <w:kern w:val="0"/>
                <w:sz w:val="24"/>
                <w:szCs w:val="24"/>
                <w:lang w:val="en-US" w:eastAsia="zh-CN" w:bidi="ar"/>
              </w:rPr>
              <w:t>专业群负责人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5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1"/>
                <w:szCs w:val="24"/>
                <w:lang w:val="en-US" w:eastAsia="zh-CN"/>
              </w:rPr>
            </w:pPr>
            <w:r>
              <w:rPr>
                <w:rFonts w:hint="eastAsia" w:ascii="宋体" w:hAnsi="宋体" w:eastAsia="宋体" w:cs="宋体"/>
                <w:sz w:val="21"/>
                <w:szCs w:val="24"/>
                <w:lang w:val="en-US" w:eastAsia="zh-CN"/>
              </w:rPr>
              <w:t>姓名</w:t>
            </w:r>
          </w:p>
        </w:tc>
        <w:tc>
          <w:tcPr>
            <w:tcW w:w="166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1"/>
                <w:szCs w:val="24"/>
                <w:lang w:val="en-US" w:eastAsia="zh-CN"/>
              </w:rPr>
            </w:pPr>
            <w:r>
              <w:rPr>
                <w:rFonts w:hint="eastAsia" w:ascii="宋体" w:hAnsi="宋体" w:cs="宋体"/>
                <w:sz w:val="21"/>
                <w:szCs w:val="24"/>
                <w:lang w:val="en-US" w:eastAsia="zh-CN"/>
              </w:rPr>
              <w:t>杨仓军</w:t>
            </w:r>
          </w:p>
        </w:tc>
        <w:tc>
          <w:tcPr>
            <w:tcW w:w="1384"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1"/>
                <w:szCs w:val="24"/>
                <w:lang w:val="en-US" w:eastAsia="zh-CN"/>
              </w:rPr>
            </w:pPr>
            <w:r>
              <w:rPr>
                <w:rFonts w:hint="eastAsia" w:ascii="宋体" w:hAnsi="宋体" w:eastAsia="宋体" w:cs="宋体"/>
                <w:sz w:val="21"/>
                <w:szCs w:val="24"/>
                <w:lang w:val="en-US" w:eastAsia="zh-CN"/>
              </w:rPr>
              <w:t>性别</w:t>
            </w:r>
          </w:p>
        </w:tc>
        <w:tc>
          <w:tcPr>
            <w:tcW w:w="1889"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1"/>
                <w:szCs w:val="24"/>
                <w:lang w:val="en-US" w:eastAsia="zh-CN"/>
              </w:rPr>
            </w:pPr>
            <w:r>
              <w:rPr>
                <w:rFonts w:hint="eastAsia" w:ascii="宋体" w:hAnsi="宋体" w:eastAsia="宋体" w:cs="宋体"/>
                <w:sz w:val="21"/>
                <w:szCs w:val="24"/>
                <w:lang w:val="en-US" w:eastAsia="zh-CN"/>
              </w:rPr>
              <w:t>男</w:t>
            </w:r>
          </w:p>
        </w:tc>
        <w:tc>
          <w:tcPr>
            <w:tcW w:w="1599"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1"/>
                <w:szCs w:val="24"/>
                <w:lang w:val="en-US" w:eastAsia="zh-CN"/>
              </w:rPr>
            </w:pPr>
            <w:r>
              <w:rPr>
                <w:rFonts w:hint="eastAsia" w:ascii="宋体" w:hAnsi="宋体" w:eastAsia="宋体" w:cs="宋体"/>
                <w:sz w:val="21"/>
                <w:szCs w:val="24"/>
                <w:lang w:val="en-US" w:eastAsia="zh-CN"/>
              </w:rPr>
              <w:t>出生年月</w:t>
            </w:r>
          </w:p>
        </w:tc>
        <w:tc>
          <w:tcPr>
            <w:tcW w:w="145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s="宋体"/>
                <w:sz w:val="21"/>
                <w:szCs w:val="24"/>
                <w:lang w:val="en-US" w:eastAsia="zh-CN"/>
              </w:rPr>
            </w:pPr>
            <w:r>
              <w:rPr>
                <w:rFonts w:hint="eastAsia" w:ascii="宋体" w:hAnsi="宋体" w:eastAsia="宋体" w:cs="宋体"/>
                <w:sz w:val="21"/>
                <w:szCs w:val="24"/>
                <w:lang w:val="en-US" w:eastAsia="zh-CN"/>
              </w:rPr>
              <w:t>19</w:t>
            </w:r>
            <w:r>
              <w:rPr>
                <w:rFonts w:hint="eastAsia" w:ascii="宋体" w:hAnsi="宋体" w:cs="宋体"/>
                <w:sz w:val="21"/>
                <w:szCs w:val="24"/>
                <w:lang w:val="en-US" w:eastAsia="zh-CN"/>
              </w:rPr>
              <w:t>7</w:t>
            </w:r>
            <w:r>
              <w:rPr>
                <w:rFonts w:hint="eastAsia" w:ascii="宋体" w:hAnsi="宋体" w:eastAsia="宋体" w:cs="宋体"/>
                <w:sz w:val="21"/>
                <w:szCs w:val="24"/>
                <w:lang w:val="en-US" w:eastAsia="zh-CN"/>
              </w:rPr>
              <w:t>4.0</w:t>
            </w:r>
            <w:r>
              <w:rPr>
                <w:rFonts w:hint="eastAsia" w:ascii="宋体" w:hAnsi="宋体" w:cs="宋体"/>
                <w:sz w:val="21"/>
                <w:szCs w:val="24"/>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5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1"/>
                <w:szCs w:val="24"/>
                <w:lang w:val="en-US" w:eastAsia="zh-CN"/>
              </w:rPr>
            </w:pPr>
            <w:r>
              <w:rPr>
                <w:rFonts w:hint="eastAsia" w:ascii="宋体" w:hAnsi="宋体" w:eastAsia="宋体" w:cs="宋体"/>
                <w:sz w:val="21"/>
                <w:szCs w:val="24"/>
                <w:lang w:val="en-US" w:eastAsia="zh-CN"/>
              </w:rPr>
              <w:t>学历</w:t>
            </w:r>
          </w:p>
        </w:tc>
        <w:tc>
          <w:tcPr>
            <w:tcW w:w="166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1"/>
                <w:szCs w:val="24"/>
                <w:lang w:val="en-US" w:eastAsia="zh-CN"/>
              </w:rPr>
            </w:pPr>
            <w:r>
              <w:rPr>
                <w:rFonts w:hint="eastAsia" w:ascii="宋体" w:hAnsi="宋体" w:eastAsia="宋体" w:cs="宋体"/>
                <w:sz w:val="21"/>
                <w:szCs w:val="24"/>
                <w:lang w:val="en-US" w:eastAsia="zh-CN"/>
              </w:rPr>
              <w:t>本科</w:t>
            </w:r>
          </w:p>
        </w:tc>
        <w:tc>
          <w:tcPr>
            <w:tcW w:w="1384"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1"/>
                <w:szCs w:val="24"/>
                <w:lang w:val="en-US" w:eastAsia="zh-CN"/>
              </w:rPr>
            </w:pPr>
            <w:r>
              <w:rPr>
                <w:rFonts w:hint="eastAsia" w:ascii="宋体" w:hAnsi="宋体" w:eastAsia="宋体" w:cs="宋体"/>
                <w:sz w:val="21"/>
                <w:szCs w:val="24"/>
                <w:lang w:val="en-US" w:eastAsia="zh-CN"/>
              </w:rPr>
              <w:t>学位</w:t>
            </w:r>
          </w:p>
        </w:tc>
        <w:tc>
          <w:tcPr>
            <w:tcW w:w="1889"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1"/>
                <w:szCs w:val="24"/>
                <w:lang w:val="en-US" w:eastAsia="zh-CN"/>
              </w:rPr>
            </w:pPr>
          </w:p>
        </w:tc>
        <w:tc>
          <w:tcPr>
            <w:tcW w:w="1599"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1"/>
                <w:szCs w:val="24"/>
                <w:lang w:val="en-US" w:eastAsia="zh-CN"/>
              </w:rPr>
            </w:pPr>
            <w:r>
              <w:rPr>
                <w:rFonts w:hint="eastAsia" w:ascii="宋体" w:hAnsi="宋体" w:eastAsia="宋体" w:cs="宋体"/>
                <w:sz w:val="21"/>
                <w:szCs w:val="24"/>
                <w:lang w:val="en-US" w:eastAsia="zh-CN"/>
              </w:rPr>
              <w:t>专业技术职务</w:t>
            </w:r>
          </w:p>
        </w:tc>
        <w:tc>
          <w:tcPr>
            <w:tcW w:w="145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1"/>
                <w:szCs w:val="24"/>
                <w:lang w:val="en-US" w:eastAsia="zh-CN"/>
              </w:rPr>
            </w:pPr>
            <w:r>
              <w:rPr>
                <w:rFonts w:hint="eastAsia" w:ascii="宋体" w:hAnsi="宋体" w:cs="宋体"/>
                <w:sz w:val="21"/>
                <w:szCs w:val="24"/>
                <w:lang w:val="en-US" w:eastAsia="zh-CN"/>
              </w:rPr>
              <w:t>高级</w:t>
            </w:r>
            <w:r>
              <w:rPr>
                <w:rFonts w:hint="eastAsia" w:ascii="宋体" w:hAnsi="宋体" w:eastAsia="宋体" w:cs="宋体"/>
                <w:sz w:val="21"/>
                <w:szCs w:val="24"/>
                <w:lang w:val="en-US" w:eastAsia="zh-CN"/>
              </w:rPr>
              <w:t>讲师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5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1"/>
                <w:szCs w:val="24"/>
                <w:lang w:val="en-US" w:eastAsia="zh-CN"/>
              </w:rPr>
            </w:pPr>
            <w:r>
              <w:rPr>
                <w:rFonts w:hint="eastAsia" w:ascii="宋体" w:hAnsi="宋体" w:eastAsia="宋体" w:cs="宋体"/>
                <w:sz w:val="21"/>
                <w:szCs w:val="24"/>
                <w:lang w:val="en-US" w:eastAsia="zh-CN"/>
              </w:rPr>
              <w:t>行政职务</w:t>
            </w:r>
          </w:p>
        </w:tc>
        <w:tc>
          <w:tcPr>
            <w:tcW w:w="166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1"/>
                <w:szCs w:val="24"/>
                <w:lang w:val="en-US" w:eastAsia="zh-CN"/>
              </w:rPr>
            </w:pPr>
            <w:r>
              <w:rPr>
                <w:rFonts w:hint="eastAsia" w:ascii="宋体" w:hAnsi="宋体" w:eastAsia="宋体" w:cs="宋体"/>
                <w:sz w:val="21"/>
                <w:szCs w:val="24"/>
                <w:lang w:val="en-US" w:eastAsia="zh-CN"/>
              </w:rPr>
              <w:t>系部主任</w:t>
            </w:r>
          </w:p>
        </w:tc>
        <w:tc>
          <w:tcPr>
            <w:tcW w:w="1384"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1"/>
                <w:szCs w:val="24"/>
                <w:lang w:val="en-US" w:eastAsia="zh-CN"/>
              </w:rPr>
            </w:pPr>
            <w:r>
              <w:rPr>
                <w:rFonts w:hint="eastAsia" w:ascii="宋体" w:hAnsi="宋体" w:eastAsia="宋体" w:cs="宋体"/>
                <w:sz w:val="21"/>
                <w:szCs w:val="24"/>
                <w:lang w:val="en-US" w:eastAsia="zh-CN"/>
              </w:rPr>
              <w:t>手机</w:t>
            </w:r>
          </w:p>
        </w:tc>
        <w:tc>
          <w:tcPr>
            <w:tcW w:w="1889"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s="宋体"/>
                <w:sz w:val="21"/>
                <w:szCs w:val="24"/>
                <w:lang w:val="en-US" w:eastAsia="zh-CN"/>
              </w:rPr>
            </w:pPr>
            <w:r>
              <w:rPr>
                <w:rFonts w:hint="eastAsia" w:ascii="宋体" w:hAnsi="宋体" w:cs="宋体"/>
                <w:sz w:val="21"/>
                <w:szCs w:val="24"/>
                <w:lang w:val="en-US" w:eastAsia="zh-CN"/>
              </w:rPr>
              <w:t>13815795906</w:t>
            </w:r>
          </w:p>
        </w:tc>
        <w:tc>
          <w:tcPr>
            <w:tcW w:w="1599"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1"/>
                <w:szCs w:val="24"/>
                <w:lang w:val="en-US" w:eastAsia="zh-CN"/>
              </w:rPr>
            </w:pPr>
            <w:r>
              <w:rPr>
                <w:rFonts w:hint="eastAsia" w:ascii="宋体" w:hAnsi="宋体" w:eastAsia="宋体" w:cs="宋体"/>
                <w:sz w:val="21"/>
                <w:szCs w:val="24"/>
                <w:lang w:val="en-US" w:eastAsia="zh-CN"/>
              </w:rPr>
              <w:t>职业技能及等级</w:t>
            </w:r>
          </w:p>
        </w:tc>
        <w:tc>
          <w:tcPr>
            <w:tcW w:w="145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1"/>
                <w:szCs w:val="24"/>
                <w:lang w:val="en-US" w:eastAsia="zh-CN"/>
              </w:rPr>
            </w:pPr>
            <w:r>
              <w:rPr>
                <w:rFonts w:hint="eastAsia" w:ascii="宋体" w:hAnsi="宋体" w:cs="宋体"/>
                <w:sz w:val="21"/>
                <w:szCs w:val="24"/>
                <w:lang w:val="en-US" w:eastAsia="zh-CN"/>
              </w:rPr>
              <w:t>钳工</w:t>
            </w:r>
            <w:r>
              <w:rPr>
                <w:rFonts w:hint="eastAsia" w:ascii="宋体" w:hAnsi="宋体" w:eastAsia="宋体" w:cs="宋体"/>
                <w:sz w:val="21"/>
                <w:szCs w:val="24"/>
                <w:lang w:val="en-US" w:eastAsia="zh-CN"/>
              </w:rPr>
              <w:t>高级</w:t>
            </w:r>
            <w:r>
              <w:rPr>
                <w:rFonts w:hint="eastAsia" w:ascii="宋体" w:hAnsi="宋体" w:cs="宋体"/>
                <w:sz w:val="21"/>
                <w:szCs w:val="24"/>
                <w:lang w:val="en-US" w:eastAsia="zh-CN"/>
              </w:rPr>
              <w:t>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5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1"/>
                <w:szCs w:val="24"/>
                <w:lang w:val="en-US" w:eastAsia="zh-CN"/>
              </w:rPr>
            </w:pPr>
            <w:r>
              <w:rPr>
                <w:rFonts w:hint="eastAsia" w:ascii="宋体" w:hAnsi="宋体" w:eastAsia="宋体" w:cs="宋体"/>
                <w:sz w:val="21"/>
                <w:szCs w:val="24"/>
                <w:lang w:val="en-US" w:eastAsia="zh-CN"/>
              </w:rPr>
              <w:t>联系电话</w:t>
            </w:r>
          </w:p>
        </w:tc>
        <w:tc>
          <w:tcPr>
            <w:tcW w:w="166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s="宋体"/>
                <w:sz w:val="21"/>
                <w:szCs w:val="24"/>
                <w:lang w:val="en-US" w:eastAsia="zh-CN"/>
              </w:rPr>
            </w:pPr>
            <w:r>
              <w:rPr>
                <w:rFonts w:hint="eastAsia" w:ascii="宋体" w:hAnsi="宋体" w:eastAsia="宋体" w:cs="宋体"/>
                <w:sz w:val="21"/>
                <w:szCs w:val="24"/>
                <w:lang w:val="en-US" w:eastAsia="zh-CN"/>
              </w:rPr>
              <w:t>0527-</w:t>
            </w:r>
            <w:r>
              <w:rPr>
                <w:rFonts w:hint="eastAsia" w:ascii="宋体" w:hAnsi="宋体" w:cs="宋体"/>
                <w:sz w:val="21"/>
                <w:szCs w:val="24"/>
                <w:lang w:val="en-US" w:eastAsia="zh-CN"/>
              </w:rPr>
              <w:t>84496137</w:t>
            </w:r>
          </w:p>
        </w:tc>
        <w:tc>
          <w:tcPr>
            <w:tcW w:w="1384"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1"/>
                <w:szCs w:val="24"/>
                <w:lang w:val="en-US" w:eastAsia="zh-CN"/>
              </w:rPr>
            </w:pPr>
            <w:r>
              <w:rPr>
                <w:rFonts w:hint="eastAsia" w:ascii="宋体" w:hAnsi="宋体" w:eastAsia="宋体" w:cs="宋体"/>
                <w:sz w:val="21"/>
                <w:szCs w:val="24"/>
                <w:lang w:val="en-US" w:eastAsia="zh-CN"/>
              </w:rPr>
              <w:t>电子邮箱</w:t>
            </w:r>
          </w:p>
        </w:tc>
        <w:tc>
          <w:tcPr>
            <w:tcW w:w="1889"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1"/>
                <w:szCs w:val="24"/>
                <w:lang w:val="en-US" w:eastAsia="zh-CN"/>
              </w:rPr>
            </w:pPr>
            <w:r>
              <w:rPr>
                <w:rFonts w:hint="eastAsia" w:ascii="宋体" w:hAnsi="宋体" w:cs="宋体"/>
                <w:sz w:val="21"/>
                <w:szCs w:val="24"/>
                <w:lang w:val="en-US" w:eastAsia="zh-CN"/>
              </w:rPr>
              <w:t>583391918</w:t>
            </w:r>
            <w:r>
              <w:rPr>
                <w:rFonts w:hint="eastAsia" w:ascii="宋体" w:hAnsi="宋体" w:eastAsia="宋体" w:cs="宋体"/>
                <w:sz w:val="21"/>
                <w:szCs w:val="24"/>
                <w:lang w:val="en-US" w:eastAsia="zh-CN"/>
              </w:rPr>
              <w:t>9@qq.com</w:t>
            </w:r>
          </w:p>
        </w:tc>
        <w:tc>
          <w:tcPr>
            <w:tcW w:w="1599"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1"/>
                <w:szCs w:val="24"/>
                <w:lang w:val="en-US" w:eastAsia="zh-CN"/>
              </w:rPr>
            </w:pPr>
          </w:p>
        </w:tc>
        <w:tc>
          <w:tcPr>
            <w:tcW w:w="145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val="en-US" w:eastAsia="zh-CN"/>
              </w:rPr>
              <w:t>专业群负责人主要业绩</w:t>
            </w:r>
          </w:p>
          <w:p>
            <w:pPr>
              <w:ind w:firstLine="560" w:firstLineChars="200"/>
              <w:rPr>
                <w:rFonts w:hint="eastAsia" w:ascii="方正仿宋_GBK" w:hAnsi="方正仿宋_GBK" w:eastAsia="方正仿宋_GBK" w:cs="方正仿宋_GBK"/>
                <w:sz w:val="28"/>
                <w:szCs w:val="28"/>
                <w:lang w:val="en-US" w:eastAsia="zh-CN"/>
              </w:rPr>
            </w:pPr>
          </w:p>
        </w:tc>
        <w:tc>
          <w:tcPr>
            <w:tcW w:w="7985" w:type="dxa"/>
            <w:gridSpan w:val="11"/>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杨仓军同志先后荣获宿豫区优秀共产党员、优秀党务工作者，宿迁市优秀班主任、职业教育先进红作者，宿迁市机电教科研基地成员，市“专业带头人”、“骨干双师”，获省市技能大赛“优秀指导教师”等荣誉称号。取得成就：一是积极参加省、市技能大赛和信息化大赛。获省教学能力大赛教师组一等奖、市技能大赛教师组一、二等奖、省技能大赛、创新大赛指导学生获二等奖。二是积极开展教科研工作。主持省级课题研究2项；主编《数控车削编程与加工》和主编《智能制造基础》两门模块化教材，并由出版社出版发行，其中《数控车削编程与加工》被评为省技工院校精品课程；获奖、发表各级各类论文20余篇。三是积极推动系各项创建工作。2016年以来，推进系部省级现代化专业群和现代化实训基地建设工作。拥有国家实用新型专利两项，曾多次参加省级、市级技能大赛执裁和担任裁判等工作。</w:t>
            </w:r>
          </w:p>
          <w:p>
            <w:pPr>
              <w:pStyle w:val="2"/>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37" w:type="dxa"/>
            <w:gridSpan w:val="1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rPr>
                <w:rFonts w:hint="eastAsia" w:ascii="方正黑体_GBK" w:hAnsi="方正黑体_GBK" w:eastAsia="方正黑体_GBK" w:cs="方正黑体_GBK"/>
                <w:color w:val="000000"/>
                <w:kern w:val="0"/>
                <w:sz w:val="28"/>
                <w:szCs w:val="28"/>
                <w:vertAlign w:val="baseline"/>
                <w:lang w:val="en-US" w:eastAsia="zh-CN" w:bidi="ar"/>
              </w:rPr>
            </w:pPr>
            <w:r>
              <w:rPr>
                <w:rFonts w:ascii="Bold" w:hAnsi="Bold" w:eastAsia="Bold" w:cs="Bold"/>
                <w:b/>
                <w:bCs/>
                <w:color w:val="000000"/>
                <w:kern w:val="0"/>
                <w:sz w:val="24"/>
                <w:szCs w:val="24"/>
                <w:lang w:val="en-US" w:eastAsia="zh-CN" w:bidi="ar"/>
              </w:rPr>
              <w:t>专业群建设已有公共资源（关联资源）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3157"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auto"/>
              <w:rPr>
                <w:rFonts w:hint="eastAsia" w:ascii="方正黑体_GBK" w:hAnsi="方正黑体_GBK" w:eastAsia="方正黑体_GBK" w:cs="方正黑体_GBK"/>
                <w:color w:val="000000"/>
                <w:kern w:val="0"/>
                <w:sz w:val="21"/>
                <w:szCs w:val="21"/>
                <w:vertAlign w:val="baseline"/>
                <w:lang w:val="en-US" w:eastAsia="zh-CN" w:bidi="ar"/>
              </w:rPr>
            </w:pPr>
            <w:r>
              <w:rPr>
                <w:rFonts w:ascii="方正仿宋_GBK" w:hAnsi="方正仿宋_GBK" w:eastAsia="方正仿宋_GBK" w:cs="方正仿宋_GBK"/>
                <w:color w:val="000000"/>
                <w:kern w:val="0"/>
                <w:sz w:val="21"/>
                <w:szCs w:val="21"/>
                <w:lang w:val="en-US" w:eastAsia="zh-CN" w:bidi="ar"/>
              </w:rPr>
              <w:t>群各专业合作企业总数（个）</w:t>
            </w:r>
          </w:p>
        </w:tc>
        <w:tc>
          <w:tcPr>
            <w:tcW w:w="95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default" w:ascii="方正黑体_GBK" w:hAnsi="方正黑体_GBK" w:eastAsia="方正黑体_GBK" w:cs="方正黑体_GBK"/>
                <w:color w:val="000000"/>
                <w:kern w:val="0"/>
                <w:sz w:val="21"/>
                <w:szCs w:val="21"/>
                <w:vertAlign w:val="baseline"/>
                <w:lang w:val="en-US" w:eastAsia="zh-CN" w:bidi="ar"/>
              </w:rPr>
            </w:pPr>
            <w:r>
              <w:rPr>
                <w:rFonts w:hint="eastAsia" w:ascii="方正黑体_GBK" w:hAnsi="方正黑体_GBK" w:eastAsia="方正黑体_GBK" w:cs="方正黑体_GBK"/>
                <w:color w:val="000000"/>
                <w:kern w:val="0"/>
                <w:sz w:val="21"/>
                <w:szCs w:val="21"/>
                <w:vertAlign w:val="baseline"/>
                <w:lang w:val="en-US" w:eastAsia="zh-CN" w:bidi="ar"/>
              </w:rPr>
              <w:t>4</w:t>
            </w:r>
          </w:p>
        </w:tc>
        <w:tc>
          <w:tcPr>
            <w:tcW w:w="4002"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auto"/>
              <w:rPr>
                <w:rFonts w:hint="eastAsia" w:ascii="方正黑体_GBK" w:hAnsi="方正黑体_GBK" w:eastAsia="方正黑体_GBK" w:cs="方正黑体_GBK"/>
                <w:color w:val="000000"/>
                <w:kern w:val="0"/>
                <w:sz w:val="21"/>
                <w:szCs w:val="21"/>
                <w:vertAlign w:val="baseline"/>
                <w:lang w:val="en-US" w:eastAsia="zh-CN" w:bidi="ar"/>
              </w:rPr>
            </w:pPr>
            <w:r>
              <w:rPr>
                <w:rFonts w:ascii="方正仿宋_GBK" w:hAnsi="方正仿宋_GBK" w:eastAsia="方正仿宋_GBK" w:cs="方正仿宋_GBK"/>
                <w:color w:val="000000"/>
                <w:kern w:val="0"/>
                <w:sz w:val="21"/>
                <w:szCs w:val="21"/>
                <w:lang w:val="en-US" w:eastAsia="zh-CN" w:bidi="ar"/>
              </w:rPr>
              <w:t>公共合作企业数（个）</w:t>
            </w:r>
          </w:p>
        </w:tc>
        <w:tc>
          <w:tcPr>
            <w:tcW w:w="9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default" w:ascii="方正黑体_GBK" w:hAnsi="方正黑体_GBK" w:eastAsia="方正黑体_GBK" w:cs="方正黑体_GBK"/>
                <w:color w:val="000000"/>
                <w:kern w:val="0"/>
                <w:sz w:val="21"/>
                <w:szCs w:val="21"/>
                <w:vertAlign w:val="baseline"/>
                <w:lang w:val="en-US" w:eastAsia="zh-CN" w:bidi="ar"/>
              </w:rPr>
            </w:pPr>
            <w:r>
              <w:rPr>
                <w:rFonts w:hint="eastAsia" w:ascii="方正黑体_GBK" w:hAnsi="方正黑体_GBK" w:eastAsia="方正黑体_GBK" w:cs="方正黑体_GBK"/>
                <w:color w:val="000000"/>
                <w:kern w:val="0"/>
                <w:sz w:val="21"/>
                <w:szCs w:val="21"/>
                <w:vertAlign w:val="baseli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3157"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auto"/>
              <w:rPr>
                <w:rFonts w:ascii="方正仿宋_GBK" w:hAnsi="方正仿宋_GBK" w:eastAsia="方正仿宋_GBK" w:cs="方正仿宋_GBK"/>
                <w:color w:val="000000"/>
                <w:kern w:val="0"/>
                <w:sz w:val="21"/>
                <w:szCs w:val="21"/>
                <w:lang w:val="en-US" w:eastAsia="zh-CN" w:bidi="ar"/>
              </w:rPr>
            </w:pPr>
            <w:r>
              <w:rPr>
                <w:rFonts w:ascii="方正仿宋_GBK" w:hAnsi="方正仿宋_GBK" w:eastAsia="方正仿宋_GBK" w:cs="方正仿宋_GBK"/>
                <w:color w:val="000000"/>
                <w:kern w:val="0"/>
                <w:sz w:val="21"/>
                <w:szCs w:val="21"/>
                <w:lang w:val="en-US" w:eastAsia="zh-CN" w:bidi="ar"/>
              </w:rPr>
              <w:t>群各专业专业课程总数（门）</w:t>
            </w:r>
          </w:p>
        </w:tc>
        <w:tc>
          <w:tcPr>
            <w:tcW w:w="95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default" w:ascii="方正黑体_GBK" w:hAnsi="方正黑体_GBK" w:eastAsia="方正黑体_GBK" w:cs="方正黑体_GBK"/>
                <w:color w:val="000000"/>
                <w:kern w:val="0"/>
                <w:sz w:val="21"/>
                <w:szCs w:val="21"/>
                <w:vertAlign w:val="baseline"/>
                <w:lang w:val="en-US" w:eastAsia="zh-CN" w:bidi="ar"/>
              </w:rPr>
            </w:pPr>
            <w:r>
              <w:rPr>
                <w:rFonts w:hint="eastAsia" w:ascii="方正黑体_GBK" w:hAnsi="方正黑体_GBK" w:eastAsia="方正黑体_GBK" w:cs="方正黑体_GBK"/>
                <w:color w:val="000000"/>
                <w:kern w:val="0"/>
                <w:sz w:val="21"/>
                <w:szCs w:val="21"/>
                <w:vertAlign w:val="baseline"/>
                <w:lang w:val="en-US" w:eastAsia="zh-CN" w:bidi="ar"/>
              </w:rPr>
              <w:t>61</w:t>
            </w:r>
          </w:p>
        </w:tc>
        <w:tc>
          <w:tcPr>
            <w:tcW w:w="4002"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auto"/>
              <w:rPr>
                <w:rFonts w:ascii="方正仿宋_GBK" w:hAnsi="方正仿宋_GBK" w:eastAsia="方正仿宋_GBK" w:cs="方正仿宋_GBK"/>
                <w:color w:val="000000"/>
                <w:kern w:val="0"/>
                <w:sz w:val="21"/>
                <w:szCs w:val="21"/>
                <w:lang w:val="en-US" w:eastAsia="zh-CN" w:bidi="ar"/>
              </w:rPr>
            </w:pPr>
            <w:r>
              <w:rPr>
                <w:rFonts w:ascii="方正仿宋_GBK" w:hAnsi="方正仿宋_GBK" w:eastAsia="方正仿宋_GBK" w:cs="方正仿宋_GBK"/>
                <w:color w:val="000000"/>
                <w:kern w:val="0"/>
                <w:sz w:val="21"/>
                <w:szCs w:val="21"/>
                <w:lang w:val="en-US" w:eastAsia="zh-CN" w:bidi="ar"/>
              </w:rPr>
              <w:t>公共专业课程数（门）</w:t>
            </w:r>
          </w:p>
        </w:tc>
        <w:tc>
          <w:tcPr>
            <w:tcW w:w="9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default" w:ascii="方正黑体_GBK" w:hAnsi="方正黑体_GBK" w:eastAsia="方正黑体_GBK" w:cs="方正黑体_GBK"/>
                <w:color w:val="000000"/>
                <w:kern w:val="0"/>
                <w:sz w:val="21"/>
                <w:szCs w:val="21"/>
                <w:vertAlign w:val="baseline"/>
                <w:lang w:val="en-US" w:eastAsia="zh-CN" w:bidi="ar"/>
              </w:rPr>
            </w:pPr>
            <w:r>
              <w:rPr>
                <w:rFonts w:hint="eastAsia" w:ascii="方正黑体_GBK" w:hAnsi="方正黑体_GBK" w:eastAsia="方正黑体_GBK" w:cs="方正黑体_GBK"/>
                <w:color w:val="000000"/>
                <w:kern w:val="0"/>
                <w:sz w:val="21"/>
                <w:szCs w:val="21"/>
                <w:vertAlign w:val="baseli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jc w:val="center"/>
        </w:trPr>
        <w:tc>
          <w:tcPr>
            <w:tcW w:w="3157"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auto"/>
              <w:rPr>
                <w:rFonts w:ascii="方正仿宋_GBK" w:hAnsi="方正仿宋_GBK" w:eastAsia="方正仿宋_GBK" w:cs="方正仿宋_GBK"/>
                <w:color w:val="000000"/>
                <w:kern w:val="0"/>
                <w:sz w:val="21"/>
                <w:szCs w:val="21"/>
                <w:lang w:val="en-US" w:eastAsia="zh-CN" w:bidi="ar"/>
              </w:rPr>
            </w:pPr>
            <w:r>
              <w:rPr>
                <w:rFonts w:ascii="方正仿宋_GBK" w:hAnsi="方正仿宋_GBK" w:eastAsia="方正仿宋_GBK" w:cs="方正仿宋_GBK"/>
                <w:color w:val="000000"/>
                <w:kern w:val="0"/>
                <w:sz w:val="21"/>
                <w:szCs w:val="21"/>
                <w:lang w:val="en-US" w:eastAsia="zh-CN" w:bidi="ar"/>
              </w:rPr>
              <w:t>群各专业校内实训基地总数（个）</w:t>
            </w:r>
          </w:p>
        </w:tc>
        <w:tc>
          <w:tcPr>
            <w:tcW w:w="95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default" w:ascii="方正黑体_GBK" w:hAnsi="方正黑体_GBK" w:eastAsia="方正黑体_GBK" w:cs="方正黑体_GBK"/>
                <w:color w:val="000000"/>
                <w:kern w:val="0"/>
                <w:sz w:val="21"/>
                <w:szCs w:val="21"/>
                <w:vertAlign w:val="baseline"/>
                <w:lang w:val="en-US" w:eastAsia="zh-CN" w:bidi="ar"/>
              </w:rPr>
            </w:pPr>
            <w:r>
              <w:rPr>
                <w:rFonts w:hint="eastAsia" w:ascii="方正黑体_GBK" w:hAnsi="方正黑体_GBK" w:eastAsia="方正黑体_GBK" w:cs="方正黑体_GBK"/>
                <w:color w:val="000000"/>
                <w:kern w:val="0"/>
                <w:sz w:val="21"/>
                <w:szCs w:val="21"/>
                <w:vertAlign w:val="baseline"/>
                <w:lang w:val="en-US" w:eastAsia="zh-CN" w:bidi="ar"/>
              </w:rPr>
              <w:t>3</w:t>
            </w:r>
          </w:p>
        </w:tc>
        <w:tc>
          <w:tcPr>
            <w:tcW w:w="4002"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auto"/>
              <w:rPr>
                <w:rFonts w:ascii="方正仿宋_GBK" w:hAnsi="方正仿宋_GBK" w:eastAsia="方正仿宋_GBK" w:cs="方正仿宋_GBK"/>
                <w:color w:val="000000"/>
                <w:kern w:val="0"/>
                <w:sz w:val="21"/>
                <w:szCs w:val="21"/>
                <w:lang w:val="en-US" w:eastAsia="zh-CN" w:bidi="ar"/>
              </w:rPr>
            </w:pPr>
            <w:r>
              <w:rPr>
                <w:rFonts w:ascii="方正仿宋_GBK" w:hAnsi="方正仿宋_GBK" w:eastAsia="方正仿宋_GBK" w:cs="方正仿宋_GBK"/>
                <w:color w:val="000000"/>
                <w:kern w:val="0"/>
                <w:sz w:val="21"/>
                <w:szCs w:val="21"/>
                <w:lang w:val="en-US" w:eastAsia="zh-CN" w:bidi="ar"/>
              </w:rPr>
              <w:t xml:space="preserve">公共校内实训基地数（个） </w:t>
            </w:r>
          </w:p>
        </w:tc>
        <w:tc>
          <w:tcPr>
            <w:tcW w:w="9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default" w:ascii="方正黑体_GBK" w:hAnsi="方正黑体_GBK" w:eastAsia="方正黑体_GBK" w:cs="方正黑体_GBK"/>
                <w:color w:val="000000"/>
                <w:kern w:val="0"/>
                <w:sz w:val="21"/>
                <w:szCs w:val="21"/>
                <w:vertAlign w:val="baseline"/>
                <w:lang w:val="en-US" w:eastAsia="zh-CN" w:bidi="ar"/>
              </w:rPr>
            </w:pPr>
            <w:r>
              <w:rPr>
                <w:rFonts w:hint="eastAsia" w:ascii="方正黑体_GBK" w:hAnsi="方正黑体_GBK" w:eastAsia="方正黑体_GBK" w:cs="方正黑体_GBK"/>
                <w:color w:val="000000"/>
                <w:kern w:val="0"/>
                <w:sz w:val="21"/>
                <w:szCs w:val="21"/>
                <w:vertAlign w:val="baseli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jc w:val="center"/>
        </w:trPr>
        <w:tc>
          <w:tcPr>
            <w:tcW w:w="3157"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auto"/>
              <w:rPr>
                <w:rFonts w:ascii="方正仿宋_GBK" w:hAnsi="方正仿宋_GBK" w:eastAsia="方正仿宋_GBK" w:cs="方正仿宋_GBK"/>
                <w:color w:val="000000"/>
                <w:kern w:val="0"/>
                <w:sz w:val="21"/>
                <w:szCs w:val="21"/>
                <w:lang w:val="en-US" w:eastAsia="zh-CN" w:bidi="ar"/>
              </w:rPr>
            </w:pPr>
            <w:r>
              <w:rPr>
                <w:rFonts w:ascii="方正仿宋_GBK" w:hAnsi="方正仿宋_GBK" w:eastAsia="方正仿宋_GBK" w:cs="方正仿宋_GBK"/>
                <w:color w:val="000000"/>
                <w:kern w:val="0"/>
                <w:sz w:val="21"/>
                <w:szCs w:val="21"/>
                <w:lang w:val="en-US" w:eastAsia="zh-CN" w:bidi="ar"/>
              </w:rPr>
              <w:t>群各专业专任专业教师总数（人）</w:t>
            </w:r>
          </w:p>
        </w:tc>
        <w:tc>
          <w:tcPr>
            <w:tcW w:w="95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default" w:ascii="方正黑体_GBK" w:hAnsi="方正黑体_GBK" w:eastAsia="方正黑体_GBK" w:cs="方正黑体_GBK"/>
                <w:color w:val="000000"/>
                <w:kern w:val="0"/>
                <w:sz w:val="21"/>
                <w:szCs w:val="21"/>
                <w:vertAlign w:val="baseline"/>
                <w:lang w:val="en-US" w:eastAsia="zh-CN" w:bidi="ar"/>
              </w:rPr>
            </w:pPr>
            <w:r>
              <w:rPr>
                <w:rFonts w:hint="eastAsia" w:ascii="方正黑体_GBK" w:hAnsi="方正黑体_GBK" w:eastAsia="方正黑体_GBK" w:cs="方正黑体_GBK"/>
                <w:color w:val="000000"/>
                <w:kern w:val="0"/>
                <w:sz w:val="21"/>
                <w:szCs w:val="21"/>
                <w:vertAlign w:val="baseline"/>
                <w:lang w:val="en-US" w:eastAsia="zh-CN" w:bidi="ar"/>
              </w:rPr>
              <w:t>50</w:t>
            </w:r>
          </w:p>
        </w:tc>
        <w:tc>
          <w:tcPr>
            <w:tcW w:w="4002"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auto"/>
              <w:rPr>
                <w:rFonts w:ascii="方正仿宋_GBK" w:hAnsi="方正仿宋_GBK" w:eastAsia="方正仿宋_GBK" w:cs="方正仿宋_GBK"/>
                <w:color w:val="000000"/>
                <w:kern w:val="0"/>
                <w:sz w:val="21"/>
                <w:szCs w:val="21"/>
                <w:lang w:val="en-US" w:eastAsia="zh-CN" w:bidi="ar"/>
              </w:rPr>
            </w:pPr>
            <w:r>
              <w:rPr>
                <w:rFonts w:ascii="方正仿宋_GBK" w:hAnsi="方正仿宋_GBK" w:eastAsia="方正仿宋_GBK" w:cs="方正仿宋_GBK"/>
                <w:color w:val="000000"/>
                <w:kern w:val="0"/>
                <w:sz w:val="21"/>
                <w:szCs w:val="21"/>
                <w:lang w:val="en-US" w:eastAsia="zh-CN" w:bidi="ar"/>
              </w:rPr>
              <w:t>公共专任专业教师数（人）</w:t>
            </w:r>
          </w:p>
        </w:tc>
        <w:tc>
          <w:tcPr>
            <w:tcW w:w="9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default" w:ascii="方正黑体_GBK" w:hAnsi="方正黑体_GBK" w:eastAsia="方正黑体_GBK" w:cs="方正黑体_GBK"/>
                <w:color w:val="000000"/>
                <w:kern w:val="0"/>
                <w:sz w:val="21"/>
                <w:szCs w:val="21"/>
                <w:vertAlign w:val="baseline"/>
                <w:lang w:val="en-US" w:eastAsia="zh-CN" w:bidi="ar"/>
              </w:rPr>
            </w:pPr>
            <w:r>
              <w:rPr>
                <w:rFonts w:hint="eastAsia" w:ascii="方正黑体_GBK" w:hAnsi="方正黑体_GBK" w:eastAsia="方正黑体_GBK" w:cs="方正黑体_GBK"/>
                <w:color w:val="000000"/>
                <w:kern w:val="0"/>
                <w:sz w:val="21"/>
                <w:szCs w:val="21"/>
                <w:vertAlign w:val="baseline"/>
                <w:lang w:val="en-US" w:eastAsia="zh-CN"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9037" w:type="dxa"/>
            <w:gridSpan w:val="1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color w:val="000000"/>
                <w:kern w:val="0"/>
                <w:sz w:val="28"/>
                <w:szCs w:val="28"/>
                <w:vertAlign w:val="baseline"/>
                <w:lang w:val="en-US" w:eastAsia="zh-CN" w:bidi="ar"/>
              </w:rPr>
            </w:pPr>
            <w:r>
              <w:rPr>
                <w:rFonts w:ascii="Bold" w:hAnsi="Bold" w:eastAsia="Bold" w:cs="Bold"/>
                <w:b/>
                <w:bCs/>
                <w:color w:val="000000"/>
                <w:kern w:val="0"/>
                <w:sz w:val="24"/>
                <w:szCs w:val="24"/>
                <w:lang w:val="en-US" w:eastAsia="zh-CN" w:bidi="ar"/>
              </w:rPr>
              <w:t>专业群建设现有基础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157"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ascii="方正仿宋_GBK" w:hAnsi="方正仿宋_GBK" w:eastAsia="方正仿宋_GBK" w:cs="方正仿宋_GBK"/>
                <w:color w:val="000000"/>
                <w:kern w:val="0"/>
                <w:sz w:val="21"/>
                <w:szCs w:val="21"/>
                <w:lang w:val="en-US" w:eastAsia="zh-CN" w:bidi="ar"/>
              </w:rPr>
            </w:pPr>
            <w:r>
              <w:rPr>
                <w:rFonts w:ascii="方正仿宋_GBK" w:hAnsi="方正仿宋_GBK" w:eastAsia="方正仿宋_GBK" w:cs="方正仿宋_GBK"/>
                <w:color w:val="000000"/>
                <w:kern w:val="0"/>
                <w:sz w:val="21"/>
                <w:szCs w:val="21"/>
                <w:lang w:val="en-US" w:eastAsia="zh-CN" w:bidi="ar"/>
              </w:rPr>
              <w:t>专任专业教师总数（人）</w:t>
            </w:r>
          </w:p>
        </w:tc>
        <w:tc>
          <w:tcPr>
            <w:tcW w:w="95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default" w:ascii="方正黑体_GBK" w:hAnsi="方正黑体_GBK" w:eastAsia="方正黑体_GBK" w:cs="方正黑体_GBK"/>
                <w:color w:val="000000"/>
                <w:kern w:val="0"/>
                <w:sz w:val="21"/>
                <w:szCs w:val="21"/>
                <w:vertAlign w:val="baseline"/>
                <w:lang w:val="en-US" w:eastAsia="zh-CN" w:bidi="ar"/>
              </w:rPr>
            </w:pPr>
            <w:r>
              <w:rPr>
                <w:rFonts w:hint="eastAsia" w:ascii="方正黑体_GBK" w:hAnsi="方正黑体_GBK" w:eastAsia="方正黑体_GBK" w:cs="方正黑体_GBK"/>
                <w:color w:val="000000"/>
                <w:kern w:val="0"/>
                <w:sz w:val="21"/>
                <w:szCs w:val="21"/>
                <w:vertAlign w:val="baseline"/>
                <w:lang w:val="en-US" w:eastAsia="zh-CN" w:bidi="ar"/>
              </w:rPr>
              <w:t>50</w:t>
            </w:r>
          </w:p>
        </w:tc>
        <w:tc>
          <w:tcPr>
            <w:tcW w:w="4002"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ascii="方正仿宋_GBK" w:hAnsi="方正仿宋_GBK" w:eastAsia="方正仿宋_GBK" w:cs="方正仿宋_GBK"/>
                <w:color w:val="000000"/>
                <w:kern w:val="0"/>
                <w:sz w:val="21"/>
                <w:szCs w:val="21"/>
                <w:lang w:val="en-US" w:eastAsia="zh-CN" w:bidi="ar"/>
              </w:rPr>
            </w:pPr>
            <w:r>
              <w:rPr>
                <w:rFonts w:ascii="方正仿宋_GBK" w:hAnsi="方正仿宋_GBK" w:eastAsia="方正仿宋_GBK" w:cs="方正仿宋_GBK"/>
                <w:color w:val="000000"/>
                <w:kern w:val="0"/>
                <w:sz w:val="21"/>
                <w:szCs w:val="21"/>
                <w:lang w:val="en-US" w:eastAsia="zh-CN" w:bidi="ar"/>
              </w:rPr>
              <w:t>专任专业教师具有教师资格证比例</w:t>
            </w:r>
          </w:p>
        </w:tc>
        <w:tc>
          <w:tcPr>
            <w:tcW w:w="9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default" w:ascii="方正黑体_GBK" w:hAnsi="方正黑体_GBK" w:eastAsia="方正黑体_GBK" w:cs="方正黑体_GBK"/>
                <w:color w:val="000000"/>
                <w:kern w:val="0"/>
                <w:sz w:val="21"/>
                <w:szCs w:val="21"/>
                <w:vertAlign w:val="baseline"/>
                <w:lang w:val="en-US" w:eastAsia="zh-CN" w:bidi="ar"/>
              </w:rPr>
            </w:pPr>
            <w:r>
              <w:rPr>
                <w:rFonts w:hint="eastAsia" w:ascii="方正黑体_GBK" w:hAnsi="方正黑体_GBK" w:eastAsia="方正黑体_GBK" w:cs="方正黑体_GBK"/>
                <w:color w:val="000000"/>
                <w:kern w:val="0"/>
                <w:sz w:val="21"/>
                <w:szCs w:val="21"/>
                <w:vertAlign w:val="baseli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157"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ascii="方正仿宋_GBK" w:hAnsi="方正仿宋_GBK" w:eastAsia="方正仿宋_GBK" w:cs="方正仿宋_GBK"/>
                <w:color w:val="000000"/>
                <w:kern w:val="0"/>
                <w:sz w:val="21"/>
                <w:szCs w:val="21"/>
                <w:lang w:val="en-US" w:eastAsia="zh-CN" w:bidi="ar"/>
              </w:rPr>
            </w:pPr>
            <w:r>
              <w:rPr>
                <w:rFonts w:ascii="方正仿宋_GBK" w:hAnsi="方正仿宋_GBK" w:eastAsia="方正仿宋_GBK" w:cs="方正仿宋_GBK"/>
                <w:color w:val="000000"/>
                <w:kern w:val="0"/>
                <w:sz w:val="21"/>
                <w:szCs w:val="21"/>
                <w:lang w:val="en-US" w:eastAsia="zh-CN" w:bidi="ar"/>
              </w:rPr>
              <w:t>专任“一体化”教师比例</w:t>
            </w:r>
          </w:p>
        </w:tc>
        <w:tc>
          <w:tcPr>
            <w:tcW w:w="95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default" w:ascii="方正黑体_GBK" w:hAnsi="方正黑体_GBK" w:eastAsia="方正黑体_GBK" w:cs="方正黑体_GBK"/>
                <w:color w:val="000000"/>
                <w:kern w:val="0"/>
                <w:sz w:val="21"/>
                <w:szCs w:val="21"/>
                <w:vertAlign w:val="baseline"/>
                <w:lang w:val="en-US" w:eastAsia="zh-CN" w:bidi="ar"/>
              </w:rPr>
            </w:pPr>
            <w:r>
              <w:rPr>
                <w:rFonts w:hint="eastAsia" w:ascii="方正黑体_GBK" w:hAnsi="方正黑体_GBK" w:eastAsia="方正黑体_GBK" w:cs="方正黑体_GBK"/>
                <w:color w:val="000000"/>
                <w:kern w:val="0"/>
                <w:sz w:val="21"/>
                <w:szCs w:val="21"/>
                <w:vertAlign w:val="baseline"/>
                <w:lang w:val="en-US" w:eastAsia="zh-CN" w:bidi="ar"/>
              </w:rPr>
              <w:t>86%</w:t>
            </w:r>
          </w:p>
        </w:tc>
        <w:tc>
          <w:tcPr>
            <w:tcW w:w="4002"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ascii="方正仿宋_GBK" w:hAnsi="方正仿宋_GBK" w:eastAsia="方正仿宋_GBK" w:cs="方正仿宋_GBK"/>
                <w:color w:val="000000"/>
                <w:kern w:val="0"/>
                <w:sz w:val="21"/>
                <w:szCs w:val="21"/>
                <w:lang w:val="en-US" w:eastAsia="zh-CN" w:bidi="ar"/>
              </w:rPr>
            </w:pPr>
            <w:r>
              <w:rPr>
                <w:rFonts w:ascii="方正仿宋_GBK" w:hAnsi="方正仿宋_GBK" w:eastAsia="方正仿宋_GBK" w:cs="方正仿宋_GBK"/>
                <w:color w:val="000000"/>
                <w:kern w:val="0"/>
                <w:sz w:val="21"/>
                <w:szCs w:val="21"/>
                <w:lang w:val="en-US" w:eastAsia="zh-CN" w:bidi="ar"/>
              </w:rPr>
              <w:t>具有行业企业经历教师总数（人）</w:t>
            </w:r>
          </w:p>
        </w:tc>
        <w:tc>
          <w:tcPr>
            <w:tcW w:w="9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default" w:ascii="方正黑体_GBK" w:hAnsi="方正黑体_GBK" w:eastAsia="方正黑体_GBK" w:cs="方正黑体_GBK"/>
                <w:color w:val="000000"/>
                <w:kern w:val="0"/>
                <w:sz w:val="21"/>
                <w:szCs w:val="21"/>
                <w:vertAlign w:val="baseline"/>
                <w:lang w:val="en-US" w:eastAsia="zh-CN" w:bidi="ar"/>
              </w:rPr>
            </w:pPr>
            <w:r>
              <w:rPr>
                <w:rFonts w:hint="eastAsia" w:ascii="方正黑体_GBK" w:hAnsi="方正黑体_GBK" w:eastAsia="方正黑体_GBK" w:cs="方正黑体_GBK"/>
                <w:color w:val="000000"/>
                <w:kern w:val="0"/>
                <w:sz w:val="21"/>
                <w:szCs w:val="21"/>
                <w:vertAlign w:val="baseline"/>
                <w:lang w:val="en-US" w:eastAsia="zh-CN" w:bidi="ar"/>
              </w:rPr>
              <w:t>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3157"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ascii="方正仿宋_GBK" w:hAnsi="方正仿宋_GBK" w:eastAsia="方正仿宋_GBK" w:cs="方正仿宋_GBK"/>
                <w:color w:val="000000"/>
                <w:kern w:val="0"/>
                <w:sz w:val="21"/>
                <w:szCs w:val="21"/>
                <w:lang w:val="en-US" w:eastAsia="zh-CN" w:bidi="ar"/>
              </w:rPr>
            </w:pPr>
            <w:r>
              <w:rPr>
                <w:rFonts w:ascii="方正仿宋_GBK" w:hAnsi="方正仿宋_GBK" w:eastAsia="方正仿宋_GBK" w:cs="方正仿宋_GBK"/>
                <w:color w:val="000000"/>
                <w:kern w:val="0"/>
                <w:sz w:val="21"/>
                <w:szCs w:val="21"/>
                <w:lang w:val="en-US" w:eastAsia="zh-CN" w:bidi="ar"/>
              </w:rPr>
              <w:t>学制生学制与总数（人）</w:t>
            </w:r>
          </w:p>
        </w:tc>
        <w:tc>
          <w:tcPr>
            <w:tcW w:w="95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default" w:ascii="方正黑体_GBK" w:hAnsi="方正黑体_GBK" w:eastAsia="方正黑体_GBK" w:cs="方正黑体_GBK"/>
                <w:color w:val="000000"/>
                <w:kern w:val="0"/>
                <w:sz w:val="21"/>
                <w:szCs w:val="21"/>
                <w:vertAlign w:val="baseline"/>
                <w:lang w:val="en-US" w:eastAsia="zh-CN" w:bidi="ar"/>
              </w:rPr>
            </w:pPr>
            <w:r>
              <w:rPr>
                <w:rFonts w:hint="eastAsia" w:ascii="方正黑体_GBK" w:hAnsi="方正黑体_GBK" w:eastAsia="方正黑体_GBK" w:cs="方正黑体_GBK"/>
                <w:color w:val="000000"/>
                <w:kern w:val="0"/>
                <w:sz w:val="21"/>
                <w:szCs w:val="21"/>
                <w:vertAlign w:val="baseline"/>
                <w:lang w:val="en-US" w:eastAsia="zh-CN" w:bidi="ar"/>
              </w:rPr>
              <w:t>520</w:t>
            </w:r>
          </w:p>
        </w:tc>
        <w:tc>
          <w:tcPr>
            <w:tcW w:w="4002"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ascii="方正仿宋_GBK" w:hAnsi="方正仿宋_GBK" w:eastAsia="方正仿宋_GBK" w:cs="方正仿宋_GBK"/>
                <w:color w:val="000000"/>
                <w:kern w:val="0"/>
                <w:sz w:val="21"/>
                <w:szCs w:val="21"/>
                <w:lang w:val="en-US" w:eastAsia="zh-CN" w:bidi="ar"/>
              </w:rPr>
            </w:pPr>
            <w:r>
              <w:rPr>
                <w:rFonts w:ascii="方正仿宋_GBK" w:hAnsi="方正仿宋_GBK" w:eastAsia="方正仿宋_GBK" w:cs="方正仿宋_GBK"/>
                <w:color w:val="000000"/>
                <w:kern w:val="0"/>
                <w:sz w:val="21"/>
                <w:szCs w:val="21"/>
                <w:lang w:val="en-US" w:eastAsia="zh-CN" w:bidi="ar"/>
              </w:rPr>
              <w:t>应届毕业生就业率</w:t>
            </w:r>
          </w:p>
        </w:tc>
        <w:tc>
          <w:tcPr>
            <w:tcW w:w="9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default" w:ascii="方正黑体_GBK" w:hAnsi="方正黑体_GBK" w:eastAsia="方正黑体_GBK" w:cs="方正黑体_GBK"/>
                <w:color w:val="000000"/>
                <w:kern w:val="0"/>
                <w:sz w:val="21"/>
                <w:szCs w:val="21"/>
                <w:vertAlign w:val="baseline"/>
                <w:lang w:val="en-US" w:eastAsia="zh-CN" w:bidi="ar"/>
              </w:rPr>
            </w:pPr>
            <w:r>
              <w:rPr>
                <w:rFonts w:hint="eastAsia" w:ascii="方正黑体_GBK" w:hAnsi="方正黑体_GBK" w:eastAsia="方正黑体_GBK" w:cs="方正黑体_GBK"/>
                <w:color w:val="000000"/>
                <w:kern w:val="0"/>
                <w:sz w:val="21"/>
                <w:szCs w:val="21"/>
                <w:vertAlign w:val="baseline"/>
                <w:lang w:val="en-US" w:eastAsia="zh-CN" w:bidi="ar"/>
              </w:rPr>
              <w:t>98.23%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3157"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ascii="方正仿宋_GBK" w:hAnsi="方正仿宋_GBK" w:eastAsia="方正仿宋_GBK" w:cs="方正仿宋_GBK"/>
                <w:color w:val="000000"/>
                <w:kern w:val="0"/>
                <w:sz w:val="21"/>
                <w:szCs w:val="21"/>
                <w:lang w:val="en-US" w:eastAsia="zh-CN" w:bidi="ar"/>
              </w:rPr>
            </w:pPr>
            <w:r>
              <w:rPr>
                <w:rFonts w:ascii="方正仿宋_GBK" w:hAnsi="方正仿宋_GBK" w:eastAsia="方正仿宋_GBK" w:cs="方正仿宋_GBK"/>
                <w:color w:val="000000"/>
                <w:kern w:val="0"/>
                <w:sz w:val="21"/>
                <w:szCs w:val="21"/>
                <w:lang w:val="en-US" w:eastAsia="zh-CN" w:bidi="ar"/>
              </w:rPr>
              <w:t>实验实训场所占地面积（</w:t>
            </w:r>
            <w:r>
              <w:rPr>
                <w:rFonts w:hint="default" w:ascii="Times New Roman" w:hAnsi="Times New Roman" w:eastAsia="宋体" w:cs="Times New Roman"/>
                <w:color w:val="000000"/>
                <w:kern w:val="0"/>
                <w:sz w:val="21"/>
                <w:szCs w:val="21"/>
                <w:lang w:val="en-US" w:eastAsia="zh-CN" w:bidi="ar"/>
              </w:rPr>
              <w:t>m2</w:t>
            </w:r>
            <w:r>
              <w:rPr>
                <w:rFonts w:hint="eastAsia" w:ascii="方正仿宋_GBK" w:hAnsi="方正仿宋_GBK" w:eastAsia="方正仿宋_GBK" w:cs="方正仿宋_GBK"/>
                <w:color w:val="000000"/>
                <w:kern w:val="0"/>
                <w:sz w:val="21"/>
                <w:szCs w:val="21"/>
                <w:lang w:val="en-US" w:eastAsia="zh-CN" w:bidi="ar"/>
              </w:rPr>
              <w:t xml:space="preserve">） </w:t>
            </w:r>
          </w:p>
        </w:tc>
        <w:tc>
          <w:tcPr>
            <w:tcW w:w="95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default" w:ascii="方正黑体_GBK" w:hAnsi="方正黑体_GBK" w:eastAsia="方正黑体_GBK" w:cs="方正黑体_GBK"/>
                <w:color w:val="000000"/>
                <w:kern w:val="0"/>
                <w:sz w:val="21"/>
                <w:szCs w:val="21"/>
                <w:vertAlign w:val="baseline"/>
                <w:lang w:val="en-US" w:eastAsia="zh-CN" w:bidi="ar"/>
              </w:rPr>
            </w:pPr>
            <w:r>
              <w:rPr>
                <w:rFonts w:hint="eastAsia" w:ascii="方正黑体_GBK" w:hAnsi="方正黑体_GBK" w:eastAsia="方正黑体_GBK" w:cs="方正黑体_GBK"/>
                <w:color w:val="000000"/>
                <w:kern w:val="0"/>
                <w:sz w:val="21"/>
                <w:szCs w:val="21"/>
                <w:vertAlign w:val="baseline"/>
                <w:lang w:val="en-US" w:eastAsia="zh-CN" w:bidi="ar"/>
              </w:rPr>
              <w:t>1590</w:t>
            </w:r>
          </w:p>
        </w:tc>
        <w:tc>
          <w:tcPr>
            <w:tcW w:w="4002"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ascii="方正仿宋_GBK" w:hAnsi="方正仿宋_GBK" w:eastAsia="方正仿宋_GBK" w:cs="方正仿宋_GBK"/>
                <w:color w:val="000000"/>
                <w:kern w:val="0"/>
                <w:sz w:val="21"/>
                <w:szCs w:val="21"/>
                <w:lang w:val="en-US" w:eastAsia="zh-CN" w:bidi="ar"/>
              </w:rPr>
            </w:pPr>
            <w:r>
              <w:rPr>
                <w:rFonts w:ascii="方正仿宋_GBK" w:hAnsi="方正仿宋_GBK" w:eastAsia="方正仿宋_GBK" w:cs="方正仿宋_GBK"/>
                <w:color w:val="000000"/>
                <w:kern w:val="0"/>
                <w:sz w:val="21"/>
                <w:szCs w:val="21"/>
                <w:lang w:val="en-US" w:eastAsia="zh-CN" w:bidi="ar"/>
              </w:rPr>
              <w:t>实验实训场所建筑面积（</w:t>
            </w:r>
            <w:r>
              <w:rPr>
                <w:rFonts w:hint="default" w:ascii="Times New Roman" w:hAnsi="Times New Roman" w:eastAsia="宋体" w:cs="Times New Roman"/>
                <w:color w:val="000000"/>
                <w:kern w:val="0"/>
                <w:sz w:val="21"/>
                <w:szCs w:val="21"/>
                <w:lang w:val="en-US" w:eastAsia="zh-CN" w:bidi="ar"/>
              </w:rPr>
              <w:t>m2</w:t>
            </w:r>
            <w:r>
              <w:rPr>
                <w:rFonts w:hint="eastAsia" w:ascii="方正仿宋_GBK" w:hAnsi="方正仿宋_GBK" w:eastAsia="方正仿宋_GBK" w:cs="方正仿宋_GBK"/>
                <w:color w:val="000000"/>
                <w:kern w:val="0"/>
                <w:sz w:val="21"/>
                <w:szCs w:val="21"/>
                <w:lang w:val="en-US" w:eastAsia="zh-CN" w:bidi="ar"/>
              </w:rPr>
              <w:t>）</w:t>
            </w:r>
          </w:p>
        </w:tc>
        <w:tc>
          <w:tcPr>
            <w:tcW w:w="9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default" w:ascii="方正黑体_GBK" w:hAnsi="方正黑体_GBK" w:eastAsia="方正黑体_GBK" w:cs="方正黑体_GBK"/>
                <w:color w:val="000000"/>
                <w:kern w:val="0"/>
                <w:sz w:val="21"/>
                <w:szCs w:val="21"/>
                <w:vertAlign w:val="baseline"/>
                <w:lang w:val="en-US" w:eastAsia="zh-CN" w:bidi="ar"/>
              </w:rPr>
            </w:pPr>
            <w:r>
              <w:rPr>
                <w:rFonts w:hint="eastAsia" w:ascii="方正黑体_GBK" w:hAnsi="方正黑体_GBK" w:eastAsia="方正黑体_GBK" w:cs="方正黑体_GBK"/>
                <w:color w:val="000000"/>
                <w:kern w:val="0"/>
                <w:sz w:val="21"/>
                <w:szCs w:val="21"/>
                <w:vertAlign w:val="baseline"/>
                <w:lang w:val="en-US" w:eastAsia="zh-CN" w:bidi="ar"/>
              </w:rPr>
              <w:t>4278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3157"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ascii="方正仿宋_GBK" w:hAnsi="方正仿宋_GBK" w:eastAsia="方正仿宋_GBK" w:cs="方正仿宋_GBK"/>
                <w:color w:val="000000"/>
                <w:kern w:val="0"/>
                <w:sz w:val="21"/>
                <w:szCs w:val="21"/>
                <w:lang w:val="en-US" w:eastAsia="zh-CN" w:bidi="ar"/>
              </w:rPr>
            </w:pPr>
            <w:r>
              <w:rPr>
                <w:rFonts w:ascii="方正仿宋_GBK" w:hAnsi="方正仿宋_GBK" w:eastAsia="方正仿宋_GBK" w:cs="方正仿宋_GBK"/>
                <w:color w:val="000000"/>
                <w:kern w:val="0"/>
                <w:sz w:val="21"/>
                <w:szCs w:val="21"/>
                <w:lang w:val="en-US" w:eastAsia="zh-CN" w:bidi="ar"/>
              </w:rPr>
              <w:t>校内教学设施设备总值（万元）</w:t>
            </w:r>
          </w:p>
        </w:tc>
        <w:tc>
          <w:tcPr>
            <w:tcW w:w="95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default" w:ascii="方正黑体_GBK" w:hAnsi="方正黑体_GBK" w:eastAsia="方正黑体_GBK" w:cs="方正黑体_GBK"/>
                <w:color w:val="000000"/>
                <w:kern w:val="0"/>
                <w:sz w:val="21"/>
                <w:szCs w:val="21"/>
                <w:vertAlign w:val="baseline"/>
                <w:lang w:val="en-US" w:eastAsia="zh-CN" w:bidi="ar"/>
              </w:rPr>
            </w:pPr>
            <w:r>
              <w:rPr>
                <w:rFonts w:hint="eastAsia" w:ascii="方正黑体_GBK" w:hAnsi="方正黑体_GBK" w:eastAsia="方正黑体_GBK" w:cs="方正黑体_GBK"/>
                <w:color w:val="000000"/>
                <w:kern w:val="0"/>
                <w:sz w:val="21"/>
                <w:szCs w:val="21"/>
                <w:vertAlign w:val="baseline"/>
                <w:lang w:val="en-US" w:eastAsia="zh-CN" w:bidi="ar"/>
              </w:rPr>
              <w:t>2865.9</w:t>
            </w:r>
          </w:p>
        </w:tc>
        <w:tc>
          <w:tcPr>
            <w:tcW w:w="4002"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ascii="方正仿宋_GBK" w:hAnsi="方正仿宋_GBK" w:eastAsia="方正仿宋_GBK" w:cs="方正仿宋_GBK"/>
                <w:color w:val="000000"/>
                <w:kern w:val="0"/>
                <w:sz w:val="21"/>
                <w:szCs w:val="21"/>
                <w:lang w:val="en-US" w:eastAsia="zh-CN" w:bidi="ar"/>
              </w:rPr>
            </w:pPr>
            <w:r>
              <w:rPr>
                <w:rFonts w:ascii="方正仿宋_GBK" w:hAnsi="方正仿宋_GBK" w:eastAsia="方正仿宋_GBK" w:cs="方正仿宋_GBK"/>
                <w:color w:val="000000"/>
                <w:kern w:val="0"/>
                <w:sz w:val="21"/>
                <w:szCs w:val="21"/>
                <w:lang w:val="en-US" w:eastAsia="zh-CN" w:bidi="ar"/>
              </w:rPr>
              <w:t>生均设备总值（元／生）</w:t>
            </w:r>
          </w:p>
        </w:tc>
        <w:tc>
          <w:tcPr>
            <w:tcW w:w="9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default" w:ascii="方正黑体_GBK" w:hAnsi="方正黑体_GBK" w:eastAsia="方正黑体_GBK" w:cs="方正黑体_GBK"/>
                <w:color w:val="000000"/>
                <w:kern w:val="0"/>
                <w:sz w:val="21"/>
                <w:szCs w:val="21"/>
                <w:vertAlign w:val="baseline"/>
                <w:lang w:val="en-US" w:eastAsia="zh-CN" w:bidi="ar"/>
              </w:rPr>
            </w:pPr>
            <w:r>
              <w:rPr>
                <w:rFonts w:hint="eastAsia" w:ascii="方正黑体_GBK" w:hAnsi="方正黑体_GBK" w:eastAsia="方正黑体_GBK" w:cs="方正黑体_GBK"/>
                <w:color w:val="000000"/>
                <w:kern w:val="0"/>
                <w:sz w:val="21"/>
                <w:szCs w:val="21"/>
                <w:vertAlign w:val="baseline"/>
                <w:lang w:val="en-US" w:eastAsia="zh-CN" w:bidi="ar"/>
              </w:rPr>
              <w:t>55113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157"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ascii="方正仿宋_GBK" w:hAnsi="方正仿宋_GBK" w:eastAsia="方正仿宋_GBK" w:cs="方正仿宋_GBK"/>
                <w:color w:val="auto"/>
                <w:kern w:val="0"/>
                <w:sz w:val="21"/>
                <w:szCs w:val="21"/>
                <w:highlight w:val="none"/>
                <w:lang w:val="en-US" w:eastAsia="zh-CN" w:bidi="ar"/>
              </w:rPr>
            </w:pPr>
            <w:r>
              <w:rPr>
                <w:rFonts w:ascii="方正仿宋_GBK" w:hAnsi="方正仿宋_GBK" w:eastAsia="方正仿宋_GBK" w:cs="方正仿宋_GBK"/>
                <w:color w:val="auto"/>
                <w:kern w:val="0"/>
                <w:sz w:val="21"/>
                <w:szCs w:val="21"/>
                <w:highlight w:val="none"/>
                <w:lang w:val="en-US" w:eastAsia="zh-CN" w:bidi="ar"/>
              </w:rPr>
              <w:t>校内大型教学仪器设备数量（台／</w:t>
            </w:r>
            <w:r>
              <w:rPr>
                <w:rFonts w:hint="eastAsia" w:ascii="方正仿宋_GBK" w:hAnsi="方正仿宋_GBK" w:eastAsia="方正仿宋_GBK" w:cs="方正仿宋_GBK"/>
                <w:color w:val="auto"/>
                <w:kern w:val="0"/>
                <w:sz w:val="21"/>
                <w:szCs w:val="21"/>
                <w:highlight w:val="none"/>
                <w:lang w:val="en-US" w:eastAsia="zh-CN" w:bidi="ar"/>
              </w:rPr>
              <w:t xml:space="preserve">套） </w:t>
            </w:r>
          </w:p>
        </w:tc>
        <w:tc>
          <w:tcPr>
            <w:tcW w:w="95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default" w:ascii="方正黑体_GBK" w:hAnsi="方正黑体_GBK" w:eastAsia="方正黑体_GBK" w:cs="方正黑体_GBK"/>
                <w:color w:val="auto"/>
                <w:kern w:val="0"/>
                <w:sz w:val="21"/>
                <w:szCs w:val="21"/>
                <w:highlight w:val="none"/>
                <w:vertAlign w:val="baseline"/>
                <w:lang w:val="en-US" w:eastAsia="zh-CN" w:bidi="ar"/>
              </w:rPr>
            </w:pPr>
            <w:r>
              <w:rPr>
                <w:rFonts w:hint="eastAsia" w:ascii="方正黑体_GBK" w:hAnsi="方正黑体_GBK" w:eastAsia="方正黑体_GBK" w:cs="方正黑体_GBK"/>
                <w:color w:val="auto"/>
                <w:kern w:val="0"/>
                <w:sz w:val="21"/>
                <w:szCs w:val="21"/>
                <w:highlight w:val="none"/>
                <w:vertAlign w:val="baseline"/>
                <w:lang w:val="en-US" w:eastAsia="zh-CN" w:bidi="ar"/>
              </w:rPr>
              <w:t>191</w:t>
            </w:r>
          </w:p>
        </w:tc>
        <w:tc>
          <w:tcPr>
            <w:tcW w:w="4002"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ascii="方正仿宋_GBK" w:hAnsi="方正仿宋_GBK" w:eastAsia="方正仿宋_GBK" w:cs="方正仿宋_GBK"/>
                <w:color w:val="auto"/>
                <w:kern w:val="0"/>
                <w:sz w:val="21"/>
                <w:szCs w:val="21"/>
                <w:highlight w:val="none"/>
                <w:lang w:val="en-US" w:eastAsia="zh-CN" w:bidi="ar"/>
              </w:rPr>
            </w:pPr>
            <w:r>
              <w:rPr>
                <w:rFonts w:ascii="方正仿宋_GBK" w:hAnsi="方正仿宋_GBK" w:eastAsia="方正仿宋_GBK" w:cs="方正仿宋_GBK"/>
                <w:color w:val="auto"/>
                <w:kern w:val="0"/>
                <w:sz w:val="21"/>
                <w:szCs w:val="21"/>
                <w:highlight w:val="none"/>
                <w:lang w:val="en-US" w:eastAsia="zh-CN" w:bidi="ar"/>
              </w:rPr>
              <w:t>校内大型教学仪器设备总值（万</w:t>
            </w:r>
            <w:r>
              <w:rPr>
                <w:rFonts w:hint="eastAsia" w:ascii="方正仿宋_GBK" w:hAnsi="方正仿宋_GBK" w:eastAsia="方正仿宋_GBK" w:cs="方正仿宋_GBK"/>
                <w:color w:val="auto"/>
                <w:kern w:val="0"/>
                <w:sz w:val="21"/>
                <w:szCs w:val="21"/>
                <w:highlight w:val="none"/>
                <w:lang w:val="en-US" w:eastAsia="zh-CN" w:bidi="ar"/>
              </w:rPr>
              <w:t>元）</w:t>
            </w:r>
          </w:p>
        </w:tc>
        <w:tc>
          <w:tcPr>
            <w:tcW w:w="9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default" w:ascii="方正黑体_GBK" w:hAnsi="方正黑体_GBK" w:eastAsia="方正黑体_GBK" w:cs="方正黑体_GBK"/>
                <w:color w:val="auto"/>
                <w:kern w:val="0"/>
                <w:sz w:val="21"/>
                <w:szCs w:val="21"/>
                <w:highlight w:val="none"/>
                <w:vertAlign w:val="baseline"/>
                <w:lang w:val="en-US" w:eastAsia="zh-CN" w:bidi="ar"/>
              </w:rPr>
            </w:pPr>
            <w:r>
              <w:rPr>
                <w:rFonts w:hint="eastAsia" w:ascii="方正黑体_GBK" w:hAnsi="方正黑体_GBK" w:eastAsia="方正黑体_GBK" w:cs="方正黑体_GBK"/>
                <w:color w:val="auto"/>
                <w:kern w:val="0"/>
                <w:sz w:val="21"/>
                <w:szCs w:val="21"/>
                <w:highlight w:val="none"/>
                <w:vertAlign w:val="baseline"/>
                <w:lang w:val="en-US" w:eastAsia="zh-CN" w:bidi="ar"/>
              </w:rPr>
              <w:t>2382.7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3157"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ascii="方正仿宋_GBK" w:hAnsi="方正仿宋_GBK" w:eastAsia="方正仿宋_GBK" w:cs="方正仿宋_GBK"/>
                <w:color w:val="000000"/>
                <w:kern w:val="0"/>
                <w:sz w:val="21"/>
                <w:szCs w:val="21"/>
                <w:highlight w:val="none"/>
                <w:lang w:val="en-US" w:eastAsia="zh-CN" w:bidi="ar"/>
              </w:rPr>
            </w:pPr>
            <w:r>
              <w:rPr>
                <w:rFonts w:ascii="方正仿宋_GBK" w:hAnsi="方正仿宋_GBK" w:eastAsia="方正仿宋_GBK" w:cs="方正仿宋_GBK"/>
                <w:color w:val="000000"/>
                <w:kern w:val="0"/>
                <w:sz w:val="21"/>
                <w:szCs w:val="21"/>
                <w:highlight w:val="none"/>
                <w:lang w:val="en-US" w:eastAsia="zh-CN" w:bidi="ar"/>
              </w:rPr>
              <w:t>本学年校内实训基地设备使用率</w:t>
            </w:r>
            <w:r>
              <w:rPr>
                <w:rFonts w:hint="eastAsia" w:ascii="方正仿宋_GBK" w:hAnsi="方正仿宋_GBK" w:eastAsia="方正仿宋_GBK" w:cs="方正仿宋_GBK"/>
                <w:color w:val="000000"/>
                <w:kern w:val="0"/>
                <w:sz w:val="21"/>
                <w:szCs w:val="21"/>
                <w:highlight w:val="none"/>
                <w:lang w:val="en-US" w:eastAsia="zh-CN" w:bidi="ar"/>
              </w:rPr>
              <w:t>（％）</w:t>
            </w:r>
          </w:p>
        </w:tc>
        <w:tc>
          <w:tcPr>
            <w:tcW w:w="95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default" w:ascii="方正黑体_GBK" w:hAnsi="方正黑体_GBK" w:eastAsia="方正黑体_GBK" w:cs="方正黑体_GBK"/>
                <w:color w:val="000000"/>
                <w:kern w:val="0"/>
                <w:sz w:val="21"/>
                <w:szCs w:val="21"/>
                <w:highlight w:val="none"/>
                <w:vertAlign w:val="baseline"/>
                <w:lang w:val="en-US" w:eastAsia="zh-CN" w:bidi="ar"/>
              </w:rPr>
            </w:pPr>
            <w:r>
              <w:rPr>
                <w:rFonts w:hint="eastAsia" w:ascii="方正黑体_GBK" w:hAnsi="方正黑体_GBK" w:eastAsia="方正黑体_GBK" w:cs="方正黑体_GBK"/>
                <w:color w:val="000000"/>
                <w:kern w:val="0"/>
                <w:sz w:val="21"/>
                <w:szCs w:val="21"/>
                <w:highlight w:val="none"/>
                <w:vertAlign w:val="baseline"/>
                <w:lang w:val="en-US" w:eastAsia="zh-CN" w:bidi="ar"/>
              </w:rPr>
              <w:t>85%</w:t>
            </w:r>
          </w:p>
        </w:tc>
        <w:tc>
          <w:tcPr>
            <w:tcW w:w="4002"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ascii="方正仿宋_GBK" w:hAnsi="方正仿宋_GBK" w:eastAsia="方正仿宋_GBK" w:cs="方正仿宋_GBK"/>
                <w:color w:val="000000"/>
                <w:kern w:val="0"/>
                <w:sz w:val="21"/>
                <w:szCs w:val="21"/>
                <w:highlight w:val="none"/>
                <w:lang w:val="en-US" w:eastAsia="zh-CN" w:bidi="ar"/>
              </w:rPr>
            </w:pPr>
            <w:r>
              <w:rPr>
                <w:rFonts w:ascii="方正仿宋_GBK" w:hAnsi="方正仿宋_GBK" w:eastAsia="方正仿宋_GBK" w:cs="方正仿宋_GBK"/>
                <w:color w:val="000000"/>
                <w:kern w:val="0"/>
                <w:sz w:val="21"/>
                <w:szCs w:val="21"/>
                <w:highlight w:val="none"/>
                <w:lang w:val="en-US" w:eastAsia="zh-CN" w:bidi="ar"/>
              </w:rPr>
              <w:t>本学年校内实训基地设备完好率</w:t>
            </w:r>
            <w:r>
              <w:rPr>
                <w:rFonts w:hint="eastAsia" w:ascii="方正仿宋_GBK" w:hAnsi="方正仿宋_GBK" w:eastAsia="方正仿宋_GBK" w:cs="方正仿宋_GBK"/>
                <w:color w:val="000000"/>
                <w:kern w:val="0"/>
                <w:sz w:val="21"/>
                <w:szCs w:val="21"/>
                <w:highlight w:val="none"/>
                <w:lang w:val="en-US" w:eastAsia="zh-CN" w:bidi="ar"/>
              </w:rPr>
              <w:t xml:space="preserve">（％） </w:t>
            </w:r>
          </w:p>
        </w:tc>
        <w:tc>
          <w:tcPr>
            <w:tcW w:w="9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default" w:ascii="方正黑体_GBK" w:hAnsi="方正黑体_GBK" w:eastAsia="方正黑体_GBK" w:cs="方正黑体_GBK"/>
                <w:color w:val="000000"/>
                <w:kern w:val="0"/>
                <w:sz w:val="21"/>
                <w:szCs w:val="21"/>
                <w:highlight w:val="none"/>
                <w:vertAlign w:val="baseline"/>
                <w:lang w:val="en-US" w:eastAsia="zh-CN" w:bidi="ar"/>
              </w:rPr>
            </w:pPr>
            <w:r>
              <w:rPr>
                <w:rFonts w:hint="eastAsia" w:ascii="方正黑体_GBK" w:hAnsi="方正黑体_GBK" w:eastAsia="方正黑体_GBK" w:cs="方正黑体_GBK"/>
                <w:color w:val="auto"/>
                <w:kern w:val="0"/>
                <w:sz w:val="21"/>
                <w:szCs w:val="21"/>
                <w:highlight w:val="none"/>
                <w:vertAlign w:val="baseline"/>
                <w:lang w:val="en-US" w:eastAsia="zh-CN" w:bidi="ar"/>
              </w:rPr>
              <w:t>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3157"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default" w:ascii="方正仿宋_GBK" w:hAnsi="方正仿宋_GBK" w:eastAsia="方正仿宋_GBK" w:cs="方正仿宋_GBK"/>
                <w:color w:val="000000"/>
                <w:kern w:val="0"/>
                <w:sz w:val="21"/>
                <w:szCs w:val="21"/>
                <w:highlight w:val="none"/>
                <w:lang w:val="en-US" w:eastAsia="zh-CN" w:bidi="ar"/>
              </w:rPr>
            </w:pPr>
            <w:r>
              <w:rPr>
                <w:rFonts w:ascii="方正仿宋_GBK" w:hAnsi="方正仿宋_GBK" w:eastAsia="方正仿宋_GBK" w:cs="方正仿宋_GBK"/>
                <w:color w:val="000000"/>
                <w:kern w:val="0"/>
                <w:sz w:val="21"/>
                <w:szCs w:val="21"/>
                <w:highlight w:val="none"/>
                <w:lang w:val="en-US" w:eastAsia="zh-CN" w:bidi="ar"/>
              </w:rPr>
              <w:t>近三年群内专业投入经费总额（万</w:t>
            </w:r>
            <w:r>
              <w:rPr>
                <w:rFonts w:hint="eastAsia" w:ascii="方正仿宋_GBK" w:hAnsi="方正仿宋_GBK" w:eastAsia="方正仿宋_GBK" w:cs="方正仿宋_GBK"/>
                <w:color w:val="000000"/>
                <w:kern w:val="0"/>
                <w:sz w:val="21"/>
                <w:szCs w:val="21"/>
                <w:highlight w:val="none"/>
                <w:lang w:val="en-US" w:eastAsia="zh-CN" w:bidi="ar"/>
              </w:rPr>
              <w:t>元）</w:t>
            </w:r>
          </w:p>
        </w:tc>
        <w:tc>
          <w:tcPr>
            <w:tcW w:w="95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default" w:ascii="方正黑体_GBK" w:hAnsi="方正黑体_GBK" w:eastAsia="方正黑体_GBK" w:cs="方正黑体_GBK"/>
                <w:color w:val="000000"/>
                <w:kern w:val="0"/>
                <w:sz w:val="21"/>
                <w:szCs w:val="21"/>
                <w:highlight w:val="none"/>
                <w:vertAlign w:val="baseline"/>
                <w:lang w:val="en-US" w:eastAsia="zh-CN" w:bidi="ar"/>
              </w:rPr>
            </w:pPr>
            <w:r>
              <w:rPr>
                <w:rFonts w:hint="eastAsia" w:ascii="方正黑体_GBK" w:hAnsi="方正黑体_GBK" w:eastAsia="方正黑体_GBK" w:cs="方正黑体_GBK"/>
                <w:color w:val="000000"/>
                <w:kern w:val="0"/>
                <w:sz w:val="21"/>
                <w:szCs w:val="21"/>
                <w:highlight w:val="none"/>
                <w:vertAlign w:val="baseline"/>
                <w:lang w:val="en-US" w:eastAsia="zh-CN" w:bidi="ar"/>
              </w:rPr>
              <w:t>449.36</w:t>
            </w:r>
          </w:p>
        </w:tc>
        <w:tc>
          <w:tcPr>
            <w:tcW w:w="4002"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sz w:val="21"/>
                <w:szCs w:val="21"/>
                <w:highlight w:val="none"/>
              </w:rPr>
            </w:pPr>
            <w:r>
              <w:rPr>
                <w:rFonts w:ascii="方正仿宋_GBK" w:hAnsi="方正仿宋_GBK" w:eastAsia="方正仿宋_GBK" w:cs="方正仿宋_GBK"/>
                <w:color w:val="000000"/>
                <w:kern w:val="0"/>
                <w:sz w:val="21"/>
                <w:szCs w:val="21"/>
                <w:highlight w:val="none"/>
                <w:lang w:val="en-US" w:eastAsia="zh-CN" w:bidi="ar"/>
              </w:rPr>
              <w:t xml:space="preserve">近三年群内专业为企业培训员工总 </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ascii="方正仿宋_GBK" w:hAnsi="方正仿宋_GBK" w:eastAsia="方正仿宋_GBK" w:cs="方正仿宋_GBK"/>
                <w:color w:val="000000"/>
                <w:kern w:val="0"/>
                <w:sz w:val="21"/>
                <w:szCs w:val="21"/>
                <w:highlight w:val="none"/>
                <w:lang w:val="en-US" w:eastAsia="zh-CN" w:bidi="ar"/>
              </w:rPr>
            </w:pPr>
            <w:r>
              <w:rPr>
                <w:rFonts w:hint="eastAsia" w:ascii="方正仿宋_GBK" w:hAnsi="方正仿宋_GBK" w:eastAsia="方正仿宋_GBK" w:cs="方正仿宋_GBK"/>
                <w:color w:val="000000"/>
                <w:kern w:val="0"/>
                <w:sz w:val="21"/>
                <w:szCs w:val="21"/>
                <w:highlight w:val="none"/>
                <w:lang w:val="en-US" w:eastAsia="zh-CN" w:bidi="ar"/>
              </w:rPr>
              <w:t xml:space="preserve">数（人次） </w:t>
            </w:r>
          </w:p>
        </w:tc>
        <w:tc>
          <w:tcPr>
            <w:tcW w:w="9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default" w:ascii="方正黑体_GBK" w:hAnsi="方正黑体_GBK" w:eastAsia="方正黑体_GBK" w:cs="方正黑体_GBK"/>
                <w:color w:val="000000"/>
                <w:kern w:val="0"/>
                <w:sz w:val="21"/>
                <w:szCs w:val="21"/>
                <w:highlight w:val="none"/>
                <w:vertAlign w:val="baseline"/>
                <w:lang w:val="en-US" w:eastAsia="zh-CN" w:bidi="ar"/>
              </w:rPr>
            </w:pPr>
            <w:r>
              <w:rPr>
                <w:rFonts w:hint="eastAsia" w:ascii="方正黑体_GBK" w:hAnsi="方正黑体_GBK" w:eastAsia="方正黑体_GBK" w:cs="方正黑体_GBK"/>
                <w:color w:val="000000"/>
                <w:kern w:val="0"/>
                <w:sz w:val="21"/>
                <w:szCs w:val="21"/>
                <w:highlight w:val="none"/>
                <w:vertAlign w:val="baseline"/>
                <w:lang w:val="en-US" w:eastAsia="zh-CN" w:bidi="ar"/>
              </w:rPr>
              <w:t>1548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3157"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ascii="方正仿宋_GBK" w:hAnsi="方正仿宋_GBK" w:eastAsia="方正仿宋_GBK" w:cs="方正仿宋_GBK"/>
                <w:color w:val="000000"/>
                <w:kern w:val="0"/>
                <w:sz w:val="21"/>
                <w:szCs w:val="21"/>
                <w:highlight w:val="none"/>
                <w:lang w:val="en-US" w:eastAsia="zh-CN" w:bidi="ar"/>
              </w:rPr>
            </w:pPr>
            <w:r>
              <w:rPr>
                <w:rFonts w:ascii="方正仿宋_GBK" w:hAnsi="方正仿宋_GBK" w:eastAsia="方正仿宋_GBK" w:cs="方正仿宋_GBK"/>
                <w:color w:val="000000"/>
                <w:kern w:val="0"/>
                <w:sz w:val="21"/>
                <w:szCs w:val="21"/>
                <w:highlight w:val="none"/>
                <w:lang w:val="en-US" w:eastAsia="zh-CN" w:bidi="ar"/>
              </w:rPr>
              <w:t>近三年群内教师获市以上竞赛奖总数</w:t>
            </w:r>
            <w:r>
              <w:rPr>
                <w:rFonts w:hint="eastAsia" w:ascii="方正仿宋_GBK" w:hAnsi="方正仿宋_GBK" w:eastAsia="方正仿宋_GBK" w:cs="方正仿宋_GBK"/>
                <w:color w:val="000000"/>
                <w:kern w:val="0"/>
                <w:sz w:val="21"/>
                <w:szCs w:val="21"/>
                <w:highlight w:val="none"/>
                <w:lang w:val="en-US" w:eastAsia="zh-CN" w:bidi="ar"/>
              </w:rPr>
              <w:t xml:space="preserve">（人次） </w:t>
            </w:r>
          </w:p>
        </w:tc>
        <w:tc>
          <w:tcPr>
            <w:tcW w:w="95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default" w:ascii="方正黑体_GBK" w:hAnsi="方正黑体_GBK" w:eastAsia="方正黑体_GBK" w:cs="方正黑体_GBK"/>
                <w:color w:val="000000"/>
                <w:kern w:val="0"/>
                <w:sz w:val="21"/>
                <w:szCs w:val="21"/>
                <w:highlight w:val="none"/>
                <w:vertAlign w:val="baseline"/>
                <w:lang w:val="en-US" w:eastAsia="zh-CN" w:bidi="ar"/>
              </w:rPr>
            </w:pPr>
            <w:r>
              <w:rPr>
                <w:rFonts w:hint="eastAsia" w:ascii="方正黑体_GBK" w:hAnsi="方正黑体_GBK" w:eastAsia="方正黑体_GBK" w:cs="方正黑体_GBK"/>
                <w:color w:val="000000"/>
                <w:kern w:val="0"/>
                <w:sz w:val="21"/>
                <w:szCs w:val="21"/>
                <w:highlight w:val="none"/>
                <w:vertAlign w:val="baseline"/>
                <w:lang w:val="en-US" w:eastAsia="zh-CN" w:bidi="ar"/>
              </w:rPr>
              <w:t>35</w:t>
            </w:r>
          </w:p>
        </w:tc>
        <w:tc>
          <w:tcPr>
            <w:tcW w:w="4002"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sz w:val="21"/>
                <w:szCs w:val="21"/>
                <w:highlight w:val="none"/>
              </w:rPr>
            </w:pPr>
            <w:r>
              <w:rPr>
                <w:rFonts w:ascii="方正仿宋_GBK" w:hAnsi="方正仿宋_GBK" w:eastAsia="方正仿宋_GBK" w:cs="方正仿宋_GBK"/>
                <w:color w:val="000000"/>
                <w:kern w:val="0"/>
                <w:sz w:val="21"/>
                <w:szCs w:val="21"/>
                <w:highlight w:val="none"/>
                <w:lang w:val="en-US" w:eastAsia="zh-CN" w:bidi="ar"/>
              </w:rPr>
              <w:t xml:space="preserve">近三年群内学生获市以上技能赛奖 </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ascii="方正仿宋_GBK" w:hAnsi="方正仿宋_GBK" w:eastAsia="方正仿宋_GBK" w:cs="方正仿宋_GBK"/>
                <w:color w:val="000000"/>
                <w:kern w:val="0"/>
                <w:sz w:val="21"/>
                <w:szCs w:val="21"/>
                <w:highlight w:val="none"/>
                <w:lang w:val="en-US" w:eastAsia="zh-CN" w:bidi="ar"/>
              </w:rPr>
            </w:pPr>
            <w:r>
              <w:rPr>
                <w:rFonts w:hint="eastAsia" w:ascii="方正仿宋_GBK" w:hAnsi="方正仿宋_GBK" w:eastAsia="方正仿宋_GBK" w:cs="方正仿宋_GBK"/>
                <w:color w:val="000000"/>
                <w:kern w:val="0"/>
                <w:sz w:val="21"/>
                <w:szCs w:val="21"/>
                <w:highlight w:val="none"/>
                <w:lang w:val="en-US" w:eastAsia="zh-CN" w:bidi="ar"/>
              </w:rPr>
              <w:t>总数（人次）</w:t>
            </w:r>
          </w:p>
        </w:tc>
        <w:tc>
          <w:tcPr>
            <w:tcW w:w="9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default" w:ascii="方正黑体_GBK" w:hAnsi="方正黑体_GBK" w:eastAsia="方正黑体_GBK" w:cs="方正黑体_GBK"/>
                <w:color w:val="000000"/>
                <w:kern w:val="0"/>
                <w:sz w:val="21"/>
                <w:szCs w:val="21"/>
                <w:highlight w:val="none"/>
                <w:vertAlign w:val="baseline"/>
                <w:lang w:val="en-US" w:eastAsia="zh-CN" w:bidi="ar"/>
              </w:rPr>
            </w:pPr>
            <w:r>
              <w:rPr>
                <w:rFonts w:hint="eastAsia" w:ascii="方正黑体_GBK" w:hAnsi="方正黑体_GBK" w:eastAsia="方正黑体_GBK" w:cs="方正黑体_GBK"/>
                <w:color w:val="000000"/>
                <w:kern w:val="0"/>
                <w:sz w:val="21"/>
                <w:szCs w:val="21"/>
                <w:highlight w:val="none"/>
                <w:vertAlign w:val="baseline"/>
                <w:lang w:val="en-US" w:eastAsia="zh-CN" w:bidi="ar"/>
              </w:rPr>
              <w:t>36</w:t>
            </w:r>
          </w:p>
        </w:tc>
      </w:tr>
    </w:tbl>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方正黑体_GBK" w:hAnsi="方正黑体_GBK" w:eastAsia="方正黑体_GBK" w:cs="方正黑体_GBK"/>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方正黑体_GBK" w:hAnsi="方正黑体_GBK" w:eastAsia="方正黑体_GBK" w:cs="方正黑体_GBK"/>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方正黑体_GBK" w:hAnsi="方正黑体_GBK" w:eastAsia="方正黑体_GBK" w:cs="方正黑体_GBK"/>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方正黑体_GBK" w:hAnsi="方正黑体_GBK" w:eastAsia="方正黑体_GBK" w:cs="方正黑体_GBK"/>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方正黑体_GBK" w:hAnsi="方正黑体_GBK" w:eastAsia="方正黑体_GBK" w:cs="方正黑体_GBK"/>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方正黑体_GBK" w:hAnsi="方正黑体_GBK" w:eastAsia="方正黑体_GBK" w:cs="方正黑体_GBK"/>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方正黑体_GBK" w:hAnsi="方正黑体_GBK" w:eastAsia="方正黑体_GBK" w:cs="方正黑体_GBK"/>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方正黑体_GBK" w:hAnsi="方正黑体_GBK" w:eastAsia="方正黑体_GBK" w:cs="方正黑体_GBK"/>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方正黑体_GBK" w:hAnsi="方正黑体_GBK" w:eastAsia="方正黑体_GBK" w:cs="方正黑体_GBK"/>
          <w:color w:val="000000"/>
          <w:kern w:val="0"/>
          <w:sz w:val="32"/>
          <w:szCs w:val="32"/>
          <w:lang w:val="en-US" w:eastAsia="zh-CN" w:bidi="ar"/>
        </w:rPr>
      </w:pPr>
    </w:p>
    <w:p>
      <w:pPr>
        <w:pStyle w:val="2"/>
        <w:rPr>
          <w:rFonts w:hint="eastAsia"/>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color w:val="000000"/>
          <w:kern w:val="0"/>
          <w:sz w:val="32"/>
          <w:szCs w:val="32"/>
          <w:lang w:val="en-US" w:eastAsia="zh-CN" w:bidi="ar"/>
        </w:rPr>
        <w:t xml:space="preserve">二、专业群内各专业基本情况 </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color w:val="000000"/>
          <w:kern w:val="0"/>
          <w:sz w:val="32"/>
          <w:szCs w:val="32"/>
          <w:lang w:val="en-US" w:eastAsia="zh-CN" w:bidi="ar"/>
        </w:rPr>
        <w:t>2-1 机电一体化技术专业现有基础基本情况</w:t>
      </w:r>
    </w:p>
    <w:tbl>
      <w:tblPr>
        <w:tblStyle w:val="5"/>
        <w:tblW w:w="9038" w:type="dxa"/>
        <w:tblInd w:w="-1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16"/>
        <w:gridCol w:w="1366"/>
        <w:gridCol w:w="859"/>
        <w:gridCol w:w="2170"/>
        <w:gridCol w:w="1627"/>
        <w:gridCol w:w="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23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color w:val="000000"/>
                <w:kern w:val="0"/>
                <w:sz w:val="28"/>
                <w:szCs w:val="28"/>
                <w:vertAlign w:val="baseline"/>
                <w:lang w:val="en-US" w:eastAsia="zh-CN" w:bidi="ar"/>
              </w:rPr>
            </w:pPr>
            <w:r>
              <w:rPr>
                <w:rFonts w:ascii="Bold" w:hAnsi="Bold" w:eastAsia="Bold" w:cs="Bold"/>
                <w:b/>
                <w:bCs/>
                <w:color w:val="000000"/>
                <w:kern w:val="0"/>
                <w:sz w:val="24"/>
                <w:szCs w:val="24"/>
                <w:lang w:val="en-US" w:eastAsia="zh-CN" w:bidi="ar"/>
              </w:rPr>
              <w:t>专业代码</w:t>
            </w:r>
          </w:p>
        </w:tc>
        <w:tc>
          <w:tcPr>
            <w:tcW w:w="205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default" w:ascii="方正黑体_GBK" w:hAnsi="方正黑体_GBK" w:eastAsia="方正黑体_GBK" w:cs="方正黑体_GBK"/>
                <w:color w:val="000000"/>
                <w:kern w:val="0"/>
                <w:sz w:val="28"/>
                <w:szCs w:val="28"/>
                <w:vertAlign w:val="baseline"/>
                <w:lang w:val="en-US" w:eastAsia="zh-CN" w:bidi="ar"/>
              </w:rPr>
            </w:pPr>
            <w:r>
              <w:rPr>
                <w:rFonts w:hint="eastAsia" w:ascii="方正黑体_GBK" w:hAnsi="方正黑体_GBK" w:eastAsia="方正黑体_GBK" w:cs="方正黑体_GBK"/>
                <w:color w:val="000000"/>
                <w:kern w:val="0"/>
                <w:sz w:val="28"/>
                <w:szCs w:val="28"/>
                <w:vertAlign w:val="baseline"/>
                <w:lang w:val="en-US" w:eastAsia="zh-CN" w:bidi="ar"/>
              </w:rPr>
              <w:t>0127</w:t>
            </w:r>
          </w:p>
        </w:tc>
        <w:tc>
          <w:tcPr>
            <w:tcW w:w="22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color w:val="000000"/>
                <w:kern w:val="0"/>
                <w:sz w:val="28"/>
                <w:szCs w:val="28"/>
                <w:vertAlign w:val="baseline"/>
                <w:lang w:val="en-US" w:eastAsia="zh-CN" w:bidi="ar"/>
              </w:rPr>
            </w:pPr>
            <w:r>
              <w:rPr>
                <w:rFonts w:ascii="Bold" w:hAnsi="Bold" w:eastAsia="Bold" w:cs="Bold"/>
                <w:b/>
                <w:bCs/>
                <w:color w:val="000000"/>
                <w:kern w:val="0"/>
                <w:sz w:val="24"/>
                <w:szCs w:val="24"/>
                <w:lang w:val="en-US" w:eastAsia="zh-CN" w:bidi="ar"/>
              </w:rPr>
              <w:t>专业名称</w:t>
            </w:r>
          </w:p>
        </w:tc>
        <w:tc>
          <w:tcPr>
            <w:tcW w:w="234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default" w:ascii="方正黑体_GBK" w:hAnsi="方正黑体_GBK" w:eastAsia="方正黑体_GBK" w:cs="方正黑体_GBK"/>
                <w:color w:val="000000"/>
                <w:kern w:val="0"/>
                <w:sz w:val="28"/>
                <w:szCs w:val="28"/>
                <w:vertAlign w:val="baseline"/>
                <w:lang w:val="en-US" w:eastAsia="zh-CN" w:bidi="ar"/>
              </w:rPr>
            </w:pPr>
            <w:r>
              <w:rPr>
                <w:rFonts w:hint="eastAsia" w:ascii="方正黑体_GBK" w:hAnsi="方正黑体_GBK" w:eastAsia="方正黑体_GBK" w:cs="方正黑体_GBK"/>
                <w:color w:val="000000"/>
                <w:kern w:val="0"/>
                <w:sz w:val="28"/>
                <w:szCs w:val="28"/>
                <w:vertAlign w:val="baseline"/>
                <w:lang w:val="en-US" w:eastAsia="zh-CN" w:bidi="ar"/>
              </w:rPr>
              <w:t>机电一体化技术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 w:hRule="atLeast"/>
        </w:trPr>
        <w:tc>
          <w:tcPr>
            <w:tcW w:w="23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方正黑体_GBK" w:hAnsi="方正黑体_GBK" w:eastAsia="方正黑体_GBK" w:cs="方正黑体_GBK"/>
                <w:color w:val="000000"/>
                <w:kern w:val="0"/>
                <w:sz w:val="21"/>
                <w:szCs w:val="21"/>
                <w:vertAlign w:val="baseline"/>
                <w:lang w:val="en-US" w:eastAsia="zh-CN" w:bidi="ar"/>
              </w:rPr>
            </w:pPr>
            <w:r>
              <w:rPr>
                <w:rFonts w:ascii="方正仿宋_GBK" w:hAnsi="方正仿宋_GBK" w:eastAsia="方正仿宋_GBK" w:cs="方正仿宋_GBK"/>
                <w:color w:val="000000"/>
                <w:kern w:val="0"/>
                <w:sz w:val="21"/>
                <w:szCs w:val="21"/>
                <w:lang w:val="en-US" w:eastAsia="zh-CN" w:bidi="ar"/>
              </w:rPr>
              <w:t xml:space="preserve">所在院（系） </w:t>
            </w:r>
          </w:p>
        </w:tc>
        <w:tc>
          <w:tcPr>
            <w:tcW w:w="205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default" w:ascii="方正黑体_GBK" w:hAnsi="方正黑体_GBK" w:eastAsia="方正黑体_GBK" w:cs="方正黑体_GBK"/>
                <w:color w:val="000000"/>
                <w:kern w:val="0"/>
                <w:sz w:val="21"/>
                <w:szCs w:val="21"/>
                <w:vertAlign w:val="baseline"/>
                <w:lang w:val="en-US" w:eastAsia="zh-CN" w:bidi="ar"/>
              </w:rPr>
            </w:pPr>
            <w:r>
              <w:rPr>
                <w:rFonts w:hint="eastAsia" w:ascii="方正黑体_GBK" w:hAnsi="方正黑体_GBK" w:eastAsia="方正黑体_GBK" w:cs="方正黑体_GBK"/>
                <w:color w:val="000000"/>
                <w:kern w:val="0"/>
                <w:sz w:val="21"/>
                <w:szCs w:val="21"/>
                <w:vertAlign w:val="baseline"/>
                <w:lang w:val="en-US" w:eastAsia="zh-CN" w:bidi="ar"/>
              </w:rPr>
              <w:t>机电工程系</w:t>
            </w:r>
          </w:p>
        </w:tc>
        <w:tc>
          <w:tcPr>
            <w:tcW w:w="22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方正黑体_GBK" w:hAnsi="方正黑体_GBK" w:eastAsia="方正黑体_GBK" w:cs="方正黑体_GBK"/>
                <w:color w:val="000000"/>
                <w:kern w:val="0"/>
                <w:sz w:val="21"/>
                <w:szCs w:val="21"/>
                <w:vertAlign w:val="baseline"/>
                <w:lang w:val="en-US" w:eastAsia="zh-CN" w:bidi="ar"/>
              </w:rPr>
            </w:pPr>
            <w:r>
              <w:rPr>
                <w:rFonts w:ascii="方正仿宋_GBK" w:hAnsi="方正仿宋_GBK" w:eastAsia="方正仿宋_GBK" w:cs="方正仿宋_GBK"/>
                <w:color w:val="000000"/>
                <w:kern w:val="0"/>
                <w:sz w:val="21"/>
                <w:szCs w:val="21"/>
                <w:lang w:val="en-US" w:eastAsia="zh-CN" w:bidi="ar"/>
              </w:rPr>
              <w:t>所属专业大类</w:t>
            </w:r>
          </w:p>
        </w:tc>
        <w:tc>
          <w:tcPr>
            <w:tcW w:w="234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default" w:ascii="方正黑体_GBK" w:hAnsi="方正黑体_GBK" w:eastAsia="方正黑体_GBK" w:cs="方正黑体_GBK"/>
                <w:color w:val="000000"/>
                <w:kern w:val="0"/>
                <w:sz w:val="21"/>
                <w:szCs w:val="21"/>
                <w:vertAlign w:val="baseline"/>
                <w:lang w:val="en-US" w:eastAsia="zh-CN" w:bidi="ar"/>
              </w:rPr>
            </w:pPr>
            <w:r>
              <w:rPr>
                <w:rFonts w:hint="eastAsia" w:ascii="方正黑体_GBK" w:hAnsi="方正黑体_GBK" w:eastAsia="方正黑体_GBK" w:cs="方正黑体_GBK"/>
                <w:color w:val="000000"/>
                <w:kern w:val="0"/>
                <w:sz w:val="21"/>
                <w:szCs w:val="21"/>
                <w:vertAlign w:val="baseline"/>
                <w:lang w:val="en-US" w:eastAsia="zh-CN" w:bidi="ar"/>
              </w:rPr>
              <w:t>机械类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trPr>
        <w:tc>
          <w:tcPr>
            <w:tcW w:w="382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方正黑体_GBK" w:hAnsi="方正黑体_GBK" w:eastAsia="方正黑体_GBK" w:cs="方正黑体_GBK"/>
                <w:color w:val="000000"/>
                <w:kern w:val="0"/>
                <w:sz w:val="21"/>
                <w:szCs w:val="21"/>
                <w:vertAlign w:val="baseline"/>
                <w:lang w:val="en-US" w:eastAsia="zh-CN" w:bidi="ar"/>
              </w:rPr>
            </w:pPr>
            <w:r>
              <w:rPr>
                <w:rFonts w:ascii="方正仿宋_GBK" w:hAnsi="方正仿宋_GBK" w:eastAsia="方正仿宋_GBK" w:cs="方正仿宋_GBK"/>
                <w:color w:val="000000"/>
                <w:kern w:val="0"/>
                <w:sz w:val="21"/>
                <w:szCs w:val="21"/>
                <w:lang w:val="en-US" w:eastAsia="zh-CN" w:bidi="ar"/>
              </w:rPr>
              <w:t xml:space="preserve">专任专业教师数（人） </w:t>
            </w:r>
          </w:p>
        </w:tc>
        <w:tc>
          <w:tcPr>
            <w:tcW w:w="5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default" w:ascii="方正黑体_GBK" w:hAnsi="方正黑体_GBK" w:eastAsia="方正黑体_GBK" w:cs="方正黑体_GBK"/>
                <w:color w:val="000000"/>
                <w:kern w:val="0"/>
                <w:sz w:val="21"/>
                <w:szCs w:val="21"/>
                <w:vertAlign w:val="baseline"/>
                <w:lang w:val="en-US" w:eastAsia="zh-CN" w:bidi="ar"/>
              </w:rPr>
            </w:pPr>
            <w:r>
              <w:rPr>
                <w:rFonts w:hint="eastAsia" w:ascii="方正黑体_GBK" w:hAnsi="方正黑体_GBK" w:eastAsia="方正黑体_GBK" w:cs="方正黑体_GBK"/>
                <w:color w:val="000000"/>
                <w:kern w:val="0"/>
                <w:sz w:val="21"/>
                <w:szCs w:val="21"/>
                <w:vertAlign w:val="baseline"/>
                <w:lang w:val="en-US" w:eastAsia="zh-CN" w:bidi="ar"/>
              </w:rPr>
              <w:t>14</w:t>
            </w:r>
          </w:p>
        </w:tc>
        <w:tc>
          <w:tcPr>
            <w:tcW w:w="405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方正黑体_GBK" w:hAnsi="方正黑体_GBK" w:eastAsia="方正黑体_GBK" w:cs="方正黑体_GBK"/>
                <w:color w:val="000000"/>
                <w:kern w:val="0"/>
                <w:sz w:val="21"/>
                <w:szCs w:val="21"/>
                <w:vertAlign w:val="baseline"/>
                <w:lang w:val="en-US" w:eastAsia="zh-CN" w:bidi="ar"/>
              </w:rPr>
            </w:pPr>
            <w:r>
              <w:rPr>
                <w:rFonts w:ascii="方正仿宋_GBK" w:hAnsi="方正仿宋_GBK" w:eastAsia="方正仿宋_GBK" w:cs="方正仿宋_GBK"/>
                <w:color w:val="000000"/>
                <w:kern w:val="0"/>
                <w:sz w:val="21"/>
                <w:szCs w:val="21"/>
                <w:lang w:val="en-US" w:eastAsia="zh-CN" w:bidi="ar"/>
              </w:rPr>
              <w:t>专任专业教师具有教师资格证比例</w:t>
            </w:r>
          </w:p>
        </w:tc>
        <w:tc>
          <w:tcPr>
            <w:tcW w:w="5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default" w:ascii="方正黑体_GBK" w:hAnsi="方正黑体_GBK" w:eastAsia="方正黑体_GBK" w:cs="方正黑体_GBK"/>
                <w:color w:val="000000"/>
                <w:kern w:val="0"/>
                <w:sz w:val="21"/>
                <w:szCs w:val="21"/>
                <w:vertAlign w:val="baseline"/>
                <w:lang w:val="en-US" w:eastAsia="zh-CN" w:bidi="ar"/>
              </w:rPr>
            </w:pPr>
            <w:r>
              <w:rPr>
                <w:rFonts w:hint="eastAsia" w:ascii="方正黑体_GBK" w:hAnsi="方正黑体_GBK" w:eastAsia="方正黑体_GBK" w:cs="方正黑体_GBK"/>
                <w:color w:val="000000"/>
                <w:kern w:val="0"/>
                <w:sz w:val="21"/>
                <w:szCs w:val="21"/>
                <w:vertAlign w:val="baseli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 w:hRule="atLeast"/>
        </w:trPr>
        <w:tc>
          <w:tcPr>
            <w:tcW w:w="382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方正黑体_GBK" w:hAnsi="方正黑体_GBK" w:eastAsia="方正黑体_GBK" w:cs="方正黑体_GBK"/>
                <w:color w:val="000000"/>
                <w:kern w:val="0"/>
                <w:sz w:val="21"/>
                <w:szCs w:val="21"/>
                <w:vertAlign w:val="baseline"/>
                <w:lang w:val="en-US" w:eastAsia="zh-CN" w:bidi="ar"/>
              </w:rPr>
            </w:pPr>
            <w:r>
              <w:rPr>
                <w:rFonts w:ascii="方正仿宋_GBK" w:hAnsi="方正仿宋_GBK" w:eastAsia="方正仿宋_GBK" w:cs="方正仿宋_GBK"/>
                <w:color w:val="000000"/>
                <w:kern w:val="0"/>
                <w:sz w:val="21"/>
                <w:szCs w:val="21"/>
                <w:lang w:val="en-US" w:eastAsia="zh-CN" w:bidi="ar"/>
              </w:rPr>
              <w:t>专任“一体化”教师比例</w:t>
            </w:r>
          </w:p>
        </w:tc>
        <w:tc>
          <w:tcPr>
            <w:tcW w:w="5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default" w:ascii="方正黑体_GBK" w:hAnsi="方正黑体_GBK" w:eastAsia="方正黑体_GBK" w:cs="方正黑体_GBK"/>
                <w:color w:val="000000"/>
                <w:kern w:val="0"/>
                <w:sz w:val="21"/>
                <w:szCs w:val="21"/>
                <w:vertAlign w:val="baseline"/>
                <w:lang w:val="en-US" w:eastAsia="zh-CN" w:bidi="ar"/>
              </w:rPr>
            </w:pPr>
            <w:r>
              <w:rPr>
                <w:rFonts w:hint="eastAsia" w:ascii="方正黑体_GBK" w:hAnsi="方正黑体_GBK" w:eastAsia="方正黑体_GBK" w:cs="方正黑体_GBK"/>
                <w:color w:val="000000"/>
                <w:kern w:val="0"/>
                <w:sz w:val="21"/>
                <w:szCs w:val="21"/>
                <w:vertAlign w:val="baseline"/>
                <w:lang w:val="en-US" w:eastAsia="zh-CN" w:bidi="ar"/>
              </w:rPr>
              <w:t>82.4%</w:t>
            </w:r>
          </w:p>
        </w:tc>
        <w:tc>
          <w:tcPr>
            <w:tcW w:w="405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方正黑体_GBK" w:hAnsi="方正黑体_GBK" w:eastAsia="方正黑体_GBK" w:cs="方正黑体_GBK"/>
                <w:color w:val="000000"/>
                <w:kern w:val="0"/>
                <w:sz w:val="21"/>
                <w:szCs w:val="21"/>
                <w:vertAlign w:val="baseline"/>
                <w:lang w:val="en-US" w:eastAsia="zh-CN" w:bidi="ar"/>
              </w:rPr>
            </w:pPr>
            <w:r>
              <w:rPr>
                <w:rFonts w:ascii="方正仿宋_GBK" w:hAnsi="方正仿宋_GBK" w:eastAsia="方正仿宋_GBK" w:cs="方正仿宋_GBK"/>
                <w:color w:val="000000"/>
                <w:kern w:val="0"/>
                <w:sz w:val="21"/>
                <w:szCs w:val="21"/>
                <w:lang w:val="en-US" w:eastAsia="zh-CN" w:bidi="ar"/>
              </w:rPr>
              <w:t xml:space="preserve">具有行业企业经历教师数（人） </w:t>
            </w:r>
          </w:p>
        </w:tc>
        <w:tc>
          <w:tcPr>
            <w:tcW w:w="5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default" w:ascii="方正黑体_GBK" w:hAnsi="方正黑体_GBK" w:eastAsia="方正黑体_GBK" w:cs="方正黑体_GBK"/>
                <w:color w:val="000000"/>
                <w:kern w:val="0"/>
                <w:sz w:val="21"/>
                <w:szCs w:val="21"/>
                <w:vertAlign w:val="baseline"/>
                <w:lang w:val="en-US" w:eastAsia="zh-CN" w:bidi="ar"/>
              </w:rPr>
            </w:pPr>
            <w:r>
              <w:rPr>
                <w:rFonts w:hint="eastAsia" w:ascii="方正黑体_GBK" w:hAnsi="方正黑体_GBK" w:eastAsia="方正黑体_GBK" w:cs="方正黑体_GBK"/>
                <w:color w:val="000000"/>
                <w:kern w:val="0"/>
                <w:sz w:val="21"/>
                <w:szCs w:val="21"/>
                <w:vertAlign w:val="baseli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trPr>
        <w:tc>
          <w:tcPr>
            <w:tcW w:w="382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方正黑体_GBK" w:hAnsi="方正黑体_GBK" w:eastAsia="方正黑体_GBK" w:cs="方正黑体_GBK"/>
                <w:color w:val="000000"/>
                <w:kern w:val="0"/>
                <w:sz w:val="21"/>
                <w:szCs w:val="21"/>
                <w:vertAlign w:val="baseline"/>
                <w:lang w:val="en-US" w:eastAsia="zh-CN" w:bidi="ar"/>
              </w:rPr>
            </w:pPr>
            <w:r>
              <w:rPr>
                <w:rFonts w:ascii="方正仿宋_GBK" w:hAnsi="方正仿宋_GBK" w:eastAsia="方正仿宋_GBK" w:cs="方正仿宋_GBK"/>
                <w:color w:val="000000"/>
                <w:kern w:val="0"/>
                <w:sz w:val="21"/>
                <w:szCs w:val="21"/>
                <w:lang w:val="en-US" w:eastAsia="zh-CN" w:bidi="ar"/>
              </w:rPr>
              <w:t xml:space="preserve">学制生学制与人数（人） </w:t>
            </w:r>
          </w:p>
        </w:tc>
        <w:tc>
          <w:tcPr>
            <w:tcW w:w="5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default" w:ascii="方正黑体_GBK" w:hAnsi="方正黑体_GBK" w:eastAsia="方正黑体_GBK" w:cs="方正黑体_GBK"/>
                <w:color w:val="000000"/>
                <w:kern w:val="0"/>
                <w:sz w:val="21"/>
                <w:szCs w:val="21"/>
                <w:vertAlign w:val="baseline"/>
                <w:lang w:val="en-US" w:eastAsia="zh-CN" w:bidi="ar"/>
              </w:rPr>
            </w:pPr>
            <w:r>
              <w:rPr>
                <w:rFonts w:hint="eastAsia" w:ascii="方正黑体_GBK" w:hAnsi="方正黑体_GBK" w:eastAsia="方正黑体_GBK" w:cs="方正黑体_GBK"/>
                <w:color w:val="000000"/>
                <w:kern w:val="0"/>
                <w:sz w:val="21"/>
                <w:szCs w:val="21"/>
                <w:vertAlign w:val="baseline"/>
                <w:lang w:val="en-US" w:eastAsia="zh-CN" w:bidi="ar"/>
              </w:rPr>
              <w:t>146</w:t>
            </w:r>
          </w:p>
        </w:tc>
        <w:tc>
          <w:tcPr>
            <w:tcW w:w="405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方正黑体_GBK" w:hAnsi="方正黑体_GBK" w:eastAsia="方正黑体_GBK" w:cs="方正黑体_GBK"/>
                <w:color w:val="000000"/>
                <w:kern w:val="0"/>
                <w:sz w:val="21"/>
                <w:szCs w:val="21"/>
                <w:vertAlign w:val="baseline"/>
                <w:lang w:val="en-US" w:eastAsia="zh-CN" w:bidi="ar"/>
              </w:rPr>
            </w:pPr>
            <w:r>
              <w:rPr>
                <w:rFonts w:ascii="方正仿宋_GBK" w:hAnsi="方正仿宋_GBK" w:eastAsia="方正仿宋_GBK" w:cs="方正仿宋_GBK"/>
                <w:color w:val="000000"/>
                <w:kern w:val="0"/>
                <w:sz w:val="21"/>
                <w:szCs w:val="21"/>
                <w:lang w:val="en-US" w:eastAsia="zh-CN" w:bidi="ar"/>
              </w:rPr>
              <w:t>应届毕业生就业率</w:t>
            </w:r>
          </w:p>
        </w:tc>
        <w:tc>
          <w:tcPr>
            <w:tcW w:w="5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default" w:ascii="方正黑体_GBK" w:hAnsi="方正黑体_GBK" w:eastAsia="方正黑体_GBK" w:cs="方正黑体_GBK"/>
                <w:color w:val="000000"/>
                <w:kern w:val="0"/>
                <w:sz w:val="21"/>
                <w:szCs w:val="21"/>
                <w:vertAlign w:val="baseline"/>
                <w:lang w:val="en-US" w:eastAsia="zh-CN" w:bidi="ar"/>
              </w:rPr>
            </w:pPr>
            <w:r>
              <w:rPr>
                <w:rFonts w:hint="eastAsia" w:ascii="方正黑体_GBK" w:hAnsi="方正黑体_GBK" w:eastAsia="方正黑体_GBK" w:cs="方正黑体_GBK"/>
                <w:color w:val="000000"/>
                <w:kern w:val="0"/>
                <w:sz w:val="21"/>
                <w:szCs w:val="21"/>
                <w:vertAlign w:val="baseli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trPr>
        <w:tc>
          <w:tcPr>
            <w:tcW w:w="382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方正黑体_GBK" w:hAnsi="方正黑体_GBK" w:eastAsia="方正黑体_GBK" w:cs="方正黑体_GBK"/>
                <w:color w:val="000000"/>
                <w:kern w:val="0"/>
                <w:sz w:val="21"/>
                <w:szCs w:val="21"/>
                <w:vertAlign w:val="baseline"/>
                <w:lang w:val="en-US" w:eastAsia="zh-CN" w:bidi="ar"/>
              </w:rPr>
            </w:pPr>
            <w:r>
              <w:rPr>
                <w:rFonts w:ascii="方正仿宋_GBK" w:hAnsi="方正仿宋_GBK" w:eastAsia="方正仿宋_GBK" w:cs="方正仿宋_GBK"/>
                <w:color w:val="000000"/>
                <w:kern w:val="0"/>
                <w:sz w:val="21"/>
                <w:szCs w:val="21"/>
                <w:lang w:val="en-US" w:eastAsia="zh-CN" w:bidi="ar"/>
              </w:rPr>
              <w:t>实验实训场所占地面积（</w:t>
            </w:r>
            <w:r>
              <w:rPr>
                <w:rFonts w:hint="default" w:ascii="Times New Roman" w:hAnsi="Times New Roman" w:eastAsia="宋体" w:cs="Times New Roman"/>
                <w:color w:val="000000"/>
                <w:kern w:val="0"/>
                <w:sz w:val="21"/>
                <w:szCs w:val="21"/>
                <w:lang w:val="en-US" w:eastAsia="zh-CN" w:bidi="ar"/>
              </w:rPr>
              <w:t>m2</w:t>
            </w:r>
            <w:r>
              <w:rPr>
                <w:rFonts w:hint="eastAsia" w:ascii="方正仿宋_GBK" w:hAnsi="方正仿宋_GBK" w:eastAsia="方正仿宋_GBK" w:cs="方正仿宋_GBK"/>
                <w:color w:val="000000"/>
                <w:kern w:val="0"/>
                <w:sz w:val="21"/>
                <w:szCs w:val="21"/>
                <w:lang w:val="en-US" w:eastAsia="zh-CN" w:bidi="ar"/>
              </w:rPr>
              <w:t>）</w:t>
            </w:r>
          </w:p>
        </w:tc>
        <w:tc>
          <w:tcPr>
            <w:tcW w:w="5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default" w:ascii="方正黑体_GBK" w:hAnsi="方正黑体_GBK" w:eastAsia="方正黑体_GBK" w:cs="方正黑体_GBK"/>
                <w:color w:val="000000"/>
                <w:kern w:val="0"/>
                <w:sz w:val="21"/>
                <w:szCs w:val="21"/>
                <w:vertAlign w:val="baseline"/>
                <w:lang w:val="en-US" w:eastAsia="zh-CN" w:bidi="ar"/>
              </w:rPr>
            </w:pPr>
            <w:r>
              <w:rPr>
                <w:rFonts w:hint="eastAsia" w:ascii="方正黑体_GBK" w:hAnsi="方正黑体_GBK" w:eastAsia="方正黑体_GBK" w:cs="方正黑体_GBK"/>
                <w:color w:val="000000"/>
                <w:kern w:val="0"/>
                <w:sz w:val="21"/>
                <w:szCs w:val="21"/>
                <w:vertAlign w:val="baseline"/>
                <w:lang w:val="en-US" w:eastAsia="zh-CN" w:bidi="ar"/>
              </w:rPr>
              <w:t>370</w:t>
            </w:r>
          </w:p>
        </w:tc>
        <w:tc>
          <w:tcPr>
            <w:tcW w:w="405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方正黑体_GBK" w:hAnsi="方正黑体_GBK" w:eastAsia="方正黑体_GBK" w:cs="方正黑体_GBK"/>
                <w:color w:val="000000"/>
                <w:kern w:val="0"/>
                <w:sz w:val="21"/>
                <w:szCs w:val="21"/>
                <w:vertAlign w:val="baseline"/>
                <w:lang w:val="en-US" w:eastAsia="zh-CN" w:bidi="ar"/>
              </w:rPr>
            </w:pPr>
            <w:r>
              <w:rPr>
                <w:rFonts w:ascii="方正仿宋_GBK" w:hAnsi="方正仿宋_GBK" w:eastAsia="方正仿宋_GBK" w:cs="方正仿宋_GBK"/>
                <w:color w:val="000000"/>
                <w:kern w:val="0"/>
                <w:sz w:val="21"/>
                <w:szCs w:val="21"/>
                <w:lang w:val="en-US" w:eastAsia="zh-CN" w:bidi="ar"/>
              </w:rPr>
              <w:t>实验实训场所建筑面积（</w:t>
            </w:r>
            <w:r>
              <w:rPr>
                <w:rFonts w:hint="default" w:ascii="Times New Roman" w:hAnsi="Times New Roman" w:eastAsia="宋体" w:cs="Times New Roman"/>
                <w:color w:val="000000"/>
                <w:kern w:val="0"/>
                <w:sz w:val="21"/>
                <w:szCs w:val="21"/>
                <w:lang w:val="en-US" w:eastAsia="zh-CN" w:bidi="ar"/>
              </w:rPr>
              <w:t>m2</w:t>
            </w:r>
            <w:r>
              <w:rPr>
                <w:rFonts w:hint="eastAsia" w:ascii="方正仿宋_GBK" w:hAnsi="方正仿宋_GBK" w:eastAsia="方正仿宋_GBK" w:cs="方正仿宋_GBK"/>
                <w:color w:val="000000"/>
                <w:kern w:val="0"/>
                <w:sz w:val="21"/>
                <w:szCs w:val="21"/>
                <w:lang w:val="en-US" w:eastAsia="zh-CN" w:bidi="ar"/>
              </w:rPr>
              <w:t>）</w:t>
            </w:r>
          </w:p>
        </w:tc>
        <w:tc>
          <w:tcPr>
            <w:tcW w:w="5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default" w:ascii="方正黑体_GBK" w:hAnsi="方正黑体_GBK" w:eastAsia="方正黑体_GBK" w:cs="方正黑体_GBK"/>
                <w:color w:val="000000"/>
                <w:kern w:val="0"/>
                <w:sz w:val="21"/>
                <w:szCs w:val="21"/>
                <w:vertAlign w:val="baseline"/>
                <w:lang w:val="en-US" w:eastAsia="zh-CN" w:bidi="ar"/>
              </w:rPr>
            </w:pPr>
            <w:r>
              <w:rPr>
                <w:rFonts w:hint="eastAsia" w:ascii="方正黑体_GBK" w:hAnsi="方正黑体_GBK" w:eastAsia="方正黑体_GBK" w:cs="方正黑体_GBK"/>
                <w:color w:val="000000"/>
                <w:kern w:val="0"/>
                <w:sz w:val="21"/>
                <w:szCs w:val="21"/>
                <w:vertAlign w:val="baseline"/>
                <w:lang w:val="en-US" w:eastAsia="zh-CN" w:bidi="ar"/>
              </w:rPr>
              <w:t>1198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382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方正黑体_GBK" w:hAnsi="方正黑体_GBK" w:eastAsia="方正黑体_GBK" w:cs="方正黑体_GBK"/>
                <w:color w:val="000000"/>
                <w:kern w:val="0"/>
                <w:sz w:val="21"/>
                <w:szCs w:val="21"/>
                <w:vertAlign w:val="baseline"/>
                <w:lang w:val="en-US" w:eastAsia="zh-CN" w:bidi="ar"/>
              </w:rPr>
            </w:pPr>
            <w:r>
              <w:rPr>
                <w:rFonts w:ascii="方正仿宋_GBK" w:hAnsi="方正仿宋_GBK" w:eastAsia="方正仿宋_GBK" w:cs="方正仿宋_GBK"/>
                <w:color w:val="000000"/>
                <w:kern w:val="0"/>
                <w:sz w:val="21"/>
                <w:szCs w:val="21"/>
                <w:lang w:val="en-US" w:eastAsia="zh-CN" w:bidi="ar"/>
              </w:rPr>
              <w:t xml:space="preserve">校内教学设施设备总值（万元） </w:t>
            </w:r>
          </w:p>
        </w:tc>
        <w:tc>
          <w:tcPr>
            <w:tcW w:w="5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default" w:ascii="方正黑体_GBK" w:hAnsi="方正黑体_GBK" w:eastAsia="方正黑体_GBK" w:cs="方正黑体_GBK"/>
                <w:color w:val="000000"/>
                <w:kern w:val="0"/>
                <w:sz w:val="21"/>
                <w:szCs w:val="21"/>
                <w:vertAlign w:val="baseline"/>
                <w:lang w:val="en-US" w:eastAsia="zh-CN" w:bidi="ar"/>
              </w:rPr>
            </w:pPr>
            <w:r>
              <w:rPr>
                <w:rFonts w:hint="eastAsia" w:ascii="方正黑体_GBK" w:hAnsi="方正黑体_GBK" w:eastAsia="方正黑体_GBK" w:cs="方正黑体_GBK"/>
                <w:color w:val="000000"/>
                <w:kern w:val="0"/>
                <w:sz w:val="21"/>
                <w:szCs w:val="21"/>
                <w:vertAlign w:val="baseline"/>
                <w:lang w:val="en-US" w:eastAsia="zh-CN" w:bidi="ar"/>
              </w:rPr>
              <w:t>667.22</w:t>
            </w:r>
          </w:p>
        </w:tc>
        <w:tc>
          <w:tcPr>
            <w:tcW w:w="405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方正黑体_GBK" w:hAnsi="方正黑体_GBK" w:eastAsia="方正黑体_GBK" w:cs="方正黑体_GBK"/>
                <w:color w:val="000000"/>
                <w:kern w:val="0"/>
                <w:sz w:val="21"/>
                <w:szCs w:val="21"/>
                <w:vertAlign w:val="baseline"/>
                <w:lang w:val="en-US" w:eastAsia="zh-CN" w:bidi="ar"/>
              </w:rPr>
            </w:pPr>
            <w:r>
              <w:rPr>
                <w:rFonts w:ascii="方正仿宋_GBK" w:hAnsi="方正仿宋_GBK" w:eastAsia="方正仿宋_GBK" w:cs="方正仿宋_GBK"/>
                <w:color w:val="000000"/>
                <w:kern w:val="0"/>
                <w:sz w:val="21"/>
                <w:szCs w:val="21"/>
                <w:lang w:val="en-US" w:eastAsia="zh-CN" w:bidi="ar"/>
              </w:rPr>
              <w:t xml:space="preserve">生均设备总值（元／生） </w:t>
            </w:r>
          </w:p>
        </w:tc>
        <w:tc>
          <w:tcPr>
            <w:tcW w:w="5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default" w:ascii="方正黑体_GBK" w:hAnsi="方正黑体_GBK" w:eastAsia="方正黑体_GBK" w:cs="方正黑体_GBK"/>
                <w:color w:val="000000"/>
                <w:kern w:val="0"/>
                <w:sz w:val="21"/>
                <w:szCs w:val="21"/>
                <w:vertAlign w:val="baseline"/>
                <w:lang w:val="en-US" w:eastAsia="zh-CN" w:bidi="ar"/>
              </w:rPr>
            </w:pPr>
            <w:r>
              <w:rPr>
                <w:rFonts w:hint="eastAsia" w:ascii="方正黑体_GBK" w:hAnsi="方正黑体_GBK" w:eastAsia="方正黑体_GBK" w:cs="方正黑体_GBK"/>
                <w:color w:val="000000"/>
                <w:kern w:val="0"/>
                <w:sz w:val="21"/>
                <w:szCs w:val="21"/>
                <w:vertAlign w:val="baseline"/>
                <w:lang w:val="en-US" w:eastAsia="zh-CN" w:bidi="ar"/>
              </w:rPr>
              <w:t>45700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382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方正黑体_GBK" w:hAnsi="方正黑体_GBK" w:eastAsia="方正黑体_GBK" w:cs="方正黑体_GBK"/>
                <w:color w:val="000000"/>
                <w:kern w:val="0"/>
                <w:sz w:val="21"/>
                <w:szCs w:val="21"/>
                <w:vertAlign w:val="baseline"/>
                <w:lang w:val="en-US" w:eastAsia="zh-CN" w:bidi="ar"/>
              </w:rPr>
            </w:pPr>
            <w:r>
              <w:rPr>
                <w:rFonts w:ascii="方正仿宋_GBK" w:hAnsi="方正仿宋_GBK" w:eastAsia="方正仿宋_GBK" w:cs="方正仿宋_GBK"/>
                <w:color w:val="000000"/>
                <w:kern w:val="0"/>
                <w:sz w:val="21"/>
                <w:szCs w:val="21"/>
                <w:lang w:val="en-US" w:eastAsia="zh-CN" w:bidi="ar"/>
              </w:rPr>
              <w:t>校内大型教学仪器设备数量（台／</w:t>
            </w:r>
            <w:r>
              <w:rPr>
                <w:rFonts w:hint="eastAsia" w:ascii="方正仿宋_GBK" w:hAnsi="方正仿宋_GBK" w:eastAsia="方正仿宋_GBK" w:cs="方正仿宋_GBK"/>
                <w:color w:val="000000"/>
                <w:kern w:val="0"/>
                <w:sz w:val="21"/>
                <w:szCs w:val="21"/>
                <w:lang w:val="en-US" w:eastAsia="zh-CN" w:bidi="ar"/>
              </w:rPr>
              <w:t xml:space="preserve">套） </w:t>
            </w:r>
          </w:p>
        </w:tc>
        <w:tc>
          <w:tcPr>
            <w:tcW w:w="5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default" w:ascii="方正黑体_GBK" w:hAnsi="方正黑体_GBK" w:eastAsia="方正黑体_GBK" w:cs="方正黑体_GBK"/>
                <w:color w:val="000000"/>
                <w:kern w:val="0"/>
                <w:sz w:val="21"/>
                <w:szCs w:val="21"/>
                <w:vertAlign w:val="baseline"/>
                <w:lang w:val="en-US" w:eastAsia="zh-CN" w:bidi="ar"/>
              </w:rPr>
            </w:pPr>
            <w:r>
              <w:rPr>
                <w:rFonts w:hint="eastAsia" w:ascii="方正黑体_GBK" w:hAnsi="方正黑体_GBK" w:eastAsia="方正黑体_GBK" w:cs="方正黑体_GBK"/>
                <w:color w:val="000000"/>
                <w:kern w:val="0"/>
                <w:sz w:val="21"/>
                <w:szCs w:val="21"/>
                <w:vertAlign w:val="baseline"/>
                <w:lang w:val="en-US" w:eastAsia="zh-CN" w:bidi="ar"/>
              </w:rPr>
              <w:t>19</w:t>
            </w:r>
          </w:p>
        </w:tc>
        <w:tc>
          <w:tcPr>
            <w:tcW w:w="405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方正黑体_GBK" w:hAnsi="方正黑体_GBK" w:eastAsia="方正黑体_GBK" w:cs="方正黑体_GBK"/>
                <w:color w:val="000000"/>
                <w:kern w:val="0"/>
                <w:sz w:val="21"/>
                <w:szCs w:val="21"/>
                <w:vertAlign w:val="baseline"/>
                <w:lang w:val="en-US" w:eastAsia="zh-CN" w:bidi="ar"/>
              </w:rPr>
            </w:pPr>
            <w:r>
              <w:rPr>
                <w:rFonts w:ascii="方正仿宋_GBK" w:hAnsi="方正仿宋_GBK" w:eastAsia="方正仿宋_GBK" w:cs="方正仿宋_GBK"/>
                <w:color w:val="000000"/>
                <w:kern w:val="0"/>
                <w:sz w:val="21"/>
                <w:szCs w:val="21"/>
                <w:lang w:val="en-US" w:eastAsia="zh-CN" w:bidi="ar"/>
              </w:rPr>
              <w:t>校内大型教学仪器设备总值（万</w:t>
            </w:r>
            <w:r>
              <w:rPr>
                <w:rFonts w:hint="eastAsia" w:ascii="方正仿宋_GBK" w:hAnsi="方正仿宋_GBK" w:eastAsia="方正仿宋_GBK" w:cs="方正仿宋_GBK"/>
                <w:color w:val="000000"/>
                <w:kern w:val="0"/>
                <w:sz w:val="21"/>
                <w:szCs w:val="21"/>
                <w:lang w:val="en-US" w:eastAsia="zh-CN" w:bidi="ar"/>
              </w:rPr>
              <w:t xml:space="preserve">元） </w:t>
            </w:r>
          </w:p>
        </w:tc>
        <w:tc>
          <w:tcPr>
            <w:tcW w:w="5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default" w:ascii="方正黑体_GBK" w:hAnsi="方正黑体_GBK" w:eastAsia="方正黑体_GBK" w:cs="方正黑体_GBK"/>
                <w:color w:val="000000"/>
                <w:kern w:val="0"/>
                <w:sz w:val="21"/>
                <w:szCs w:val="21"/>
                <w:vertAlign w:val="baseline"/>
                <w:lang w:val="en-US" w:eastAsia="zh-CN" w:bidi="ar"/>
              </w:rPr>
            </w:pPr>
            <w:r>
              <w:rPr>
                <w:rFonts w:hint="eastAsia" w:ascii="方正黑体_GBK" w:hAnsi="方正黑体_GBK" w:eastAsia="方正黑体_GBK" w:cs="方正黑体_GBK"/>
                <w:color w:val="000000"/>
                <w:kern w:val="0"/>
                <w:sz w:val="21"/>
                <w:szCs w:val="21"/>
                <w:vertAlign w:val="baseline"/>
                <w:lang w:val="en-US" w:eastAsia="zh-CN" w:bidi="ar"/>
              </w:rPr>
              <w:t>153.2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382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方正仿宋_GBK" w:hAnsi="方正仿宋_GBK" w:eastAsia="方正仿宋_GBK" w:cs="方正仿宋_GBK"/>
                <w:color w:val="000000"/>
                <w:kern w:val="0"/>
                <w:sz w:val="21"/>
                <w:szCs w:val="21"/>
                <w:lang w:val="en-US" w:eastAsia="zh-CN" w:bidi="ar"/>
              </w:rPr>
            </w:pPr>
            <w:r>
              <w:rPr>
                <w:rFonts w:ascii="方正仿宋_GBK" w:hAnsi="方正仿宋_GBK" w:eastAsia="方正仿宋_GBK" w:cs="方正仿宋_GBK"/>
                <w:color w:val="000000"/>
                <w:kern w:val="0"/>
                <w:sz w:val="21"/>
                <w:szCs w:val="21"/>
                <w:lang w:val="en-US" w:eastAsia="zh-CN" w:bidi="ar"/>
              </w:rPr>
              <w:t>本学年校内实训基地设备使用率</w:t>
            </w:r>
            <w:r>
              <w:rPr>
                <w:rFonts w:hint="eastAsia" w:ascii="方正仿宋_GBK" w:hAnsi="方正仿宋_GBK" w:eastAsia="方正仿宋_GBK" w:cs="方正仿宋_GBK"/>
                <w:color w:val="000000"/>
                <w:kern w:val="0"/>
                <w:sz w:val="21"/>
                <w:szCs w:val="21"/>
                <w:lang w:val="en-US" w:eastAsia="zh-CN" w:bidi="ar"/>
              </w:rPr>
              <w:t xml:space="preserve">（％） </w:t>
            </w:r>
          </w:p>
        </w:tc>
        <w:tc>
          <w:tcPr>
            <w:tcW w:w="5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default" w:ascii="方正黑体_GBK" w:hAnsi="方正黑体_GBK" w:eastAsia="方正黑体_GBK" w:cs="方正黑体_GBK"/>
                <w:color w:val="000000"/>
                <w:kern w:val="0"/>
                <w:sz w:val="21"/>
                <w:szCs w:val="21"/>
                <w:vertAlign w:val="baseline"/>
                <w:lang w:val="en-US" w:eastAsia="zh-CN" w:bidi="ar"/>
              </w:rPr>
            </w:pPr>
            <w:r>
              <w:rPr>
                <w:rFonts w:hint="eastAsia" w:ascii="方正黑体_GBK" w:hAnsi="方正黑体_GBK" w:eastAsia="方正黑体_GBK" w:cs="方正黑体_GBK"/>
                <w:color w:val="000000"/>
                <w:kern w:val="0"/>
                <w:sz w:val="21"/>
                <w:szCs w:val="21"/>
                <w:vertAlign w:val="baseline"/>
                <w:lang w:val="en-US" w:eastAsia="zh-CN" w:bidi="ar"/>
              </w:rPr>
              <w:t>89%</w:t>
            </w:r>
          </w:p>
        </w:tc>
        <w:tc>
          <w:tcPr>
            <w:tcW w:w="405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方正黑体_GBK" w:hAnsi="方正黑体_GBK" w:eastAsia="方正黑体_GBK" w:cs="方正黑体_GBK"/>
                <w:color w:val="000000"/>
                <w:kern w:val="0"/>
                <w:sz w:val="21"/>
                <w:szCs w:val="21"/>
                <w:vertAlign w:val="baseline"/>
                <w:lang w:val="en-US" w:eastAsia="zh-CN" w:bidi="ar"/>
              </w:rPr>
            </w:pPr>
            <w:r>
              <w:rPr>
                <w:rFonts w:ascii="方正仿宋_GBK" w:hAnsi="方正仿宋_GBK" w:eastAsia="方正仿宋_GBK" w:cs="方正仿宋_GBK"/>
                <w:color w:val="000000"/>
                <w:kern w:val="0"/>
                <w:sz w:val="21"/>
                <w:szCs w:val="21"/>
                <w:lang w:val="en-US" w:eastAsia="zh-CN" w:bidi="ar"/>
              </w:rPr>
              <w:t>本学年校内实训基地设备完好率</w:t>
            </w:r>
            <w:r>
              <w:rPr>
                <w:rFonts w:hint="eastAsia" w:ascii="方正仿宋_GBK" w:hAnsi="方正仿宋_GBK" w:eastAsia="方正仿宋_GBK" w:cs="方正仿宋_GBK"/>
                <w:color w:val="000000"/>
                <w:kern w:val="0"/>
                <w:sz w:val="21"/>
                <w:szCs w:val="21"/>
                <w:lang w:val="en-US" w:eastAsia="zh-CN" w:bidi="ar"/>
              </w:rPr>
              <w:t xml:space="preserve">（％） </w:t>
            </w:r>
          </w:p>
        </w:tc>
        <w:tc>
          <w:tcPr>
            <w:tcW w:w="5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default" w:ascii="方正黑体_GBK" w:hAnsi="方正黑体_GBK" w:eastAsia="方正黑体_GBK" w:cs="方正黑体_GBK"/>
                <w:color w:val="000000"/>
                <w:kern w:val="0"/>
                <w:sz w:val="21"/>
                <w:szCs w:val="21"/>
                <w:vertAlign w:val="baseline"/>
                <w:lang w:val="en-US" w:eastAsia="zh-CN" w:bidi="ar"/>
              </w:rPr>
            </w:pPr>
            <w:r>
              <w:rPr>
                <w:rFonts w:hint="eastAsia" w:ascii="方正黑体_GBK" w:hAnsi="方正黑体_GBK" w:eastAsia="方正黑体_GBK" w:cs="方正黑体_GBK"/>
                <w:color w:val="000000"/>
                <w:kern w:val="0"/>
                <w:sz w:val="21"/>
                <w:szCs w:val="21"/>
                <w:vertAlign w:val="baseline"/>
                <w:lang w:val="en-US" w:eastAsia="zh-CN" w:bidi="ar"/>
              </w:rPr>
              <w:t>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382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auto"/>
              <w:rPr>
                <w:rFonts w:hint="eastAsia" w:ascii="方正仿宋_GBK" w:hAnsi="方正仿宋_GBK" w:eastAsia="方正仿宋_GBK" w:cs="方正仿宋_GBK"/>
                <w:color w:val="000000"/>
                <w:kern w:val="0"/>
                <w:sz w:val="21"/>
                <w:szCs w:val="21"/>
                <w:lang w:val="en-US" w:eastAsia="zh-CN" w:bidi="ar"/>
              </w:rPr>
            </w:pPr>
            <w:r>
              <w:rPr>
                <w:rFonts w:ascii="方正仿宋_GBK" w:hAnsi="方正仿宋_GBK" w:eastAsia="方正仿宋_GBK" w:cs="方正仿宋_GBK"/>
                <w:color w:val="000000"/>
                <w:kern w:val="0"/>
                <w:sz w:val="21"/>
                <w:szCs w:val="21"/>
                <w:lang w:val="en-US" w:eastAsia="zh-CN" w:bidi="ar"/>
              </w:rPr>
              <w:t>近三年本专业投入经费总额（万元）</w:t>
            </w:r>
          </w:p>
        </w:tc>
        <w:tc>
          <w:tcPr>
            <w:tcW w:w="5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default" w:ascii="方正黑体_GBK" w:hAnsi="方正黑体_GBK" w:eastAsia="方正黑体_GBK" w:cs="方正黑体_GBK"/>
                <w:color w:val="000000"/>
                <w:kern w:val="0"/>
                <w:sz w:val="21"/>
                <w:szCs w:val="21"/>
                <w:vertAlign w:val="baseline"/>
                <w:lang w:val="en-US" w:eastAsia="zh-CN" w:bidi="ar"/>
              </w:rPr>
            </w:pPr>
            <w:r>
              <w:rPr>
                <w:rFonts w:hint="eastAsia" w:ascii="方正黑体_GBK" w:hAnsi="方正黑体_GBK" w:eastAsia="方正黑体_GBK" w:cs="方正黑体_GBK"/>
                <w:color w:val="000000"/>
                <w:kern w:val="0"/>
                <w:sz w:val="21"/>
                <w:szCs w:val="21"/>
                <w:vertAlign w:val="baseline"/>
                <w:lang w:val="en-US" w:eastAsia="zh-CN" w:bidi="ar"/>
              </w:rPr>
              <w:t>123.46</w:t>
            </w:r>
          </w:p>
        </w:tc>
        <w:tc>
          <w:tcPr>
            <w:tcW w:w="405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auto"/>
              <w:rPr>
                <w:rFonts w:hint="eastAsia" w:ascii="方正黑体_GBK" w:hAnsi="方正黑体_GBK" w:eastAsia="方正黑体_GBK" w:cs="方正黑体_GBK"/>
                <w:color w:val="000000"/>
                <w:kern w:val="0"/>
                <w:sz w:val="21"/>
                <w:szCs w:val="21"/>
                <w:vertAlign w:val="baseline"/>
                <w:lang w:val="en-US" w:eastAsia="zh-CN" w:bidi="ar"/>
              </w:rPr>
            </w:pPr>
            <w:r>
              <w:rPr>
                <w:rFonts w:ascii="方正仿宋_GBK" w:hAnsi="方正仿宋_GBK" w:eastAsia="方正仿宋_GBK" w:cs="方正仿宋_GBK"/>
                <w:color w:val="000000"/>
                <w:kern w:val="0"/>
                <w:sz w:val="21"/>
                <w:szCs w:val="21"/>
                <w:lang w:val="en-US" w:eastAsia="zh-CN" w:bidi="ar"/>
              </w:rPr>
              <w:t>近三年本专业为企业培训员工总数</w:t>
            </w:r>
            <w:r>
              <w:rPr>
                <w:rFonts w:hint="eastAsia" w:ascii="方正仿宋_GBK" w:hAnsi="方正仿宋_GBK" w:eastAsia="方正仿宋_GBK" w:cs="方正仿宋_GBK"/>
                <w:color w:val="000000"/>
                <w:kern w:val="0"/>
                <w:sz w:val="21"/>
                <w:szCs w:val="21"/>
                <w:lang w:val="en-US" w:eastAsia="zh-CN" w:bidi="ar"/>
              </w:rPr>
              <w:t xml:space="preserve">（人次） </w:t>
            </w:r>
          </w:p>
        </w:tc>
        <w:tc>
          <w:tcPr>
            <w:tcW w:w="5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default" w:ascii="方正黑体_GBK" w:hAnsi="方正黑体_GBK" w:eastAsia="方正黑体_GBK" w:cs="方正黑体_GBK"/>
                <w:color w:val="000000"/>
                <w:kern w:val="0"/>
                <w:sz w:val="21"/>
                <w:szCs w:val="21"/>
                <w:vertAlign w:val="baseline"/>
                <w:lang w:val="en-US" w:eastAsia="zh-CN" w:bidi="ar"/>
              </w:rPr>
            </w:pPr>
            <w:r>
              <w:rPr>
                <w:rFonts w:hint="eastAsia" w:ascii="方正黑体_GBK" w:hAnsi="方正黑体_GBK" w:eastAsia="方正黑体_GBK" w:cs="方正黑体_GBK"/>
                <w:color w:val="000000"/>
                <w:kern w:val="0"/>
                <w:sz w:val="21"/>
                <w:szCs w:val="21"/>
                <w:vertAlign w:val="baseline"/>
                <w:lang w:val="en-US" w:eastAsia="zh-CN" w:bidi="ar"/>
              </w:rPr>
              <w:t>970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trPr>
        <w:tc>
          <w:tcPr>
            <w:tcW w:w="382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auto"/>
              <w:rPr>
                <w:rFonts w:hint="eastAsia" w:ascii="方正仿宋_GBK" w:hAnsi="方正仿宋_GBK" w:eastAsia="方正仿宋_GBK" w:cs="方正仿宋_GBK"/>
                <w:color w:val="000000"/>
                <w:kern w:val="0"/>
                <w:sz w:val="21"/>
                <w:szCs w:val="21"/>
                <w:lang w:val="en-US" w:eastAsia="zh-CN" w:bidi="ar"/>
              </w:rPr>
            </w:pPr>
            <w:r>
              <w:rPr>
                <w:rFonts w:ascii="方正仿宋_GBK" w:hAnsi="方正仿宋_GBK" w:eastAsia="方正仿宋_GBK" w:cs="方正仿宋_GBK"/>
                <w:color w:val="000000"/>
                <w:kern w:val="0"/>
                <w:sz w:val="21"/>
                <w:szCs w:val="21"/>
                <w:lang w:val="en-US" w:eastAsia="zh-CN" w:bidi="ar"/>
              </w:rPr>
              <w:t>近三年本专业教师获市以上竞赛奖人次</w:t>
            </w:r>
          </w:p>
        </w:tc>
        <w:tc>
          <w:tcPr>
            <w:tcW w:w="5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default" w:ascii="方正黑体_GBK" w:hAnsi="方正黑体_GBK" w:eastAsia="方正黑体_GBK" w:cs="方正黑体_GBK"/>
                <w:color w:val="000000"/>
                <w:kern w:val="0"/>
                <w:sz w:val="21"/>
                <w:szCs w:val="21"/>
                <w:vertAlign w:val="baseline"/>
                <w:lang w:val="en-US" w:eastAsia="zh-CN" w:bidi="ar"/>
              </w:rPr>
            </w:pPr>
            <w:r>
              <w:rPr>
                <w:rFonts w:hint="eastAsia" w:ascii="方正黑体_GBK" w:hAnsi="方正黑体_GBK" w:eastAsia="方正黑体_GBK" w:cs="方正黑体_GBK"/>
                <w:color w:val="000000"/>
                <w:kern w:val="0"/>
                <w:sz w:val="21"/>
                <w:szCs w:val="21"/>
                <w:vertAlign w:val="baseline"/>
                <w:lang w:val="en-US" w:eastAsia="zh-CN" w:bidi="ar"/>
              </w:rPr>
              <w:t>12</w:t>
            </w:r>
          </w:p>
        </w:tc>
        <w:tc>
          <w:tcPr>
            <w:tcW w:w="405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auto"/>
              <w:rPr>
                <w:rFonts w:hint="eastAsia" w:ascii="方正黑体_GBK" w:hAnsi="方正黑体_GBK" w:eastAsia="方正黑体_GBK" w:cs="方正黑体_GBK"/>
                <w:color w:val="000000"/>
                <w:kern w:val="0"/>
                <w:sz w:val="21"/>
                <w:szCs w:val="21"/>
                <w:vertAlign w:val="baseline"/>
                <w:lang w:val="en-US" w:eastAsia="zh-CN" w:bidi="ar"/>
              </w:rPr>
            </w:pPr>
            <w:r>
              <w:rPr>
                <w:rFonts w:ascii="方正仿宋_GBK" w:hAnsi="方正仿宋_GBK" w:eastAsia="方正仿宋_GBK" w:cs="方正仿宋_GBK"/>
                <w:color w:val="000000"/>
                <w:kern w:val="0"/>
                <w:sz w:val="21"/>
                <w:szCs w:val="21"/>
                <w:lang w:val="en-US" w:eastAsia="zh-CN" w:bidi="ar"/>
              </w:rPr>
              <w:t>近三年本专业学生获市以上技能赛</w:t>
            </w:r>
            <w:r>
              <w:rPr>
                <w:rFonts w:hint="eastAsia" w:ascii="方正仿宋_GBK" w:hAnsi="方正仿宋_GBK" w:eastAsia="方正仿宋_GBK" w:cs="方正仿宋_GBK"/>
                <w:color w:val="000000"/>
                <w:kern w:val="0"/>
                <w:sz w:val="21"/>
                <w:szCs w:val="21"/>
                <w:lang w:val="en-US" w:eastAsia="zh-CN" w:bidi="ar"/>
              </w:rPr>
              <w:t>奖人次</w:t>
            </w:r>
          </w:p>
        </w:tc>
        <w:tc>
          <w:tcPr>
            <w:tcW w:w="5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default" w:ascii="方正黑体_GBK" w:hAnsi="方正黑体_GBK" w:eastAsia="方正黑体_GBK" w:cs="方正黑体_GBK"/>
                <w:color w:val="000000"/>
                <w:kern w:val="0"/>
                <w:sz w:val="21"/>
                <w:szCs w:val="21"/>
                <w:vertAlign w:val="baseline"/>
                <w:lang w:val="en-US" w:eastAsia="zh-CN" w:bidi="ar"/>
              </w:rPr>
            </w:pPr>
            <w:r>
              <w:rPr>
                <w:rFonts w:hint="eastAsia" w:ascii="方正黑体_GBK" w:hAnsi="方正黑体_GBK" w:eastAsia="方正黑体_GBK" w:cs="方正黑体_GBK"/>
                <w:color w:val="000000"/>
                <w:kern w:val="0"/>
                <w:sz w:val="21"/>
                <w:szCs w:val="21"/>
                <w:vertAlign w:val="baseline"/>
                <w:lang w:val="en-US" w:eastAsia="zh-CN" w:bidi="ar"/>
              </w:rPr>
              <w:t>14</w:t>
            </w:r>
          </w:p>
        </w:tc>
      </w:tr>
    </w:tbl>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color w:val="000000"/>
          <w:kern w:val="0"/>
          <w:sz w:val="32"/>
          <w:szCs w:val="32"/>
          <w:lang w:val="en-US" w:eastAsia="zh-CN" w:bidi="ar"/>
        </w:rPr>
        <w:t>2-2 工业机器人应用与维护专业现有基础基本情况</w:t>
      </w:r>
    </w:p>
    <w:tbl>
      <w:tblPr>
        <w:tblStyle w:val="5"/>
        <w:tblW w:w="9038" w:type="dxa"/>
        <w:tblInd w:w="-1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05"/>
        <w:gridCol w:w="1366"/>
        <w:gridCol w:w="754"/>
        <w:gridCol w:w="2163"/>
        <w:gridCol w:w="1620"/>
        <w:gridCol w:w="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23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color w:val="000000"/>
                <w:kern w:val="0"/>
                <w:sz w:val="28"/>
                <w:szCs w:val="28"/>
                <w:vertAlign w:val="baseline"/>
                <w:lang w:val="en-US" w:eastAsia="zh-CN" w:bidi="ar"/>
              </w:rPr>
            </w:pPr>
            <w:r>
              <w:rPr>
                <w:rFonts w:ascii="Bold" w:hAnsi="Bold" w:eastAsia="Bold" w:cs="Bold"/>
                <w:b/>
                <w:bCs/>
                <w:color w:val="000000"/>
                <w:kern w:val="0"/>
                <w:sz w:val="24"/>
                <w:szCs w:val="24"/>
                <w:lang w:val="en-US" w:eastAsia="zh-CN" w:bidi="ar"/>
              </w:rPr>
              <w:t>专业代码</w:t>
            </w:r>
          </w:p>
        </w:tc>
        <w:tc>
          <w:tcPr>
            <w:tcW w:w="205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default" w:ascii="方正黑体_GBK" w:hAnsi="方正黑体_GBK" w:eastAsia="方正黑体_GBK" w:cs="方正黑体_GBK"/>
                <w:color w:val="000000"/>
                <w:kern w:val="0"/>
                <w:sz w:val="28"/>
                <w:szCs w:val="28"/>
                <w:vertAlign w:val="baseline"/>
                <w:lang w:val="en-US" w:eastAsia="zh-CN" w:bidi="ar"/>
              </w:rPr>
            </w:pPr>
            <w:r>
              <w:rPr>
                <w:rFonts w:hint="eastAsia" w:ascii="方正黑体_GBK" w:hAnsi="方正黑体_GBK" w:eastAsia="方正黑体_GBK" w:cs="方正黑体_GBK"/>
                <w:color w:val="000000"/>
                <w:kern w:val="0"/>
                <w:sz w:val="28"/>
                <w:szCs w:val="28"/>
                <w:vertAlign w:val="baseline"/>
                <w:lang w:val="en-US" w:eastAsia="zh-CN" w:bidi="ar"/>
              </w:rPr>
              <w:t>0208</w:t>
            </w:r>
          </w:p>
        </w:tc>
        <w:tc>
          <w:tcPr>
            <w:tcW w:w="22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color w:val="000000"/>
                <w:kern w:val="0"/>
                <w:sz w:val="28"/>
                <w:szCs w:val="28"/>
                <w:vertAlign w:val="baseline"/>
                <w:lang w:val="en-US" w:eastAsia="zh-CN" w:bidi="ar"/>
              </w:rPr>
            </w:pPr>
            <w:r>
              <w:rPr>
                <w:rFonts w:ascii="Bold" w:hAnsi="Bold" w:eastAsia="Bold" w:cs="Bold"/>
                <w:b/>
                <w:bCs/>
                <w:color w:val="000000"/>
                <w:kern w:val="0"/>
                <w:sz w:val="24"/>
                <w:szCs w:val="24"/>
                <w:lang w:val="en-US" w:eastAsia="zh-CN" w:bidi="ar"/>
              </w:rPr>
              <w:t>专业名称</w:t>
            </w:r>
          </w:p>
        </w:tc>
        <w:tc>
          <w:tcPr>
            <w:tcW w:w="234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default" w:ascii="方正黑体_GBK" w:hAnsi="方正黑体_GBK" w:eastAsia="方正黑体_GBK" w:cs="方正黑体_GBK"/>
                <w:color w:val="000000"/>
                <w:kern w:val="0"/>
                <w:sz w:val="28"/>
                <w:szCs w:val="28"/>
                <w:vertAlign w:val="baseline"/>
                <w:lang w:val="en-US" w:eastAsia="zh-CN" w:bidi="ar"/>
              </w:rPr>
            </w:pPr>
            <w:r>
              <w:rPr>
                <w:rFonts w:hint="eastAsia" w:ascii="方正黑体_GBK" w:hAnsi="方正黑体_GBK" w:eastAsia="方正黑体_GBK" w:cs="方正黑体_GBK"/>
                <w:color w:val="000000"/>
                <w:kern w:val="0"/>
                <w:sz w:val="28"/>
                <w:szCs w:val="28"/>
                <w:vertAlign w:val="baseline"/>
                <w:lang w:val="en-US" w:eastAsia="zh-CN" w:bidi="ar"/>
              </w:rPr>
              <w:t>工业机器人应用与维护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23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方正黑体_GBK" w:hAnsi="方正黑体_GBK" w:eastAsia="方正黑体_GBK" w:cs="方正黑体_GBK"/>
                <w:color w:val="000000"/>
                <w:kern w:val="0"/>
                <w:sz w:val="21"/>
                <w:szCs w:val="21"/>
                <w:vertAlign w:val="baseline"/>
                <w:lang w:val="en-US" w:eastAsia="zh-CN" w:bidi="ar"/>
              </w:rPr>
            </w:pPr>
            <w:r>
              <w:rPr>
                <w:rFonts w:ascii="方正仿宋_GBK" w:hAnsi="方正仿宋_GBK" w:eastAsia="方正仿宋_GBK" w:cs="方正仿宋_GBK"/>
                <w:color w:val="000000"/>
                <w:kern w:val="0"/>
                <w:sz w:val="21"/>
                <w:szCs w:val="21"/>
                <w:lang w:val="en-US" w:eastAsia="zh-CN" w:bidi="ar"/>
              </w:rPr>
              <w:t xml:space="preserve">所在院（系） </w:t>
            </w:r>
          </w:p>
        </w:tc>
        <w:tc>
          <w:tcPr>
            <w:tcW w:w="205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color w:val="000000"/>
                <w:kern w:val="0"/>
                <w:sz w:val="21"/>
                <w:szCs w:val="21"/>
                <w:vertAlign w:val="baseline"/>
                <w:lang w:val="en-US" w:eastAsia="zh-CN" w:bidi="ar"/>
              </w:rPr>
            </w:pPr>
            <w:r>
              <w:rPr>
                <w:rFonts w:hint="eastAsia" w:ascii="方正黑体_GBK" w:hAnsi="方正黑体_GBK" w:eastAsia="方正黑体_GBK" w:cs="方正黑体_GBK"/>
                <w:color w:val="000000"/>
                <w:kern w:val="0"/>
                <w:sz w:val="21"/>
                <w:szCs w:val="21"/>
                <w:vertAlign w:val="baseline"/>
                <w:lang w:val="en-US" w:eastAsia="zh-CN" w:bidi="ar"/>
              </w:rPr>
              <w:t>机电工程系</w:t>
            </w:r>
          </w:p>
        </w:tc>
        <w:tc>
          <w:tcPr>
            <w:tcW w:w="22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方正黑体_GBK" w:hAnsi="方正黑体_GBK" w:eastAsia="方正黑体_GBK" w:cs="方正黑体_GBK"/>
                <w:color w:val="000000"/>
                <w:kern w:val="0"/>
                <w:sz w:val="21"/>
                <w:szCs w:val="21"/>
                <w:vertAlign w:val="baseline"/>
                <w:lang w:val="en-US" w:eastAsia="zh-CN" w:bidi="ar"/>
              </w:rPr>
            </w:pPr>
            <w:r>
              <w:rPr>
                <w:rFonts w:ascii="方正仿宋_GBK" w:hAnsi="方正仿宋_GBK" w:eastAsia="方正仿宋_GBK" w:cs="方正仿宋_GBK"/>
                <w:color w:val="000000"/>
                <w:kern w:val="0"/>
                <w:sz w:val="21"/>
                <w:szCs w:val="21"/>
                <w:lang w:val="en-US" w:eastAsia="zh-CN" w:bidi="ar"/>
              </w:rPr>
              <w:t>所属专业大类</w:t>
            </w:r>
          </w:p>
        </w:tc>
        <w:tc>
          <w:tcPr>
            <w:tcW w:w="234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default" w:ascii="方正黑体_GBK" w:hAnsi="方正黑体_GBK" w:eastAsia="方正黑体_GBK" w:cs="方正黑体_GBK"/>
                <w:color w:val="000000"/>
                <w:kern w:val="0"/>
                <w:sz w:val="21"/>
                <w:szCs w:val="21"/>
                <w:vertAlign w:val="baseline"/>
                <w:lang w:val="en-US" w:eastAsia="zh-CN" w:bidi="ar"/>
              </w:rPr>
            </w:pPr>
            <w:r>
              <w:rPr>
                <w:rFonts w:hint="eastAsia" w:ascii="方正黑体_GBK" w:hAnsi="方正黑体_GBK" w:eastAsia="方正黑体_GBK" w:cs="方正黑体_GBK"/>
                <w:color w:val="000000"/>
                <w:kern w:val="0"/>
                <w:sz w:val="21"/>
                <w:szCs w:val="21"/>
                <w:vertAlign w:val="baseline"/>
                <w:lang w:val="en-US" w:eastAsia="zh-CN" w:bidi="ar"/>
              </w:rPr>
              <w:t>电工电子类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382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方正黑体_GBK" w:hAnsi="方正黑体_GBK" w:eastAsia="方正黑体_GBK" w:cs="方正黑体_GBK"/>
                <w:color w:val="000000"/>
                <w:kern w:val="0"/>
                <w:sz w:val="21"/>
                <w:szCs w:val="21"/>
                <w:vertAlign w:val="baseline"/>
                <w:lang w:val="en-US" w:eastAsia="zh-CN" w:bidi="ar"/>
              </w:rPr>
            </w:pPr>
            <w:r>
              <w:rPr>
                <w:rFonts w:ascii="方正仿宋_GBK" w:hAnsi="方正仿宋_GBK" w:eastAsia="方正仿宋_GBK" w:cs="方正仿宋_GBK"/>
                <w:color w:val="000000"/>
                <w:kern w:val="0"/>
                <w:sz w:val="21"/>
                <w:szCs w:val="21"/>
                <w:lang w:val="en-US" w:eastAsia="zh-CN" w:bidi="ar"/>
              </w:rPr>
              <w:t xml:space="preserve">专任专业教师数（人） </w:t>
            </w:r>
          </w:p>
        </w:tc>
        <w:tc>
          <w:tcPr>
            <w:tcW w:w="5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default" w:ascii="方正黑体_GBK" w:hAnsi="方正黑体_GBK" w:eastAsia="方正黑体_GBK" w:cs="方正黑体_GBK"/>
                <w:color w:val="000000"/>
                <w:kern w:val="0"/>
                <w:sz w:val="21"/>
                <w:szCs w:val="21"/>
                <w:vertAlign w:val="baseline"/>
                <w:lang w:val="en-US" w:eastAsia="zh-CN" w:bidi="ar"/>
              </w:rPr>
            </w:pPr>
            <w:r>
              <w:rPr>
                <w:rFonts w:hint="eastAsia" w:ascii="方正黑体_GBK" w:hAnsi="方正黑体_GBK" w:eastAsia="方正黑体_GBK" w:cs="方正黑体_GBK"/>
                <w:color w:val="000000"/>
                <w:kern w:val="0"/>
                <w:sz w:val="21"/>
                <w:szCs w:val="21"/>
                <w:vertAlign w:val="baseline"/>
                <w:lang w:val="en-US" w:eastAsia="zh-CN" w:bidi="ar"/>
              </w:rPr>
              <w:t>7</w:t>
            </w:r>
          </w:p>
        </w:tc>
        <w:tc>
          <w:tcPr>
            <w:tcW w:w="405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方正黑体_GBK" w:hAnsi="方正黑体_GBK" w:eastAsia="方正黑体_GBK" w:cs="方正黑体_GBK"/>
                <w:color w:val="000000"/>
                <w:kern w:val="0"/>
                <w:sz w:val="21"/>
                <w:szCs w:val="21"/>
                <w:vertAlign w:val="baseline"/>
                <w:lang w:val="en-US" w:eastAsia="zh-CN" w:bidi="ar"/>
              </w:rPr>
            </w:pPr>
            <w:r>
              <w:rPr>
                <w:rFonts w:ascii="方正仿宋_GBK" w:hAnsi="方正仿宋_GBK" w:eastAsia="方正仿宋_GBK" w:cs="方正仿宋_GBK"/>
                <w:color w:val="000000"/>
                <w:kern w:val="0"/>
                <w:sz w:val="21"/>
                <w:szCs w:val="21"/>
                <w:lang w:val="en-US" w:eastAsia="zh-CN" w:bidi="ar"/>
              </w:rPr>
              <w:t>专任专业教师具有教师资格证比例</w:t>
            </w:r>
          </w:p>
        </w:tc>
        <w:tc>
          <w:tcPr>
            <w:tcW w:w="5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default" w:ascii="方正黑体_GBK" w:hAnsi="方正黑体_GBK" w:eastAsia="方正黑体_GBK" w:cs="方正黑体_GBK"/>
                <w:color w:val="000000"/>
                <w:kern w:val="0"/>
                <w:sz w:val="21"/>
                <w:szCs w:val="21"/>
                <w:vertAlign w:val="baseline"/>
                <w:lang w:val="en-US" w:eastAsia="zh-CN" w:bidi="ar"/>
              </w:rPr>
            </w:pPr>
            <w:r>
              <w:rPr>
                <w:rFonts w:hint="eastAsia" w:ascii="方正黑体_GBK" w:hAnsi="方正黑体_GBK" w:eastAsia="方正黑体_GBK" w:cs="方正黑体_GBK"/>
                <w:color w:val="000000"/>
                <w:kern w:val="0"/>
                <w:sz w:val="21"/>
                <w:szCs w:val="21"/>
                <w:vertAlign w:val="baseli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382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方正黑体_GBK" w:hAnsi="方正黑体_GBK" w:eastAsia="方正黑体_GBK" w:cs="方正黑体_GBK"/>
                <w:color w:val="000000"/>
                <w:kern w:val="0"/>
                <w:sz w:val="21"/>
                <w:szCs w:val="21"/>
                <w:vertAlign w:val="baseline"/>
                <w:lang w:val="en-US" w:eastAsia="zh-CN" w:bidi="ar"/>
              </w:rPr>
            </w:pPr>
            <w:r>
              <w:rPr>
                <w:rFonts w:ascii="方正仿宋_GBK" w:hAnsi="方正仿宋_GBK" w:eastAsia="方正仿宋_GBK" w:cs="方正仿宋_GBK"/>
                <w:color w:val="000000"/>
                <w:kern w:val="0"/>
                <w:sz w:val="21"/>
                <w:szCs w:val="21"/>
                <w:lang w:val="en-US" w:eastAsia="zh-CN" w:bidi="ar"/>
              </w:rPr>
              <w:t>专任“一体化”教师比例</w:t>
            </w:r>
          </w:p>
        </w:tc>
        <w:tc>
          <w:tcPr>
            <w:tcW w:w="5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default" w:ascii="方正黑体_GBK" w:hAnsi="方正黑体_GBK" w:eastAsia="方正黑体_GBK" w:cs="方正黑体_GBK"/>
                <w:color w:val="000000"/>
                <w:kern w:val="0"/>
                <w:sz w:val="21"/>
                <w:szCs w:val="21"/>
                <w:vertAlign w:val="baseline"/>
                <w:lang w:val="en-US" w:eastAsia="zh-CN" w:bidi="ar"/>
              </w:rPr>
            </w:pPr>
            <w:r>
              <w:rPr>
                <w:rFonts w:hint="eastAsia" w:ascii="方正黑体_GBK" w:hAnsi="方正黑体_GBK" w:eastAsia="方正黑体_GBK" w:cs="方正黑体_GBK"/>
                <w:color w:val="000000"/>
                <w:kern w:val="0"/>
                <w:sz w:val="21"/>
                <w:szCs w:val="21"/>
                <w:vertAlign w:val="baseline"/>
                <w:lang w:val="en-US" w:eastAsia="zh-CN" w:bidi="ar"/>
              </w:rPr>
              <w:t>100%</w:t>
            </w:r>
          </w:p>
        </w:tc>
        <w:tc>
          <w:tcPr>
            <w:tcW w:w="405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方正黑体_GBK" w:hAnsi="方正黑体_GBK" w:eastAsia="方正黑体_GBK" w:cs="方正黑体_GBK"/>
                <w:color w:val="000000"/>
                <w:kern w:val="0"/>
                <w:sz w:val="21"/>
                <w:szCs w:val="21"/>
                <w:vertAlign w:val="baseline"/>
                <w:lang w:val="en-US" w:eastAsia="zh-CN" w:bidi="ar"/>
              </w:rPr>
            </w:pPr>
            <w:r>
              <w:rPr>
                <w:rFonts w:ascii="方正仿宋_GBK" w:hAnsi="方正仿宋_GBK" w:eastAsia="方正仿宋_GBK" w:cs="方正仿宋_GBK"/>
                <w:color w:val="000000"/>
                <w:kern w:val="0"/>
                <w:sz w:val="21"/>
                <w:szCs w:val="21"/>
                <w:lang w:val="en-US" w:eastAsia="zh-CN" w:bidi="ar"/>
              </w:rPr>
              <w:t xml:space="preserve">具有行业企业经历教师数（人） </w:t>
            </w:r>
          </w:p>
        </w:tc>
        <w:tc>
          <w:tcPr>
            <w:tcW w:w="5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default" w:ascii="方正黑体_GBK" w:hAnsi="方正黑体_GBK" w:eastAsia="方正黑体_GBK" w:cs="方正黑体_GBK"/>
                <w:color w:val="000000"/>
                <w:kern w:val="0"/>
                <w:sz w:val="21"/>
                <w:szCs w:val="21"/>
                <w:vertAlign w:val="baseline"/>
                <w:lang w:val="en-US" w:eastAsia="zh-CN" w:bidi="ar"/>
              </w:rPr>
            </w:pPr>
            <w:r>
              <w:rPr>
                <w:rFonts w:hint="eastAsia" w:ascii="方正黑体_GBK" w:hAnsi="方正黑体_GBK" w:eastAsia="方正黑体_GBK" w:cs="方正黑体_GBK"/>
                <w:color w:val="000000"/>
                <w:kern w:val="0"/>
                <w:sz w:val="21"/>
                <w:szCs w:val="21"/>
                <w:vertAlign w:val="baseli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382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方正黑体_GBK" w:hAnsi="方正黑体_GBK" w:eastAsia="方正黑体_GBK" w:cs="方正黑体_GBK"/>
                <w:color w:val="000000"/>
                <w:kern w:val="0"/>
                <w:sz w:val="21"/>
                <w:szCs w:val="21"/>
                <w:vertAlign w:val="baseline"/>
                <w:lang w:val="en-US" w:eastAsia="zh-CN" w:bidi="ar"/>
              </w:rPr>
            </w:pPr>
            <w:r>
              <w:rPr>
                <w:rFonts w:ascii="方正仿宋_GBK" w:hAnsi="方正仿宋_GBK" w:eastAsia="方正仿宋_GBK" w:cs="方正仿宋_GBK"/>
                <w:color w:val="000000"/>
                <w:kern w:val="0"/>
                <w:sz w:val="21"/>
                <w:szCs w:val="21"/>
                <w:lang w:val="en-US" w:eastAsia="zh-CN" w:bidi="ar"/>
              </w:rPr>
              <w:t xml:space="preserve">学制生学制与人数（人） </w:t>
            </w:r>
          </w:p>
        </w:tc>
        <w:tc>
          <w:tcPr>
            <w:tcW w:w="5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default" w:ascii="方正黑体_GBK" w:hAnsi="方正黑体_GBK" w:eastAsia="方正黑体_GBK" w:cs="方正黑体_GBK"/>
                <w:color w:val="000000"/>
                <w:kern w:val="0"/>
                <w:sz w:val="21"/>
                <w:szCs w:val="21"/>
                <w:vertAlign w:val="baseline"/>
                <w:lang w:val="en-US" w:eastAsia="zh-CN" w:bidi="ar"/>
              </w:rPr>
            </w:pPr>
            <w:r>
              <w:rPr>
                <w:rFonts w:hint="eastAsia" w:ascii="方正黑体_GBK" w:hAnsi="方正黑体_GBK" w:eastAsia="方正黑体_GBK" w:cs="方正黑体_GBK"/>
                <w:color w:val="000000"/>
                <w:kern w:val="0"/>
                <w:sz w:val="21"/>
                <w:szCs w:val="21"/>
                <w:vertAlign w:val="baseline"/>
                <w:lang w:val="en-US" w:eastAsia="zh-CN" w:bidi="ar"/>
              </w:rPr>
              <w:t>70</w:t>
            </w:r>
          </w:p>
        </w:tc>
        <w:tc>
          <w:tcPr>
            <w:tcW w:w="405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方正黑体_GBK" w:hAnsi="方正黑体_GBK" w:eastAsia="方正黑体_GBK" w:cs="方正黑体_GBK"/>
                <w:color w:val="000000"/>
                <w:kern w:val="0"/>
                <w:sz w:val="21"/>
                <w:szCs w:val="21"/>
                <w:vertAlign w:val="baseline"/>
                <w:lang w:val="en-US" w:eastAsia="zh-CN" w:bidi="ar"/>
              </w:rPr>
            </w:pPr>
            <w:r>
              <w:rPr>
                <w:rFonts w:ascii="方正仿宋_GBK" w:hAnsi="方正仿宋_GBK" w:eastAsia="方正仿宋_GBK" w:cs="方正仿宋_GBK"/>
                <w:color w:val="000000"/>
                <w:kern w:val="0"/>
                <w:sz w:val="21"/>
                <w:szCs w:val="21"/>
                <w:lang w:val="en-US" w:eastAsia="zh-CN" w:bidi="ar"/>
              </w:rPr>
              <w:t>应届毕业生就业率</w:t>
            </w:r>
          </w:p>
        </w:tc>
        <w:tc>
          <w:tcPr>
            <w:tcW w:w="5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default" w:ascii="方正黑体_GBK" w:hAnsi="方正黑体_GBK" w:eastAsia="方正黑体_GBK" w:cs="方正黑体_GBK"/>
                <w:color w:val="000000"/>
                <w:kern w:val="0"/>
                <w:sz w:val="21"/>
                <w:szCs w:val="21"/>
                <w:vertAlign w:val="baseline"/>
                <w:lang w:val="en-US" w:eastAsia="zh-CN" w:bidi="ar"/>
              </w:rPr>
            </w:pPr>
            <w:r>
              <w:rPr>
                <w:rFonts w:hint="eastAsia" w:ascii="方正黑体_GBK" w:hAnsi="方正黑体_GBK" w:eastAsia="方正黑体_GBK" w:cs="方正黑体_GBK"/>
                <w:color w:val="000000"/>
                <w:kern w:val="0"/>
                <w:sz w:val="21"/>
                <w:szCs w:val="21"/>
                <w:vertAlign w:val="baseline"/>
                <w:lang w:val="en-US" w:eastAsia="zh-CN" w:bidi="ar"/>
              </w:rPr>
              <w:t>98.39%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382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方正黑体_GBK" w:hAnsi="方正黑体_GBK" w:eastAsia="方正黑体_GBK" w:cs="方正黑体_GBK"/>
                <w:color w:val="000000"/>
                <w:kern w:val="0"/>
                <w:sz w:val="21"/>
                <w:szCs w:val="21"/>
                <w:vertAlign w:val="baseline"/>
                <w:lang w:val="en-US" w:eastAsia="zh-CN" w:bidi="ar"/>
              </w:rPr>
            </w:pPr>
            <w:r>
              <w:rPr>
                <w:rFonts w:ascii="方正仿宋_GBK" w:hAnsi="方正仿宋_GBK" w:eastAsia="方正仿宋_GBK" w:cs="方正仿宋_GBK"/>
                <w:color w:val="000000"/>
                <w:kern w:val="0"/>
                <w:sz w:val="21"/>
                <w:szCs w:val="21"/>
                <w:lang w:val="en-US" w:eastAsia="zh-CN" w:bidi="ar"/>
              </w:rPr>
              <w:t>实验实训场所占地面积（</w:t>
            </w:r>
            <w:r>
              <w:rPr>
                <w:rFonts w:hint="default" w:ascii="Times New Roman" w:hAnsi="Times New Roman" w:eastAsia="宋体" w:cs="Times New Roman"/>
                <w:color w:val="000000"/>
                <w:kern w:val="0"/>
                <w:sz w:val="21"/>
                <w:szCs w:val="21"/>
                <w:lang w:val="en-US" w:eastAsia="zh-CN" w:bidi="ar"/>
              </w:rPr>
              <w:t>m2</w:t>
            </w:r>
            <w:r>
              <w:rPr>
                <w:rFonts w:hint="eastAsia" w:ascii="方正仿宋_GBK" w:hAnsi="方正仿宋_GBK" w:eastAsia="方正仿宋_GBK" w:cs="方正仿宋_GBK"/>
                <w:color w:val="000000"/>
                <w:kern w:val="0"/>
                <w:sz w:val="21"/>
                <w:szCs w:val="21"/>
                <w:lang w:val="en-US" w:eastAsia="zh-CN" w:bidi="ar"/>
              </w:rPr>
              <w:t>）</w:t>
            </w:r>
          </w:p>
        </w:tc>
        <w:tc>
          <w:tcPr>
            <w:tcW w:w="5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default" w:ascii="方正黑体_GBK" w:hAnsi="方正黑体_GBK" w:eastAsia="方正黑体_GBK" w:cs="方正黑体_GBK"/>
                <w:color w:val="000000"/>
                <w:kern w:val="0"/>
                <w:sz w:val="21"/>
                <w:szCs w:val="21"/>
                <w:vertAlign w:val="baseline"/>
                <w:lang w:val="en-US" w:eastAsia="zh-CN" w:bidi="ar"/>
              </w:rPr>
            </w:pPr>
            <w:r>
              <w:rPr>
                <w:rFonts w:hint="eastAsia" w:ascii="方正黑体_GBK" w:hAnsi="方正黑体_GBK" w:eastAsia="方正黑体_GBK" w:cs="方正黑体_GBK"/>
                <w:color w:val="000000"/>
                <w:kern w:val="0"/>
                <w:sz w:val="21"/>
                <w:szCs w:val="21"/>
                <w:vertAlign w:val="baseline"/>
                <w:lang w:val="en-US" w:eastAsia="zh-CN" w:bidi="ar"/>
              </w:rPr>
              <w:t>220</w:t>
            </w:r>
          </w:p>
        </w:tc>
        <w:tc>
          <w:tcPr>
            <w:tcW w:w="405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方正黑体_GBK" w:hAnsi="方正黑体_GBK" w:eastAsia="方正黑体_GBK" w:cs="方正黑体_GBK"/>
                <w:color w:val="000000"/>
                <w:kern w:val="0"/>
                <w:sz w:val="21"/>
                <w:szCs w:val="21"/>
                <w:vertAlign w:val="baseline"/>
                <w:lang w:val="en-US" w:eastAsia="zh-CN" w:bidi="ar"/>
              </w:rPr>
            </w:pPr>
            <w:r>
              <w:rPr>
                <w:rFonts w:ascii="方正仿宋_GBK" w:hAnsi="方正仿宋_GBK" w:eastAsia="方正仿宋_GBK" w:cs="方正仿宋_GBK"/>
                <w:color w:val="000000"/>
                <w:kern w:val="0"/>
                <w:sz w:val="21"/>
                <w:szCs w:val="21"/>
                <w:lang w:val="en-US" w:eastAsia="zh-CN" w:bidi="ar"/>
              </w:rPr>
              <w:t>实验实训场所建筑面积（</w:t>
            </w:r>
            <w:r>
              <w:rPr>
                <w:rFonts w:hint="default" w:ascii="Times New Roman" w:hAnsi="Times New Roman" w:eastAsia="宋体" w:cs="Times New Roman"/>
                <w:color w:val="000000"/>
                <w:kern w:val="0"/>
                <w:sz w:val="21"/>
                <w:szCs w:val="21"/>
                <w:lang w:val="en-US" w:eastAsia="zh-CN" w:bidi="ar"/>
              </w:rPr>
              <w:t>m2</w:t>
            </w:r>
            <w:r>
              <w:rPr>
                <w:rFonts w:hint="eastAsia" w:ascii="方正仿宋_GBK" w:hAnsi="方正仿宋_GBK" w:eastAsia="方正仿宋_GBK" w:cs="方正仿宋_GBK"/>
                <w:color w:val="000000"/>
                <w:kern w:val="0"/>
                <w:sz w:val="21"/>
                <w:szCs w:val="21"/>
                <w:lang w:val="en-US" w:eastAsia="zh-CN" w:bidi="ar"/>
              </w:rPr>
              <w:t>）</w:t>
            </w:r>
          </w:p>
        </w:tc>
        <w:tc>
          <w:tcPr>
            <w:tcW w:w="5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default" w:ascii="方正黑体_GBK" w:hAnsi="方正黑体_GBK" w:eastAsia="方正黑体_GBK" w:cs="方正黑体_GBK"/>
                <w:color w:val="000000"/>
                <w:kern w:val="0"/>
                <w:sz w:val="21"/>
                <w:szCs w:val="21"/>
                <w:vertAlign w:val="baseline"/>
                <w:lang w:val="en-US" w:eastAsia="zh-CN" w:bidi="ar"/>
              </w:rPr>
            </w:pPr>
            <w:r>
              <w:rPr>
                <w:rFonts w:hint="eastAsia" w:ascii="方正黑体_GBK" w:hAnsi="方正黑体_GBK" w:eastAsia="方正黑体_GBK" w:cs="方正黑体_GBK"/>
                <w:color w:val="000000"/>
                <w:kern w:val="0"/>
                <w:sz w:val="21"/>
                <w:szCs w:val="21"/>
                <w:vertAlign w:val="baseline"/>
                <w:lang w:val="en-US" w:eastAsia="zh-CN" w:bidi="ar"/>
              </w:rPr>
              <w:t>480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382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方正黑体_GBK" w:hAnsi="方正黑体_GBK" w:eastAsia="方正黑体_GBK" w:cs="方正黑体_GBK"/>
                <w:color w:val="000000"/>
                <w:kern w:val="0"/>
                <w:sz w:val="21"/>
                <w:szCs w:val="21"/>
                <w:vertAlign w:val="baseline"/>
                <w:lang w:val="en-US" w:eastAsia="zh-CN" w:bidi="ar"/>
              </w:rPr>
            </w:pPr>
            <w:r>
              <w:rPr>
                <w:rFonts w:ascii="方正仿宋_GBK" w:hAnsi="方正仿宋_GBK" w:eastAsia="方正仿宋_GBK" w:cs="方正仿宋_GBK"/>
                <w:color w:val="000000"/>
                <w:kern w:val="0"/>
                <w:sz w:val="21"/>
                <w:szCs w:val="21"/>
                <w:lang w:val="en-US" w:eastAsia="zh-CN" w:bidi="ar"/>
              </w:rPr>
              <w:t xml:space="preserve">校内教学设施设备总值（万元） </w:t>
            </w:r>
          </w:p>
        </w:tc>
        <w:tc>
          <w:tcPr>
            <w:tcW w:w="5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default" w:ascii="方正黑体_GBK" w:hAnsi="方正黑体_GBK" w:eastAsia="方正黑体_GBK" w:cs="方正黑体_GBK"/>
                <w:color w:val="000000"/>
                <w:kern w:val="0"/>
                <w:sz w:val="21"/>
                <w:szCs w:val="21"/>
                <w:vertAlign w:val="baseline"/>
                <w:lang w:val="en-US" w:eastAsia="zh-CN" w:bidi="ar"/>
              </w:rPr>
            </w:pPr>
            <w:r>
              <w:rPr>
                <w:rFonts w:hint="eastAsia" w:ascii="方正黑体_GBK" w:hAnsi="方正黑体_GBK" w:eastAsia="方正黑体_GBK" w:cs="方正黑体_GBK"/>
                <w:color w:val="000000"/>
                <w:kern w:val="0"/>
                <w:sz w:val="21"/>
                <w:szCs w:val="21"/>
                <w:vertAlign w:val="baseline"/>
                <w:lang w:val="en-US" w:eastAsia="zh-CN" w:bidi="ar"/>
              </w:rPr>
              <w:t>478.8</w:t>
            </w:r>
          </w:p>
        </w:tc>
        <w:tc>
          <w:tcPr>
            <w:tcW w:w="405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方正黑体_GBK" w:hAnsi="方正黑体_GBK" w:eastAsia="方正黑体_GBK" w:cs="方正黑体_GBK"/>
                <w:color w:val="000000"/>
                <w:kern w:val="0"/>
                <w:sz w:val="21"/>
                <w:szCs w:val="21"/>
                <w:vertAlign w:val="baseline"/>
                <w:lang w:val="en-US" w:eastAsia="zh-CN" w:bidi="ar"/>
              </w:rPr>
            </w:pPr>
            <w:r>
              <w:rPr>
                <w:rFonts w:ascii="方正仿宋_GBK" w:hAnsi="方正仿宋_GBK" w:eastAsia="方正仿宋_GBK" w:cs="方正仿宋_GBK"/>
                <w:color w:val="000000"/>
                <w:kern w:val="0"/>
                <w:sz w:val="21"/>
                <w:szCs w:val="21"/>
                <w:lang w:val="en-US" w:eastAsia="zh-CN" w:bidi="ar"/>
              </w:rPr>
              <w:t xml:space="preserve">生均设备总值（元／生） </w:t>
            </w:r>
          </w:p>
        </w:tc>
        <w:tc>
          <w:tcPr>
            <w:tcW w:w="5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default" w:ascii="方正黑体_GBK" w:hAnsi="方正黑体_GBK" w:eastAsia="方正黑体_GBK" w:cs="方正黑体_GBK"/>
                <w:color w:val="000000"/>
                <w:kern w:val="0"/>
                <w:sz w:val="21"/>
                <w:szCs w:val="21"/>
                <w:vertAlign w:val="baseline"/>
                <w:lang w:val="en-US" w:eastAsia="zh-CN" w:bidi="ar"/>
              </w:rPr>
            </w:pPr>
            <w:r>
              <w:rPr>
                <w:rFonts w:hint="eastAsia" w:ascii="方正黑体_GBK" w:hAnsi="方正黑体_GBK" w:eastAsia="方正黑体_GBK" w:cs="方正黑体_GBK"/>
                <w:color w:val="000000"/>
                <w:kern w:val="0"/>
                <w:sz w:val="21"/>
                <w:szCs w:val="21"/>
                <w:vertAlign w:val="baseline"/>
                <w:lang w:val="en-US" w:eastAsia="zh-CN" w:bidi="ar"/>
              </w:rPr>
              <w:t>68400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382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方正黑体_GBK" w:hAnsi="方正黑体_GBK" w:eastAsia="方正黑体_GBK" w:cs="方正黑体_GBK"/>
                <w:color w:val="000000"/>
                <w:kern w:val="0"/>
                <w:sz w:val="21"/>
                <w:szCs w:val="21"/>
                <w:vertAlign w:val="baseline"/>
                <w:lang w:val="en-US" w:eastAsia="zh-CN" w:bidi="ar"/>
              </w:rPr>
            </w:pPr>
            <w:r>
              <w:rPr>
                <w:rFonts w:ascii="方正仿宋_GBK" w:hAnsi="方正仿宋_GBK" w:eastAsia="方正仿宋_GBK" w:cs="方正仿宋_GBK"/>
                <w:color w:val="000000"/>
                <w:kern w:val="0"/>
                <w:sz w:val="21"/>
                <w:szCs w:val="21"/>
                <w:lang w:val="en-US" w:eastAsia="zh-CN" w:bidi="ar"/>
              </w:rPr>
              <w:t>校内大型教学仪器设备数量</w:t>
            </w:r>
            <w:r>
              <w:rPr>
                <w:rFonts w:hint="eastAsia" w:ascii="方正仿宋_GBK" w:hAnsi="方正仿宋_GBK" w:eastAsia="方正仿宋_GBK" w:cs="方正仿宋_GBK"/>
                <w:color w:val="000000"/>
                <w:kern w:val="0"/>
                <w:sz w:val="21"/>
                <w:szCs w:val="21"/>
                <w:lang w:val="en-US" w:eastAsia="zh-CN" w:bidi="ar"/>
              </w:rPr>
              <w:t xml:space="preserve"> </w:t>
            </w:r>
          </w:p>
        </w:tc>
        <w:tc>
          <w:tcPr>
            <w:tcW w:w="5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default" w:ascii="方正黑体_GBK" w:hAnsi="方正黑体_GBK" w:eastAsia="方正黑体_GBK" w:cs="方正黑体_GBK"/>
                <w:color w:val="000000"/>
                <w:kern w:val="0"/>
                <w:sz w:val="21"/>
                <w:szCs w:val="21"/>
                <w:vertAlign w:val="baseline"/>
                <w:lang w:val="en-US" w:eastAsia="zh-CN" w:bidi="ar"/>
              </w:rPr>
            </w:pPr>
            <w:r>
              <w:rPr>
                <w:rFonts w:hint="eastAsia" w:ascii="方正黑体_GBK" w:hAnsi="方正黑体_GBK" w:eastAsia="方正黑体_GBK" w:cs="方正黑体_GBK"/>
                <w:color w:val="000000"/>
                <w:kern w:val="0"/>
                <w:sz w:val="21"/>
                <w:szCs w:val="21"/>
                <w:vertAlign w:val="baseline"/>
                <w:lang w:val="en-US" w:eastAsia="zh-CN" w:bidi="ar"/>
              </w:rPr>
              <w:t>14</w:t>
            </w:r>
          </w:p>
        </w:tc>
        <w:tc>
          <w:tcPr>
            <w:tcW w:w="405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方正黑体_GBK" w:hAnsi="方正黑体_GBK" w:eastAsia="方正黑体_GBK" w:cs="方正黑体_GBK"/>
                <w:color w:val="000000"/>
                <w:kern w:val="0"/>
                <w:sz w:val="21"/>
                <w:szCs w:val="21"/>
                <w:vertAlign w:val="baseline"/>
                <w:lang w:val="en-US" w:eastAsia="zh-CN" w:bidi="ar"/>
              </w:rPr>
            </w:pPr>
            <w:r>
              <w:rPr>
                <w:rFonts w:ascii="方正仿宋_GBK" w:hAnsi="方正仿宋_GBK" w:eastAsia="方正仿宋_GBK" w:cs="方正仿宋_GBK"/>
                <w:color w:val="000000"/>
                <w:kern w:val="0"/>
                <w:sz w:val="21"/>
                <w:szCs w:val="21"/>
                <w:lang w:val="en-US" w:eastAsia="zh-CN" w:bidi="ar"/>
              </w:rPr>
              <w:t>校内大型教学仪器设备总值（万</w:t>
            </w:r>
            <w:r>
              <w:rPr>
                <w:rFonts w:hint="eastAsia" w:ascii="方正仿宋_GBK" w:hAnsi="方正仿宋_GBK" w:eastAsia="方正仿宋_GBK" w:cs="方正仿宋_GBK"/>
                <w:color w:val="000000"/>
                <w:kern w:val="0"/>
                <w:sz w:val="21"/>
                <w:szCs w:val="21"/>
                <w:lang w:val="en-US" w:eastAsia="zh-CN" w:bidi="ar"/>
              </w:rPr>
              <w:t xml:space="preserve">元） </w:t>
            </w:r>
          </w:p>
        </w:tc>
        <w:tc>
          <w:tcPr>
            <w:tcW w:w="5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default" w:ascii="方正黑体_GBK" w:hAnsi="方正黑体_GBK" w:eastAsia="方正黑体_GBK" w:cs="方正黑体_GBK"/>
                <w:color w:val="000000"/>
                <w:kern w:val="0"/>
                <w:sz w:val="21"/>
                <w:szCs w:val="21"/>
                <w:vertAlign w:val="baseline"/>
                <w:lang w:val="en-US" w:eastAsia="zh-CN" w:bidi="ar"/>
              </w:rPr>
            </w:pPr>
            <w:r>
              <w:rPr>
                <w:rFonts w:hint="eastAsia" w:ascii="方正黑体_GBK" w:hAnsi="方正黑体_GBK" w:eastAsia="方正黑体_GBK" w:cs="方正黑体_GBK"/>
                <w:color w:val="000000"/>
                <w:kern w:val="0"/>
                <w:sz w:val="21"/>
                <w:szCs w:val="21"/>
                <w:vertAlign w:val="baseline"/>
                <w:lang w:val="en-US" w:eastAsia="zh-CN" w:bidi="ar"/>
              </w:rPr>
              <w:t>654.16</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382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方正仿宋_GBK" w:hAnsi="方正仿宋_GBK" w:eastAsia="方正仿宋_GBK" w:cs="方正仿宋_GBK"/>
                <w:color w:val="000000"/>
                <w:kern w:val="0"/>
                <w:sz w:val="21"/>
                <w:szCs w:val="21"/>
                <w:lang w:val="en-US" w:eastAsia="zh-CN" w:bidi="ar"/>
              </w:rPr>
            </w:pPr>
            <w:r>
              <w:rPr>
                <w:rFonts w:ascii="方正仿宋_GBK" w:hAnsi="方正仿宋_GBK" w:eastAsia="方正仿宋_GBK" w:cs="方正仿宋_GBK"/>
                <w:color w:val="000000"/>
                <w:kern w:val="0"/>
                <w:sz w:val="21"/>
                <w:szCs w:val="21"/>
                <w:lang w:val="en-US" w:eastAsia="zh-CN" w:bidi="ar"/>
              </w:rPr>
              <w:t>本学年校内实训基地设备使用率</w:t>
            </w:r>
            <w:r>
              <w:rPr>
                <w:rFonts w:hint="eastAsia" w:ascii="方正仿宋_GBK" w:hAnsi="方正仿宋_GBK" w:eastAsia="方正仿宋_GBK" w:cs="方正仿宋_GBK"/>
                <w:color w:val="000000"/>
                <w:kern w:val="0"/>
                <w:sz w:val="21"/>
                <w:szCs w:val="21"/>
                <w:lang w:val="en-US" w:eastAsia="zh-CN" w:bidi="ar"/>
              </w:rPr>
              <w:t xml:space="preserve">（％） </w:t>
            </w:r>
          </w:p>
        </w:tc>
        <w:tc>
          <w:tcPr>
            <w:tcW w:w="5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default" w:ascii="方正黑体_GBK" w:hAnsi="方正黑体_GBK" w:eastAsia="方正黑体_GBK" w:cs="方正黑体_GBK"/>
                <w:color w:val="000000"/>
                <w:kern w:val="0"/>
                <w:sz w:val="21"/>
                <w:szCs w:val="21"/>
                <w:vertAlign w:val="baseline"/>
                <w:lang w:val="en-US" w:eastAsia="zh-CN" w:bidi="ar"/>
              </w:rPr>
            </w:pPr>
            <w:r>
              <w:rPr>
                <w:rFonts w:hint="eastAsia" w:ascii="方正黑体_GBK" w:hAnsi="方正黑体_GBK" w:eastAsia="方正黑体_GBK" w:cs="方正黑体_GBK"/>
                <w:color w:val="000000"/>
                <w:kern w:val="0"/>
                <w:sz w:val="21"/>
                <w:szCs w:val="21"/>
                <w:vertAlign w:val="baseline"/>
                <w:lang w:val="en-US" w:eastAsia="zh-CN" w:bidi="ar"/>
              </w:rPr>
              <w:t>86%</w:t>
            </w:r>
          </w:p>
        </w:tc>
        <w:tc>
          <w:tcPr>
            <w:tcW w:w="405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方正黑体_GBK" w:hAnsi="方正黑体_GBK" w:eastAsia="方正黑体_GBK" w:cs="方正黑体_GBK"/>
                <w:color w:val="000000"/>
                <w:kern w:val="0"/>
                <w:sz w:val="21"/>
                <w:szCs w:val="21"/>
                <w:vertAlign w:val="baseline"/>
                <w:lang w:val="en-US" w:eastAsia="zh-CN" w:bidi="ar"/>
              </w:rPr>
            </w:pPr>
            <w:r>
              <w:rPr>
                <w:rFonts w:ascii="方正仿宋_GBK" w:hAnsi="方正仿宋_GBK" w:eastAsia="方正仿宋_GBK" w:cs="方正仿宋_GBK"/>
                <w:color w:val="000000"/>
                <w:kern w:val="0"/>
                <w:sz w:val="21"/>
                <w:szCs w:val="21"/>
                <w:lang w:val="en-US" w:eastAsia="zh-CN" w:bidi="ar"/>
              </w:rPr>
              <w:t>本学年校内实训基地设备完好率</w:t>
            </w:r>
            <w:r>
              <w:rPr>
                <w:rFonts w:hint="eastAsia" w:ascii="方正仿宋_GBK" w:hAnsi="方正仿宋_GBK" w:eastAsia="方正仿宋_GBK" w:cs="方正仿宋_GBK"/>
                <w:color w:val="000000"/>
                <w:kern w:val="0"/>
                <w:sz w:val="21"/>
                <w:szCs w:val="21"/>
                <w:lang w:val="en-US" w:eastAsia="zh-CN" w:bidi="ar"/>
              </w:rPr>
              <w:t xml:space="preserve">（％） </w:t>
            </w:r>
          </w:p>
        </w:tc>
        <w:tc>
          <w:tcPr>
            <w:tcW w:w="5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default" w:ascii="方正黑体_GBK" w:hAnsi="方正黑体_GBK" w:eastAsia="方正黑体_GBK" w:cs="方正黑体_GBK"/>
                <w:color w:val="000000"/>
                <w:kern w:val="0"/>
                <w:sz w:val="21"/>
                <w:szCs w:val="21"/>
                <w:vertAlign w:val="baseline"/>
                <w:lang w:val="en-US" w:eastAsia="zh-CN" w:bidi="ar"/>
              </w:rPr>
            </w:pPr>
            <w:r>
              <w:rPr>
                <w:rFonts w:hint="eastAsia" w:ascii="方正黑体_GBK" w:hAnsi="方正黑体_GBK" w:eastAsia="方正黑体_GBK" w:cs="方正黑体_GBK"/>
                <w:color w:val="000000"/>
                <w:kern w:val="0"/>
                <w:sz w:val="21"/>
                <w:szCs w:val="21"/>
                <w:vertAlign w:val="baseli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382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方正仿宋_GBK" w:hAnsi="方正仿宋_GBK" w:eastAsia="方正仿宋_GBK" w:cs="方正仿宋_GBK"/>
                <w:color w:val="000000"/>
                <w:kern w:val="0"/>
                <w:sz w:val="21"/>
                <w:szCs w:val="21"/>
                <w:lang w:val="en-US" w:eastAsia="zh-CN" w:bidi="ar"/>
              </w:rPr>
            </w:pPr>
            <w:r>
              <w:rPr>
                <w:rFonts w:ascii="方正仿宋_GBK" w:hAnsi="方正仿宋_GBK" w:eastAsia="方正仿宋_GBK" w:cs="方正仿宋_GBK"/>
                <w:color w:val="000000"/>
                <w:kern w:val="0"/>
                <w:sz w:val="21"/>
                <w:szCs w:val="21"/>
                <w:lang w:val="en-US" w:eastAsia="zh-CN" w:bidi="ar"/>
              </w:rPr>
              <w:t>近三年本专业投入经费总额（万元）</w:t>
            </w:r>
          </w:p>
        </w:tc>
        <w:tc>
          <w:tcPr>
            <w:tcW w:w="5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default" w:ascii="方正黑体_GBK" w:hAnsi="方正黑体_GBK" w:eastAsia="方正黑体_GBK" w:cs="方正黑体_GBK"/>
                <w:color w:val="000000"/>
                <w:kern w:val="0"/>
                <w:sz w:val="21"/>
                <w:szCs w:val="21"/>
                <w:vertAlign w:val="baseline"/>
                <w:lang w:val="en-US" w:eastAsia="zh-CN" w:bidi="ar"/>
              </w:rPr>
            </w:pPr>
            <w:r>
              <w:rPr>
                <w:rFonts w:hint="eastAsia" w:ascii="方正黑体_GBK" w:hAnsi="方正黑体_GBK" w:eastAsia="方正黑体_GBK" w:cs="方正黑体_GBK"/>
                <w:color w:val="000000"/>
                <w:kern w:val="0"/>
                <w:sz w:val="21"/>
                <w:szCs w:val="21"/>
                <w:vertAlign w:val="baseline"/>
                <w:lang w:val="en-US" w:eastAsia="zh-CN" w:bidi="ar"/>
              </w:rPr>
              <w:t>49.7</w:t>
            </w:r>
          </w:p>
        </w:tc>
        <w:tc>
          <w:tcPr>
            <w:tcW w:w="405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方正黑体_GBK" w:hAnsi="方正黑体_GBK" w:eastAsia="方正黑体_GBK" w:cs="方正黑体_GBK"/>
                <w:color w:val="000000"/>
                <w:kern w:val="0"/>
                <w:sz w:val="21"/>
                <w:szCs w:val="21"/>
                <w:vertAlign w:val="baseline"/>
                <w:lang w:val="en-US" w:eastAsia="zh-CN" w:bidi="ar"/>
              </w:rPr>
            </w:pPr>
            <w:r>
              <w:rPr>
                <w:rFonts w:ascii="方正仿宋_GBK" w:hAnsi="方正仿宋_GBK" w:eastAsia="方正仿宋_GBK" w:cs="方正仿宋_GBK"/>
                <w:color w:val="000000"/>
                <w:kern w:val="0"/>
                <w:sz w:val="21"/>
                <w:szCs w:val="21"/>
                <w:lang w:val="en-US" w:eastAsia="zh-CN" w:bidi="ar"/>
              </w:rPr>
              <w:t>近三年本专业为企业培训员工总数</w:t>
            </w:r>
            <w:r>
              <w:rPr>
                <w:rFonts w:hint="eastAsia" w:ascii="方正仿宋_GBK" w:hAnsi="方正仿宋_GBK" w:eastAsia="方正仿宋_GBK" w:cs="方正仿宋_GBK"/>
                <w:color w:val="000000"/>
                <w:kern w:val="0"/>
                <w:sz w:val="21"/>
                <w:szCs w:val="21"/>
                <w:lang w:val="en-US" w:eastAsia="zh-CN" w:bidi="ar"/>
              </w:rPr>
              <w:t xml:space="preserve">（人次） </w:t>
            </w:r>
          </w:p>
        </w:tc>
        <w:tc>
          <w:tcPr>
            <w:tcW w:w="5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default" w:ascii="方正黑体_GBK" w:hAnsi="方正黑体_GBK" w:eastAsia="方正黑体_GBK" w:cs="方正黑体_GBK"/>
                <w:color w:val="000000"/>
                <w:kern w:val="0"/>
                <w:sz w:val="21"/>
                <w:szCs w:val="21"/>
                <w:vertAlign w:val="baseline"/>
                <w:lang w:val="en-US" w:eastAsia="zh-CN" w:bidi="ar"/>
              </w:rPr>
            </w:pPr>
            <w:r>
              <w:rPr>
                <w:rFonts w:hint="eastAsia" w:ascii="方正黑体_GBK" w:hAnsi="方正黑体_GBK" w:eastAsia="方正黑体_GBK" w:cs="方正黑体_GBK"/>
                <w:color w:val="000000"/>
                <w:kern w:val="0"/>
                <w:sz w:val="21"/>
                <w:szCs w:val="21"/>
                <w:vertAlign w:val="baseline"/>
                <w:lang w:val="en-US" w:eastAsia="zh-CN" w:bidi="ar"/>
              </w:rPr>
              <w:t>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82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方正仿宋_GBK" w:hAnsi="方正仿宋_GBK" w:eastAsia="方正仿宋_GBK" w:cs="方正仿宋_GBK"/>
                <w:color w:val="000000"/>
                <w:kern w:val="0"/>
                <w:sz w:val="21"/>
                <w:szCs w:val="21"/>
                <w:lang w:val="en-US" w:eastAsia="zh-CN" w:bidi="ar"/>
              </w:rPr>
            </w:pPr>
            <w:r>
              <w:rPr>
                <w:rFonts w:ascii="方正仿宋_GBK" w:hAnsi="方正仿宋_GBK" w:eastAsia="方正仿宋_GBK" w:cs="方正仿宋_GBK"/>
                <w:color w:val="000000"/>
                <w:kern w:val="0"/>
                <w:sz w:val="21"/>
                <w:szCs w:val="21"/>
                <w:lang w:val="en-US" w:eastAsia="zh-CN" w:bidi="ar"/>
              </w:rPr>
              <w:t>近三年本专业教师获市以上竞赛奖人次</w:t>
            </w:r>
          </w:p>
        </w:tc>
        <w:tc>
          <w:tcPr>
            <w:tcW w:w="5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default" w:ascii="方正黑体_GBK" w:hAnsi="方正黑体_GBK" w:eastAsia="方正黑体_GBK" w:cs="方正黑体_GBK"/>
                <w:color w:val="000000"/>
                <w:kern w:val="0"/>
                <w:sz w:val="21"/>
                <w:szCs w:val="21"/>
                <w:vertAlign w:val="baseline"/>
                <w:lang w:val="en-US" w:eastAsia="zh-CN" w:bidi="ar"/>
              </w:rPr>
            </w:pPr>
            <w:r>
              <w:rPr>
                <w:rFonts w:hint="eastAsia" w:ascii="方正黑体_GBK" w:hAnsi="方正黑体_GBK" w:eastAsia="方正黑体_GBK" w:cs="方正黑体_GBK"/>
                <w:color w:val="000000"/>
                <w:kern w:val="0"/>
                <w:sz w:val="21"/>
                <w:szCs w:val="21"/>
                <w:vertAlign w:val="baseline"/>
                <w:lang w:val="en-US" w:eastAsia="zh-CN" w:bidi="ar"/>
              </w:rPr>
              <w:t>0</w:t>
            </w:r>
          </w:p>
        </w:tc>
        <w:tc>
          <w:tcPr>
            <w:tcW w:w="405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方正黑体_GBK" w:hAnsi="方正黑体_GBK" w:eastAsia="方正黑体_GBK" w:cs="方正黑体_GBK"/>
                <w:color w:val="000000"/>
                <w:kern w:val="0"/>
                <w:sz w:val="21"/>
                <w:szCs w:val="21"/>
                <w:vertAlign w:val="baseline"/>
                <w:lang w:val="en-US" w:eastAsia="zh-CN" w:bidi="ar"/>
              </w:rPr>
            </w:pPr>
            <w:r>
              <w:rPr>
                <w:rFonts w:ascii="方正仿宋_GBK" w:hAnsi="方正仿宋_GBK" w:eastAsia="方正仿宋_GBK" w:cs="方正仿宋_GBK"/>
                <w:color w:val="000000"/>
                <w:kern w:val="0"/>
                <w:sz w:val="21"/>
                <w:szCs w:val="21"/>
                <w:lang w:val="en-US" w:eastAsia="zh-CN" w:bidi="ar"/>
              </w:rPr>
              <w:t>近三年本专业学生获市以上技能赛</w:t>
            </w:r>
            <w:r>
              <w:rPr>
                <w:rFonts w:hint="eastAsia" w:ascii="方正仿宋_GBK" w:hAnsi="方正仿宋_GBK" w:eastAsia="方正仿宋_GBK" w:cs="方正仿宋_GBK"/>
                <w:color w:val="000000"/>
                <w:kern w:val="0"/>
                <w:sz w:val="21"/>
                <w:szCs w:val="21"/>
                <w:lang w:val="en-US" w:eastAsia="zh-CN" w:bidi="ar"/>
              </w:rPr>
              <w:t>奖人次</w:t>
            </w:r>
          </w:p>
        </w:tc>
        <w:tc>
          <w:tcPr>
            <w:tcW w:w="5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default" w:ascii="方正黑体_GBK" w:hAnsi="方正黑体_GBK" w:eastAsia="方正黑体_GBK" w:cs="方正黑体_GBK"/>
                <w:color w:val="000000"/>
                <w:kern w:val="0"/>
                <w:sz w:val="21"/>
                <w:szCs w:val="21"/>
                <w:vertAlign w:val="baseline"/>
                <w:lang w:val="en-US" w:eastAsia="zh-CN" w:bidi="ar"/>
              </w:rPr>
            </w:pPr>
            <w:r>
              <w:rPr>
                <w:rFonts w:hint="eastAsia" w:ascii="方正黑体_GBK" w:hAnsi="方正黑体_GBK" w:eastAsia="方正黑体_GBK" w:cs="方正黑体_GBK"/>
                <w:color w:val="000000"/>
                <w:kern w:val="0"/>
                <w:sz w:val="21"/>
                <w:szCs w:val="21"/>
                <w:vertAlign w:val="baseline"/>
                <w:lang w:val="en-US" w:eastAsia="zh-CN" w:bidi="ar"/>
              </w:rPr>
              <w:t>2</w:t>
            </w:r>
          </w:p>
        </w:tc>
      </w:tr>
    </w:tbl>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color w:val="000000"/>
          <w:kern w:val="0"/>
          <w:sz w:val="32"/>
          <w:szCs w:val="32"/>
          <w:lang w:val="en-US" w:eastAsia="zh-CN" w:bidi="ar"/>
        </w:rPr>
        <w:t>2-3 数控加工（数控车工）专业现有基础基本情况</w:t>
      </w:r>
    </w:p>
    <w:tbl>
      <w:tblPr>
        <w:tblStyle w:val="5"/>
        <w:tblW w:w="9038" w:type="dxa"/>
        <w:tblInd w:w="-1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84"/>
        <w:gridCol w:w="1335"/>
        <w:gridCol w:w="859"/>
        <w:gridCol w:w="2138"/>
        <w:gridCol w:w="1593"/>
        <w:gridCol w:w="9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23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color w:val="000000"/>
                <w:kern w:val="0"/>
                <w:sz w:val="28"/>
                <w:szCs w:val="28"/>
                <w:vertAlign w:val="baseline"/>
                <w:lang w:val="en-US" w:eastAsia="zh-CN" w:bidi="ar"/>
              </w:rPr>
            </w:pPr>
            <w:r>
              <w:rPr>
                <w:rFonts w:ascii="Bold" w:hAnsi="Bold" w:eastAsia="Bold" w:cs="Bold"/>
                <w:b/>
                <w:bCs/>
                <w:color w:val="000000"/>
                <w:kern w:val="0"/>
                <w:sz w:val="24"/>
                <w:szCs w:val="24"/>
                <w:lang w:val="en-US" w:eastAsia="zh-CN" w:bidi="ar"/>
              </w:rPr>
              <w:t>专业代码</w:t>
            </w:r>
          </w:p>
        </w:tc>
        <w:tc>
          <w:tcPr>
            <w:tcW w:w="205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default" w:ascii="方正黑体_GBK" w:hAnsi="方正黑体_GBK" w:eastAsia="方正黑体_GBK" w:cs="方正黑体_GBK"/>
                <w:color w:val="000000"/>
                <w:kern w:val="0"/>
                <w:sz w:val="28"/>
                <w:szCs w:val="28"/>
                <w:vertAlign w:val="baseline"/>
                <w:lang w:val="en-US" w:eastAsia="zh-CN" w:bidi="ar"/>
              </w:rPr>
            </w:pPr>
            <w:r>
              <w:rPr>
                <w:rFonts w:hint="eastAsia" w:ascii="方正黑体_GBK" w:hAnsi="方正黑体_GBK" w:eastAsia="方正黑体_GBK" w:cs="方正黑体_GBK"/>
                <w:color w:val="000000"/>
                <w:kern w:val="0"/>
                <w:sz w:val="28"/>
                <w:szCs w:val="28"/>
                <w:vertAlign w:val="baseline"/>
                <w:lang w:val="en-US" w:eastAsia="zh-CN" w:bidi="ar"/>
              </w:rPr>
              <w:t>0106</w:t>
            </w:r>
          </w:p>
        </w:tc>
        <w:tc>
          <w:tcPr>
            <w:tcW w:w="22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color w:val="000000"/>
                <w:kern w:val="0"/>
                <w:sz w:val="28"/>
                <w:szCs w:val="28"/>
                <w:vertAlign w:val="baseline"/>
                <w:lang w:val="en-US" w:eastAsia="zh-CN" w:bidi="ar"/>
              </w:rPr>
            </w:pPr>
            <w:r>
              <w:rPr>
                <w:rFonts w:ascii="Bold" w:hAnsi="Bold" w:eastAsia="Bold" w:cs="Bold"/>
                <w:b/>
                <w:bCs/>
                <w:color w:val="000000"/>
                <w:kern w:val="0"/>
                <w:sz w:val="24"/>
                <w:szCs w:val="24"/>
                <w:lang w:val="en-US" w:eastAsia="zh-CN" w:bidi="ar"/>
              </w:rPr>
              <w:t>专业名称</w:t>
            </w:r>
          </w:p>
        </w:tc>
        <w:tc>
          <w:tcPr>
            <w:tcW w:w="234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default" w:ascii="方正黑体_GBK" w:hAnsi="方正黑体_GBK" w:eastAsia="方正黑体_GBK" w:cs="方正黑体_GBK"/>
                <w:color w:val="000000"/>
                <w:kern w:val="0"/>
                <w:sz w:val="28"/>
                <w:szCs w:val="28"/>
                <w:vertAlign w:val="baseline"/>
                <w:lang w:val="en-US" w:eastAsia="zh-CN" w:bidi="ar"/>
              </w:rPr>
            </w:pPr>
            <w:r>
              <w:rPr>
                <w:rFonts w:hint="eastAsia" w:ascii="方正黑体_GBK" w:hAnsi="方正黑体_GBK" w:eastAsia="方正黑体_GBK" w:cs="方正黑体_GBK"/>
                <w:color w:val="000000"/>
                <w:kern w:val="0"/>
                <w:sz w:val="28"/>
                <w:szCs w:val="28"/>
                <w:vertAlign w:val="baseline"/>
                <w:lang w:val="en-US" w:eastAsia="zh-CN" w:bidi="ar"/>
              </w:rPr>
              <w:t>数控加工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23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方正黑体_GBK" w:hAnsi="方正黑体_GBK" w:eastAsia="方正黑体_GBK" w:cs="方正黑体_GBK"/>
                <w:color w:val="000000"/>
                <w:kern w:val="0"/>
                <w:sz w:val="21"/>
                <w:szCs w:val="21"/>
                <w:vertAlign w:val="baseline"/>
                <w:lang w:val="en-US" w:eastAsia="zh-CN" w:bidi="ar"/>
              </w:rPr>
            </w:pPr>
            <w:r>
              <w:rPr>
                <w:rFonts w:ascii="方正仿宋_GBK" w:hAnsi="方正仿宋_GBK" w:eastAsia="方正仿宋_GBK" w:cs="方正仿宋_GBK"/>
                <w:color w:val="000000"/>
                <w:kern w:val="0"/>
                <w:sz w:val="21"/>
                <w:szCs w:val="21"/>
                <w:lang w:val="en-US" w:eastAsia="zh-CN" w:bidi="ar"/>
              </w:rPr>
              <w:t xml:space="preserve">所在院（系） </w:t>
            </w:r>
          </w:p>
        </w:tc>
        <w:tc>
          <w:tcPr>
            <w:tcW w:w="205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color w:val="000000"/>
                <w:kern w:val="0"/>
                <w:sz w:val="21"/>
                <w:szCs w:val="21"/>
                <w:vertAlign w:val="baseline"/>
                <w:lang w:val="en-US" w:eastAsia="zh-CN" w:bidi="ar"/>
              </w:rPr>
            </w:pPr>
            <w:r>
              <w:rPr>
                <w:rFonts w:hint="eastAsia" w:ascii="方正黑体_GBK" w:hAnsi="方正黑体_GBK" w:eastAsia="方正黑体_GBK" w:cs="方正黑体_GBK"/>
                <w:color w:val="000000"/>
                <w:kern w:val="0"/>
                <w:sz w:val="21"/>
                <w:szCs w:val="21"/>
                <w:vertAlign w:val="baseline"/>
                <w:lang w:val="en-US" w:eastAsia="zh-CN" w:bidi="ar"/>
              </w:rPr>
              <w:t>机电工程系</w:t>
            </w:r>
          </w:p>
        </w:tc>
        <w:tc>
          <w:tcPr>
            <w:tcW w:w="22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方正黑体_GBK" w:hAnsi="方正黑体_GBK" w:eastAsia="方正黑体_GBK" w:cs="方正黑体_GBK"/>
                <w:color w:val="000000"/>
                <w:kern w:val="0"/>
                <w:sz w:val="21"/>
                <w:szCs w:val="21"/>
                <w:vertAlign w:val="baseline"/>
                <w:lang w:val="en-US" w:eastAsia="zh-CN" w:bidi="ar"/>
              </w:rPr>
            </w:pPr>
            <w:r>
              <w:rPr>
                <w:rFonts w:ascii="方正仿宋_GBK" w:hAnsi="方正仿宋_GBK" w:eastAsia="方正仿宋_GBK" w:cs="方正仿宋_GBK"/>
                <w:color w:val="000000"/>
                <w:kern w:val="0"/>
                <w:sz w:val="21"/>
                <w:szCs w:val="21"/>
                <w:lang w:val="en-US" w:eastAsia="zh-CN" w:bidi="ar"/>
              </w:rPr>
              <w:t>所属专业大类</w:t>
            </w:r>
          </w:p>
        </w:tc>
        <w:tc>
          <w:tcPr>
            <w:tcW w:w="234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default" w:ascii="方正黑体_GBK" w:hAnsi="方正黑体_GBK" w:eastAsia="方正黑体_GBK" w:cs="方正黑体_GBK"/>
                <w:color w:val="000000"/>
                <w:kern w:val="0"/>
                <w:sz w:val="21"/>
                <w:szCs w:val="21"/>
                <w:vertAlign w:val="baseline"/>
                <w:lang w:val="en-US" w:eastAsia="zh-CN" w:bidi="ar"/>
              </w:rPr>
            </w:pPr>
            <w:r>
              <w:rPr>
                <w:rFonts w:hint="eastAsia" w:ascii="方正黑体_GBK" w:hAnsi="方正黑体_GBK" w:eastAsia="方正黑体_GBK" w:cs="方正黑体_GBK"/>
                <w:color w:val="000000"/>
                <w:kern w:val="0"/>
                <w:sz w:val="21"/>
                <w:szCs w:val="21"/>
                <w:vertAlign w:val="baseline"/>
                <w:lang w:val="en-US" w:eastAsia="zh-CN" w:bidi="ar"/>
              </w:rPr>
              <w:t>机械类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382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方正黑体_GBK" w:hAnsi="方正黑体_GBK" w:eastAsia="方正黑体_GBK" w:cs="方正黑体_GBK"/>
                <w:color w:val="000000"/>
                <w:kern w:val="0"/>
                <w:sz w:val="21"/>
                <w:szCs w:val="21"/>
                <w:vertAlign w:val="baseline"/>
                <w:lang w:val="en-US" w:eastAsia="zh-CN" w:bidi="ar"/>
              </w:rPr>
            </w:pPr>
            <w:r>
              <w:rPr>
                <w:rFonts w:ascii="方正仿宋_GBK" w:hAnsi="方正仿宋_GBK" w:eastAsia="方正仿宋_GBK" w:cs="方正仿宋_GBK"/>
                <w:color w:val="000000"/>
                <w:kern w:val="0"/>
                <w:sz w:val="21"/>
                <w:szCs w:val="21"/>
                <w:lang w:val="en-US" w:eastAsia="zh-CN" w:bidi="ar"/>
              </w:rPr>
              <w:t xml:space="preserve">专任专业教师数（人） </w:t>
            </w:r>
          </w:p>
        </w:tc>
        <w:tc>
          <w:tcPr>
            <w:tcW w:w="5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default" w:ascii="方正黑体_GBK" w:hAnsi="方正黑体_GBK" w:eastAsia="方正黑体_GBK" w:cs="方正黑体_GBK"/>
                <w:color w:val="000000"/>
                <w:kern w:val="0"/>
                <w:sz w:val="21"/>
                <w:szCs w:val="21"/>
                <w:vertAlign w:val="baseline"/>
                <w:lang w:val="en-US" w:eastAsia="zh-CN" w:bidi="ar"/>
              </w:rPr>
            </w:pPr>
            <w:r>
              <w:rPr>
                <w:rFonts w:hint="eastAsia" w:ascii="方正黑体_GBK" w:hAnsi="方正黑体_GBK" w:eastAsia="方正黑体_GBK" w:cs="方正黑体_GBK"/>
                <w:color w:val="000000"/>
                <w:kern w:val="0"/>
                <w:sz w:val="21"/>
                <w:szCs w:val="21"/>
                <w:vertAlign w:val="baseline"/>
                <w:lang w:val="en-US" w:eastAsia="zh-CN" w:bidi="ar"/>
              </w:rPr>
              <w:t>14</w:t>
            </w:r>
          </w:p>
        </w:tc>
        <w:tc>
          <w:tcPr>
            <w:tcW w:w="405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方正黑体_GBK" w:hAnsi="方正黑体_GBK" w:eastAsia="方正黑体_GBK" w:cs="方正黑体_GBK"/>
                <w:color w:val="000000"/>
                <w:kern w:val="0"/>
                <w:sz w:val="21"/>
                <w:szCs w:val="21"/>
                <w:vertAlign w:val="baseline"/>
                <w:lang w:val="en-US" w:eastAsia="zh-CN" w:bidi="ar"/>
              </w:rPr>
            </w:pPr>
            <w:r>
              <w:rPr>
                <w:rFonts w:ascii="方正仿宋_GBK" w:hAnsi="方正仿宋_GBK" w:eastAsia="方正仿宋_GBK" w:cs="方正仿宋_GBK"/>
                <w:color w:val="000000"/>
                <w:kern w:val="0"/>
                <w:sz w:val="21"/>
                <w:szCs w:val="21"/>
                <w:lang w:val="en-US" w:eastAsia="zh-CN" w:bidi="ar"/>
              </w:rPr>
              <w:t>专任专业教师具有教师资格证比例</w:t>
            </w:r>
          </w:p>
        </w:tc>
        <w:tc>
          <w:tcPr>
            <w:tcW w:w="5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default" w:ascii="方正黑体_GBK" w:hAnsi="方正黑体_GBK" w:eastAsia="方正黑体_GBK" w:cs="方正黑体_GBK"/>
                <w:color w:val="000000"/>
                <w:kern w:val="0"/>
                <w:sz w:val="21"/>
                <w:szCs w:val="21"/>
                <w:vertAlign w:val="baseline"/>
                <w:lang w:val="en-US" w:eastAsia="zh-CN" w:bidi="ar"/>
              </w:rPr>
            </w:pPr>
            <w:r>
              <w:rPr>
                <w:rFonts w:hint="eastAsia" w:ascii="方正黑体_GBK" w:hAnsi="方正黑体_GBK" w:eastAsia="方正黑体_GBK" w:cs="方正黑体_GBK"/>
                <w:color w:val="000000"/>
                <w:kern w:val="0"/>
                <w:sz w:val="21"/>
                <w:szCs w:val="21"/>
                <w:vertAlign w:val="baseli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382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方正黑体_GBK" w:hAnsi="方正黑体_GBK" w:eastAsia="方正黑体_GBK" w:cs="方正黑体_GBK"/>
                <w:color w:val="000000"/>
                <w:kern w:val="0"/>
                <w:sz w:val="21"/>
                <w:szCs w:val="21"/>
                <w:vertAlign w:val="baseline"/>
                <w:lang w:val="en-US" w:eastAsia="zh-CN" w:bidi="ar"/>
              </w:rPr>
            </w:pPr>
            <w:r>
              <w:rPr>
                <w:rFonts w:ascii="方正仿宋_GBK" w:hAnsi="方正仿宋_GBK" w:eastAsia="方正仿宋_GBK" w:cs="方正仿宋_GBK"/>
                <w:color w:val="000000"/>
                <w:kern w:val="0"/>
                <w:sz w:val="21"/>
                <w:szCs w:val="21"/>
                <w:lang w:val="en-US" w:eastAsia="zh-CN" w:bidi="ar"/>
              </w:rPr>
              <w:t>专任“一体化”教师比例</w:t>
            </w:r>
          </w:p>
        </w:tc>
        <w:tc>
          <w:tcPr>
            <w:tcW w:w="5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default" w:ascii="方正黑体_GBK" w:hAnsi="方正黑体_GBK" w:eastAsia="方正黑体_GBK" w:cs="方正黑体_GBK"/>
                <w:color w:val="000000"/>
                <w:kern w:val="0"/>
                <w:sz w:val="21"/>
                <w:szCs w:val="21"/>
                <w:vertAlign w:val="baseline"/>
                <w:lang w:val="en-US" w:eastAsia="zh-CN" w:bidi="ar"/>
              </w:rPr>
            </w:pPr>
            <w:r>
              <w:rPr>
                <w:rFonts w:hint="eastAsia" w:ascii="方正黑体_GBK" w:hAnsi="方正黑体_GBK" w:eastAsia="方正黑体_GBK" w:cs="方正黑体_GBK"/>
                <w:color w:val="000000"/>
                <w:kern w:val="0"/>
                <w:sz w:val="21"/>
                <w:szCs w:val="21"/>
                <w:vertAlign w:val="baseline"/>
                <w:lang w:val="en-US" w:eastAsia="zh-CN" w:bidi="ar"/>
              </w:rPr>
              <w:t>94.7%</w:t>
            </w:r>
          </w:p>
        </w:tc>
        <w:tc>
          <w:tcPr>
            <w:tcW w:w="405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方正黑体_GBK" w:hAnsi="方正黑体_GBK" w:eastAsia="方正黑体_GBK" w:cs="方正黑体_GBK"/>
                <w:color w:val="000000"/>
                <w:kern w:val="0"/>
                <w:sz w:val="21"/>
                <w:szCs w:val="21"/>
                <w:vertAlign w:val="baseline"/>
                <w:lang w:val="en-US" w:eastAsia="zh-CN" w:bidi="ar"/>
              </w:rPr>
            </w:pPr>
            <w:r>
              <w:rPr>
                <w:rFonts w:ascii="方正仿宋_GBK" w:hAnsi="方正仿宋_GBK" w:eastAsia="方正仿宋_GBK" w:cs="方正仿宋_GBK"/>
                <w:color w:val="000000"/>
                <w:kern w:val="0"/>
                <w:sz w:val="21"/>
                <w:szCs w:val="21"/>
                <w:lang w:val="en-US" w:eastAsia="zh-CN" w:bidi="ar"/>
              </w:rPr>
              <w:t xml:space="preserve">具有行业企业经历教师数（人） </w:t>
            </w:r>
          </w:p>
        </w:tc>
        <w:tc>
          <w:tcPr>
            <w:tcW w:w="5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default" w:ascii="方正黑体_GBK" w:hAnsi="方正黑体_GBK" w:eastAsia="方正黑体_GBK" w:cs="方正黑体_GBK"/>
                <w:color w:val="000000"/>
                <w:kern w:val="0"/>
                <w:sz w:val="21"/>
                <w:szCs w:val="21"/>
                <w:vertAlign w:val="baseline"/>
                <w:lang w:val="en-US" w:eastAsia="zh-CN" w:bidi="ar"/>
              </w:rPr>
            </w:pPr>
            <w:r>
              <w:rPr>
                <w:rFonts w:hint="eastAsia" w:ascii="方正黑体_GBK" w:hAnsi="方正黑体_GBK" w:eastAsia="方正黑体_GBK" w:cs="方正黑体_GBK"/>
                <w:color w:val="000000"/>
                <w:kern w:val="0"/>
                <w:sz w:val="21"/>
                <w:szCs w:val="21"/>
                <w:vertAlign w:val="baseline"/>
                <w:lang w:val="en-US" w:eastAsia="zh-CN" w:bidi="a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382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方正黑体_GBK" w:hAnsi="方正黑体_GBK" w:eastAsia="方正黑体_GBK" w:cs="方正黑体_GBK"/>
                <w:color w:val="000000"/>
                <w:kern w:val="0"/>
                <w:sz w:val="21"/>
                <w:szCs w:val="21"/>
                <w:vertAlign w:val="baseline"/>
                <w:lang w:val="en-US" w:eastAsia="zh-CN" w:bidi="ar"/>
              </w:rPr>
            </w:pPr>
            <w:r>
              <w:rPr>
                <w:rFonts w:ascii="方正仿宋_GBK" w:hAnsi="方正仿宋_GBK" w:eastAsia="方正仿宋_GBK" w:cs="方正仿宋_GBK"/>
                <w:color w:val="000000"/>
                <w:kern w:val="0"/>
                <w:sz w:val="21"/>
                <w:szCs w:val="21"/>
                <w:lang w:val="en-US" w:eastAsia="zh-CN" w:bidi="ar"/>
              </w:rPr>
              <w:t xml:space="preserve">学制生学制与人数（人） </w:t>
            </w:r>
          </w:p>
        </w:tc>
        <w:tc>
          <w:tcPr>
            <w:tcW w:w="5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default" w:ascii="方正黑体_GBK" w:hAnsi="方正黑体_GBK" w:eastAsia="方正黑体_GBK" w:cs="方正黑体_GBK"/>
                <w:color w:val="000000"/>
                <w:kern w:val="0"/>
                <w:sz w:val="21"/>
                <w:szCs w:val="21"/>
                <w:vertAlign w:val="baseline"/>
                <w:lang w:val="en-US" w:eastAsia="zh-CN" w:bidi="ar"/>
              </w:rPr>
            </w:pPr>
            <w:r>
              <w:rPr>
                <w:rFonts w:hint="eastAsia" w:ascii="方正黑体_GBK" w:hAnsi="方正黑体_GBK" w:eastAsia="方正黑体_GBK" w:cs="方正黑体_GBK"/>
                <w:color w:val="000000"/>
                <w:kern w:val="0"/>
                <w:sz w:val="21"/>
                <w:szCs w:val="21"/>
                <w:vertAlign w:val="baseline"/>
                <w:lang w:val="en-US" w:eastAsia="zh-CN" w:bidi="ar"/>
              </w:rPr>
              <w:t>143</w:t>
            </w:r>
          </w:p>
        </w:tc>
        <w:tc>
          <w:tcPr>
            <w:tcW w:w="405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方正黑体_GBK" w:hAnsi="方正黑体_GBK" w:eastAsia="方正黑体_GBK" w:cs="方正黑体_GBK"/>
                <w:color w:val="000000"/>
                <w:kern w:val="0"/>
                <w:sz w:val="21"/>
                <w:szCs w:val="21"/>
                <w:vertAlign w:val="baseline"/>
                <w:lang w:val="en-US" w:eastAsia="zh-CN" w:bidi="ar"/>
              </w:rPr>
            </w:pPr>
            <w:r>
              <w:rPr>
                <w:rFonts w:ascii="方正仿宋_GBK" w:hAnsi="方正仿宋_GBK" w:eastAsia="方正仿宋_GBK" w:cs="方正仿宋_GBK"/>
                <w:color w:val="000000"/>
                <w:kern w:val="0"/>
                <w:sz w:val="21"/>
                <w:szCs w:val="21"/>
                <w:lang w:val="en-US" w:eastAsia="zh-CN" w:bidi="ar"/>
              </w:rPr>
              <w:t>应届毕业生就业率</w:t>
            </w:r>
          </w:p>
        </w:tc>
        <w:tc>
          <w:tcPr>
            <w:tcW w:w="5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default" w:ascii="方正黑体_GBK" w:hAnsi="方正黑体_GBK" w:eastAsia="方正黑体_GBK" w:cs="方正黑体_GBK"/>
                <w:color w:val="000000"/>
                <w:kern w:val="0"/>
                <w:sz w:val="21"/>
                <w:szCs w:val="21"/>
                <w:vertAlign w:val="baseline"/>
                <w:lang w:val="en-US" w:eastAsia="zh-CN" w:bidi="ar"/>
              </w:rPr>
            </w:pPr>
            <w:r>
              <w:rPr>
                <w:rFonts w:hint="eastAsia" w:ascii="方正黑体_GBK" w:hAnsi="方正黑体_GBK" w:eastAsia="方正黑体_GBK" w:cs="方正黑体_GBK"/>
                <w:color w:val="000000"/>
                <w:kern w:val="0"/>
                <w:sz w:val="21"/>
                <w:szCs w:val="21"/>
                <w:vertAlign w:val="baseline"/>
                <w:lang w:val="en-US" w:eastAsia="zh-CN" w:bidi="ar"/>
              </w:rPr>
              <w:t>97.78%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382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方正黑体_GBK" w:hAnsi="方正黑体_GBK" w:eastAsia="方正黑体_GBK" w:cs="方正黑体_GBK"/>
                <w:color w:val="000000"/>
                <w:kern w:val="0"/>
                <w:sz w:val="21"/>
                <w:szCs w:val="21"/>
                <w:vertAlign w:val="baseline"/>
                <w:lang w:val="en-US" w:eastAsia="zh-CN" w:bidi="ar"/>
              </w:rPr>
            </w:pPr>
            <w:r>
              <w:rPr>
                <w:rFonts w:ascii="方正仿宋_GBK" w:hAnsi="方正仿宋_GBK" w:eastAsia="方正仿宋_GBK" w:cs="方正仿宋_GBK"/>
                <w:color w:val="000000"/>
                <w:kern w:val="0"/>
                <w:sz w:val="21"/>
                <w:szCs w:val="21"/>
                <w:lang w:val="en-US" w:eastAsia="zh-CN" w:bidi="ar"/>
              </w:rPr>
              <w:t>实验实训场所占地面积（</w:t>
            </w:r>
            <w:r>
              <w:rPr>
                <w:rFonts w:hint="default" w:ascii="Times New Roman" w:hAnsi="Times New Roman" w:eastAsia="宋体" w:cs="Times New Roman"/>
                <w:color w:val="000000"/>
                <w:kern w:val="0"/>
                <w:sz w:val="21"/>
                <w:szCs w:val="21"/>
                <w:lang w:val="en-US" w:eastAsia="zh-CN" w:bidi="ar"/>
              </w:rPr>
              <w:t>m2</w:t>
            </w:r>
            <w:r>
              <w:rPr>
                <w:rFonts w:hint="eastAsia" w:ascii="方正仿宋_GBK" w:hAnsi="方正仿宋_GBK" w:eastAsia="方正仿宋_GBK" w:cs="方正仿宋_GBK"/>
                <w:color w:val="000000"/>
                <w:kern w:val="0"/>
                <w:sz w:val="21"/>
                <w:szCs w:val="21"/>
                <w:lang w:val="en-US" w:eastAsia="zh-CN" w:bidi="ar"/>
              </w:rPr>
              <w:t>）</w:t>
            </w:r>
          </w:p>
        </w:tc>
        <w:tc>
          <w:tcPr>
            <w:tcW w:w="5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default" w:ascii="方正黑体_GBK" w:hAnsi="方正黑体_GBK" w:eastAsia="方正黑体_GBK" w:cs="方正黑体_GBK"/>
                <w:color w:val="000000"/>
                <w:kern w:val="0"/>
                <w:sz w:val="21"/>
                <w:szCs w:val="21"/>
                <w:vertAlign w:val="baseline"/>
                <w:lang w:val="en-US" w:eastAsia="zh-CN" w:bidi="ar"/>
              </w:rPr>
            </w:pPr>
            <w:r>
              <w:rPr>
                <w:rFonts w:hint="eastAsia" w:ascii="方正黑体_GBK" w:hAnsi="方正黑体_GBK" w:eastAsia="方正黑体_GBK" w:cs="方正黑体_GBK"/>
                <w:color w:val="000000"/>
                <w:kern w:val="0"/>
                <w:sz w:val="21"/>
                <w:szCs w:val="21"/>
                <w:vertAlign w:val="baseline"/>
                <w:lang w:val="en-US" w:eastAsia="zh-CN" w:bidi="ar"/>
              </w:rPr>
              <w:t>700</w:t>
            </w:r>
          </w:p>
        </w:tc>
        <w:tc>
          <w:tcPr>
            <w:tcW w:w="405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方正黑体_GBK" w:hAnsi="方正黑体_GBK" w:eastAsia="方正黑体_GBK" w:cs="方正黑体_GBK"/>
                <w:color w:val="000000"/>
                <w:kern w:val="0"/>
                <w:sz w:val="21"/>
                <w:szCs w:val="21"/>
                <w:vertAlign w:val="baseline"/>
                <w:lang w:val="en-US" w:eastAsia="zh-CN" w:bidi="ar"/>
              </w:rPr>
            </w:pPr>
            <w:r>
              <w:rPr>
                <w:rFonts w:ascii="方正仿宋_GBK" w:hAnsi="方正仿宋_GBK" w:eastAsia="方正仿宋_GBK" w:cs="方正仿宋_GBK"/>
                <w:color w:val="000000"/>
                <w:kern w:val="0"/>
                <w:sz w:val="21"/>
                <w:szCs w:val="21"/>
                <w:lang w:val="en-US" w:eastAsia="zh-CN" w:bidi="ar"/>
              </w:rPr>
              <w:t>实验实训场所建筑面积（</w:t>
            </w:r>
            <w:r>
              <w:rPr>
                <w:rFonts w:hint="default" w:ascii="Times New Roman" w:hAnsi="Times New Roman" w:eastAsia="宋体" w:cs="Times New Roman"/>
                <w:color w:val="000000"/>
                <w:kern w:val="0"/>
                <w:sz w:val="21"/>
                <w:szCs w:val="21"/>
                <w:lang w:val="en-US" w:eastAsia="zh-CN" w:bidi="ar"/>
              </w:rPr>
              <w:t>m2</w:t>
            </w:r>
            <w:r>
              <w:rPr>
                <w:rFonts w:hint="eastAsia" w:ascii="方正仿宋_GBK" w:hAnsi="方正仿宋_GBK" w:eastAsia="方正仿宋_GBK" w:cs="方正仿宋_GBK"/>
                <w:color w:val="000000"/>
                <w:kern w:val="0"/>
                <w:sz w:val="21"/>
                <w:szCs w:val="21"/>
                <w:lang w:val="en-US" w:eastAsia="zh-CN" w:bidi="ar"/>
              </w:rPr>
              <w:t>）</w:t>
            </w:r>
          </w:p>
        </w:tc>
        <w:tc>
          <w:tcPr>
            <w:tcW w:w="5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default" w:ascii="方正黑体_GBK" w:hAnsi="方正黑体_GBK" w:eastAsia="方正黑体_GBK" w:cs="方正黑体_GBK"/>
                <w:color w:val="000000"/>
                <w:kern w:val="0"/>
                <w:sz w:val="21"/>
                <w:szCs w:val="21"/>
                <w:vertAlign w:val="baseline"/>
                <w:lang w:val="en-US" w:eastAsia="zh-CN" w:bidi="ar"/>
              </w:rPr>
            </w:pPr>
            <w:r>
              <w:rPr>
                <w:rFonts w:hint="eastAsia" w:ascii="方正黑体_GBK" w:hAnsi="方正黑体_GBK" w:eastAsia="方正黑体_GBK" w:cs="方正黑体_GBK"/>
                <w:color w:val="000000"/>
                <w:kern w:val="0"/>
                <w:sz w:val="21"/>
                <w:szCs w:val="21"/>
                <w:vertAlign w:val="baseline"/>
                <w:lang w:val="en-US" w:eastAsia="zh-CN" w:bidi="ar"/>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382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方正黑体_GBK" w:hAnsi="方正黑体_GBK" w:eastAsia="方正黑体_GBK" w:cs="方正黑体_GBK"/>
                <w:color w:val="000000"/>
                <w:kern w:val="0"/>
                <w:sz w:val="21"/>
                <w:szCs w:val="21"/>
                <w:vertAlign w:val="baseline"/>
                <w:lang w:val="en-US" w:eastAsia="zh-CN" w:bidi="ar"/>
              </w:rPr>
            </w:pPr>
            <w:r>
              <w:rPr>
                <w:rFonts w:ascii="方正仿宋_GBK" w:hAnsi="方正仿宋_GBK" w:eastAsia="方正仿宋_GBK" w:cs="方正仿宋_GBK"/>
                <w:color w:val="000000"/>
                <w:kern w:val="0"/>
                <w:sz w:val="21"/>
                <w:szCs w:val="21"/>
                <w:lang w:val="en-US" w:eastAsia="zh-CN" w:bidi="ar"/>
              </w:rPr>
              <w:t xml:space="preserve">校内教学设施设备总值（万元） </w:t>
            </w:r>
          </w:p>
        </w:tc>
        <w:tc>
          <w:tcPr>
            <w:tcW w:w="5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default" w:ascii="方正黑体_GBK" w:hAnsi="方正黑体_GBK" w:eastAsia="方正黑体_GBK" w:cs="方正黑体_GBK"/>
                <w:color w:val="000000"/>
                <w:kern w:val="0"/>
                <w:sz w:val="21"/>
                <w:szCs w:val="21"/>
                <w:vertAlign w:val="baseline"/>
                <w:lang w:val="en-US" w:eastAsia="zh-CN" w:bidi="ar"/>
              </w:rPr>
            </w:pPr>
            <w:r>
              <w:rPr>
                <w:rFonts w:hint="eastAsia" w:ascii="方正黑体_GBK" w:hAnsi="方正黑体_GBK" w:eastAsia="方正黑体_GBK" w:cs="方正黑体_GBK"/>
                <w:color w:val="000000"/>
                <w:kern w:val="0"/>
                <w:sz w:val="21"/>
                <w:szCs w:val="21"/>
                <w:vertAlign w:val="baseline"/>
                <w:lang w:val="en-US" w:eastAsia="zh-CN" w:bidi="ar"/>
              </w:rPr>
              <w:t>1348.7</w:t>
            </w:r>
          </w:p>
        </w:tc>
        <w:tc>
          <w:tcPr>
            <w:tcW w:w="405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方正黑体_GBK" w:hAnsi="方正黑体_GBK" w:eastAsia="方正黑体_GBK" w:cs="方正黑体_GBK"/>
                <w:color w:val="000000"/>
                <w:kern w:val="0"/>
                <w:sz w:val="21"/>
                <w:szCs w:val="21"/>
                <w:vertAlign w:val="baseline"/>
                <w:lang w:val="en-US" w:eastAsia="zh-CN" w:bidi="ar"/>
              </w:rPr>
            </w:pPr>
            <w:r>
              <w:rPr>
                <w:rFonts w:ascii="方正仿宋_GBK" w:hAnsi="方正仿宋_GBK" w:eastAsia="方正仿宋_GBK" w:cs="方正仿宋_GBK"/>
                <w:color w:val="000000"/>
                <w:kern w:val="0"/>
                <w:sz w:val="21"/>
                <w:szCs w:val="21"/>
                <w:lang w:val="en-US" w:eastAsia="zh-CN" w:bidi="ar"/>
              </w:rPr>
              <w:t xml:space="preserve">生均设备总值（元／生） </w:t>
            </w:r>
          </w:p>
        </w:tc>
        <w:tc>
          <w:tcPr>
            <w:tcW w:w="5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default" w:ascii="方正黑体_GBK" w:hAnsi="方正黑体_GBK" w:eastAsia="方正黑体_GBK" w:cs="方正黑体_GBK"/>
                <w:color w:val="000000"/>
                <w:kern w:val="0"/>
                <w:sz w:val="21"/>
                <w:szCs w:val="21"/>
                <w:vertAlign w:val="baseline"/>
                <w:lang w:val="en-US" w:eastAsia="zh-CN" w:bidi="ar"/>
              </w:rPr>
            </w:pPr>
            <w:r>
              <w:rPr>
                <w:rFonts w:hint="eastAsia" w:ascii="方正黑体_GBK" w:hAnsi="方正黑体_GBK" w:eastAsia="方正黑体_GBK" w:cs="方正黑体_GBK"/>
                <w:color w:val="000000"/>
                <w:kern w:val="0"/>
                <w:sz w:val="21"/>
                <w:szCs w:val="21"/>
                <w:vertAlign w:val="baseline"/>
                <w:lang w:val="en-US" w:eastAsia="zh-CN" w:bidi="ar"/>
              </w:rPr>
              <w:t>94320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382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auto"/>
              <w:rPr>
                <w:rFonts w:hint="eastAsia" w:ascii="方正黑体_GBK" w:hAnsi="方正黑体_GBK" w:eastAsia="方正黑体_GBK" w:cs="方正黑体_GBK"/>
                <w:color w:val="000000"/>
                <w:kern w:val="0"/>
                <w:sz w:val="21"/>
                <w:szCs w:val="21"/>
                <w:vertAlign w:val="baseline"/>
                <w:lang w:val="en-US" w:eastAsia="zh-CN" w:bidi="ar"/>
              </w:rPr>
            </w:pPr>
            <w:r>
              <w:rPr>
                <w:rFonts w:ascii="方正仿宋_GBK" w:hAnsi="方正仿宋_GBK" w:eastAsia="方正仿宋_GBK" w:cs="方正仿宋_GBK"/>
                <w:color w:val="000000"/>
                <w:kern w:val="0"/>
                <w:sz w:val="21"/>
                <w:szCs w:val="21"/>
                <w:lang w:val="en-US" w:eastAsia="zh-CN" w:bidi="ar"/>
              </w:rPr>
              <w:t>校内大型教学仪器设备数量（台／</w:t>
            </w:r>
            <w:r>
              <w:rPr>
                <w:rFonts w:hint="eastAsia" w:ascii="方正仿宋_GBK" w:hAnsi="方正仿宋_GBK" w:eastAsia="方正仿宋_GBK" w:cs="方正仿宋_GBK"/>
                <w:color w:val="000000"/>
                <w:kern w:val="0"/>
                <w:sz w:val="21"/>
                <w:szCs w:val="21"/>
                <w:lang w:val="en-US" w:eastAsia="zh-CN" w:bidi="ar"/>
              </w:rPr>
              <w:t xml:space="preserve">套） </w:t>
            </w:r>
          </w:p>
        </w:tc>
        <w:tc>
          <w:tcPr>
            <w:tcW w:w="5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auto"/>
              <w:rPr>
                <w:rFonts w:hint="default" w:ascii="方正黑体_GBK" w:hAnsi="方正黑体_GBK" w:eastAsia="方正黑体_GBK" w:cs="方正黑体_GBK"/>
                <w:color w:val="000000"/>
                <w:kern w:val="0"/>
                <w:sz w:val="21"/>
                <w:szCs w:val="21"/>
                <w:vertAlign w:val="baseline"/>
                <w:lang w:val="en-US" w:eastAsia="zh-CN" w:bidi="ar"/>
              </w:rPr>
            </w:pPr>
            <w:r>
              <w:rPr>
                <w:rFonts w:hint="eastAsia" w:ascii="方正黑体_GBK" w:hAnsi="方正黑体_GBK" w:eastAsia="方正黑体_GBK" w:cs="方正黑体_GBK"/>
                <w:color w:val="000000"/>
                <w:kern w:val="0"/>
                <w:sz w:val="21"/>
                <w:szCs w:val="21"/>
                <w:vertAlign w:val="baseline"/>
                <w:lang w:val="en-US" w:eastAsia="zh-CN" w:bidi="ar"/>
              </w:rPr>
              <w:t>158</w:t>
            </w:r>
          </w:p>
        </w:tc>
        <w:tc>
          <w:tcPr>
            <w:tcW w:w="405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auto"/>
              <w:rPr>
                <w:rFonts w:hint="eastAsia" w:ascii="方正黑体_GBK" w:hAnsi="方正黑体_GBK" w:eastAsia="方正黑体_GBK" w:cs="方正黑体_GBK"/>
                <w:color w:val="000000"/>
                <w:kern w:val="0"/>
                <w:sz w:val="21"/>
                <w:szCs w:val="21"/>
                <w:vertAlign w:val="baseline"/>
                <w:lang w:val="en-US" w:eastAsia="zh-CN" w:bidi="ar"/>
              </w:rPr>
            </w:pPr>
            <w:r>
              <w:rPr>
                <w:rFonts w:ascii="方正仿宋_GBK" w:hAnsi="方正仿宋_GBK" w:eastAsia="方正仿宋_GBK" w:cs="方正仿宋_GBK"/>
                <w:color w:val="000000"/>
                <w:kern w:val="0"/>
                <w:sz w:val="21"/>
                <w:szCs w:val="21"/>
                <w:lang w:val="en-US" w:eastAsia="zh-CN" w:bidi="ar"/>
              </w:rPr>
              <w:t>校内大型教学仪器设备总值（万</w:t>
            </w:r>
            <w:r>
              <w:rPr>
                <w:rFonts w:hint="eastAsia" w:ascii="方正仿宋_GBK" w:hAnsi="方正仿宋_GBK" w:eastAsia="方正仿宋_GBK" w:cs="方正仿宋_GBK"/>
                <w:color w:val="000000"/>
                <w:kern w:val="0"/>
                <w:sz w:val="21"/>
                <w:szCs w:val="21"/>
                <w:lang w:val="en-US" w:eastAsia="zh-CN" w:bidi="ar"/>
              </w:rPr>
              <w:t xml:space="preserve">元） </w:t>
            </w:r>
          </w:p>
        </w:tc>
        <w:tc>
          <w:tcPr>
            <w:tcW w:w="5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auto"/>
              <w:rPr>
                <w:rFonts w:hint="default" w:ascii="方正黑体_GBK" w:hAnsi="方正黑体_GBK" w:eastAsia="方正黑体_GBK" w:cs="方正黑体_GBK"/>
                <w:color w:val="000000"/>
                <w:kern w:val="0"/>
                <w:sz w:val="21"/>
                <w:szCs w:val="21"/>
                <w:vertAlign w:val="baseline"/>
                <w:lang w:val="en-US" w:eastAsia="zh-CN" w:bidi="ar"/>
              </w:rPr>
            </w:pPr>
            <w:r>
              <w:rPr>
                <w:rFonts w:hint="eastAsia" w:ascii="方正黑体_GBK" w:hAnsi="方正黑体_GBK" w:eastAsia="方正黑体_GBK" w:cs="方正黑体_GBK"/>
                <w:color w:val="000000"/>
                <w:kern w:val="0"/>
                <w:sz w:val="21"/>
                <w:szCs w:val="21"/>
                <w:vertAlign w:val="baseline"/>
                <w:lang w:val="en-US" w:eastAsia="zh-CN" w:bidi="ar"/>
              </w:rPr>
              <w:t>1575.3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382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auto"/>
              <w:rPr>
                <w:rFonts w:hint="eastAsia" w:ascii="方正仿宋_GBK" w:hAnsi="方正仿宋_GBK" w:eastAsia="方正仿宋_GBK" w:cs="方正仿宋_GBK"/>
                <w:color w:val="000000"/>
                <w:kern w:val="0"/>
                <w:sz w:val="21"/>
                <w:szCs w:val="21"/>
                <w:lang w:val="en-US" w:eastAsia="zh-CN" w:bidi="ar"/>
              </w:rPr>
            </w:pPr>
            <w:r>
              <w:rPr>
                <w:rFonts w:ascii="方正仿宋_GBK" w:hAnsi="方正仿宋_GBK" w:eastAsia="方正仿宋_GBK" w:cs="方正仿宋_GBK"/>
                <w:color w:val="000000"/>
                <w:kern w:val="0"/>
                <w:sz w:val="21"/>
                <w:szCs w:val="21"/>
                <w:lang w:val="en-US" w:eastAsia="zh-CN" w:bidi="ar"/>
              </w:rPr>
              <w:t>本学年校内实训基地设备使用率</w:t>
            </w:r>
            <w:r>
              <w:rPr>
                <w:rFonts w:hint="eastAsia" w:ascii="方正仿宋_GBK" w:hAnsi="方正仿宋_GBK" w:eastAsia="方正仿宋_GBK" w:cs="方正仿宋_GBK"/>
                <w:color w:val="000000"/>
                <w:kern w:val="0"/>
                <w:sz w:val="21"/>
                <w:szCs w:val="21"/>
                <w:lang w:val="en-US" w:eastAsia="zh-CN" w:bidi="ar"/>
              </w:rPr>
              <w:t xml:space="preserve">（％） </w:t>
            </w:r>
          </w:p>
        </w:tc>
        <w:tc>
          <w:tcPr>
            <w:tcW w:w="5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auto"/>
              <w:rPr>
                <w:rFonts w:hint="default" w:ascii="方正黑体_GBK" w:hAnsi="方正黑体_GBK" w:eastAsia="方正黑体_GBK" w:cs="方正黑体_GBK"/>
                <w:color w:val="000000"/>
                <w:kern w:val="0"/>
                <w:sz w:val="21"/>
                <w:szCs w:val="21"/>
                <w:vertAlign w:val="baseline"/>
                <w:lang w:val="en-US" w:eastAsia="zh-CN" w:bidi="ar"/>
              </w:rPr>
            </w:pPr>
            <w:r>
              <w:rPr>
                <w:rFonts w:hint="eastAsia" w:ascii="方正黑体_GBK" w:hAnsi="方正黑体_GBK" w:eastAsia="方正黑体_GBK" w:cs="方正黑体_GBK"/>
                <w:color w:val="000000"/>
                <w:kern w:val="0"/>
                <w:sz w:val="21"/>
                <w:szCs w:val="21"/>
                <w:vertAlign w:val="baseline"/>
                <w:lang w:val="en-US" w:eastAsia="zh-CN" w:bidi="ar"/>
              </w:rPr>
              <w:t>81%</w:t>
            </w:r>
          </w:p>
        </w:tc>
        <w:tc>
          <w:tcPr>
            <w:tcW w:w="405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auto"/>
              <w:rPr>
                <w:rFonts w:hint="eastAsia" w:ascii="方正黑体_GBK" w:hAnsi="方正黑体_GBK" w:eastAsia="方正黑体_GBK" w:cs="方正黑体_GBK"/>
                <w:color w:val="000000"/>
                <w:kern w:val="0"/>
                <w:sz w:val="21"/>
                <w:szCs w:val="21"/>
                <w:vertAlign w:val="baseline"/>
                <w:lang w:val="en-US" w:eastAsia="zh-CN" w:bidi="ar"/>
              </w:rPr>
            </w:pPr>
            <w:r>
              <w:rPr>
                <w:rFonts w:ascii="方正仿宋_GBK" w:hAnsi="方正仿宋_GBK" w:eastAsia="方正仿宋_GBK" w:cs="方正仿宋_GBK"/>
                <w:color w:val="000000"/>
                <w:kern w:val="0"/>
                <w:sz w:val="21"/>
                <w:szCs w:val="21"/>
                <w:lang w:val="en-US" w:eastAsia="zh-CN" w:bidi="ar"/>
              </w:rPr>
              <w:t>本学年校内实训基地设备完好率</w:t>
            </w:r>
            <w:r>
              <w:rPr>
                <w:rFonts w:hint="eastAsia" w:ascii="方正仿宋_GBK" w:hAnsi="方正仿宋_GBK" w:eastAsia="方正仿宋_GBK" w:cs="方正仿宋_GBK"/>
                <w:color w:val="000000"/>
                <w:kern w:val="0"/>
                <w:sz w:val="21"/>
                <w:szCs w:val="21"/>
                <w:lang w:val="en-US" w:eastAsia="zh-CN" w:bidi="ar"/>
              </w:rPr>
              <w:t xml:space="preserve">（％） </w:t>
            </w:r>
          </w:p>
        </w:tc>
        <w:tc>
          <w:tcPr>
            <w:tcW w:w="5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auto"/>
              <w:rPr>
                <w:rFonts w:hint="default" w:ascii="方正黑体_GBK" w:hAnsi="方正黑体_GBK" w:eastAsia="方正黑体_GBK" w:cs="方正黑体_GBK"/>
                <w:color w:val="000000"/>
                <w:kern w:val="0"/>
                <w:sz w:val="21"/>
                <w:szCs w:val="21"/>
                <w:vertAlign w:val="baseline"/>
                <w:lang w:val="en-US" w:eastAsia="zh-CN" w:bidi="ar"/>
              </w:rPr>
            </w:pPr>
            <w:r>
              <w:rPr>
                <w:rFonts w:hint="eastAsia" w:ascii="方正黑体_GBK" w:hAnsi="方正黑体_GBK" w:eastAsia="方正黑体_GBK" w:cs="方正黑体_GBK"/>
                <w:color w:val="000000"/>
                <w:kern w:val="0"/>
                <w:sz w:val="21"/>
                <w:szCs w:val="21"/>
                <w:vertAlign w:val="baseline"/>
                <w:lang w:val="en-US" w:eastAsia="zh-CN" w:bidi="ar"/>
              </w:rPr>
              <w:t>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382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auto"/>
              <w:rPr>
                <w:rFonts w:hint="eastAsia" w:ascii="方正仿宋_GBK" w:hAnsi="方正仿宋_GBK" w:eastAsia="方正仿宋_GBK" w:cs="方正仿宋_GBK"/>
                <w:color w:val="000000"/>
                <w:kern w:val="0"/>
                <w:sz w:val="21"/>
                <w:szCs w:val="21"/>
                <w:lang w:val="en-US" w:eastAsia="zh-CN" w:bidi="ar"/>
              </w:rPr>
            </w:pPr>
            <w:r>
              <w:rPr>
                <w:rFonts w:ascii="方正仿宋_GBK" w:hAnsi="方正仿宋_GBK" w:eastAsia="方正仿宋_GBK" w:cs="方正仿宋_GBK"/>
                <w:color w:val="000000"/>
                <w:kern w:val="0"/>
                <w:sz w:val="21"/>
                <w:szCs w:val="21"/>
                <w:lang w:val="en-US" w:eastAsia="zh-CN" w:bidi="ar"/>
              </w:rPr>
              <w:t>近三年本专业投入经费总额（万元）</w:t>
            </w:r>
          </w:p>
        </w:tc>
        <w:tc>
          <w:tcPr>
            <w:tcW w:w="5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auto"/>
              <w:rPr>
                <w:rFonts w:hint="default" w:ascii="方正黑体_GBK" w:hAnsi="方正黑体_GBK" w:eastAsia="方正黑体_GBK" w:cs="方正黑体_GBK"/>
                <w:color w:val="000000"/>
                <w:kern w:val="0"/>
                <w:sz w:val="21"/>
                <w:szCs w:val="21"/>
                <w:vertAlign w:val="baseline"/>
                <w:lang w:val="en-US" w:eastAsia="zh-CN" w:bidi="ar"/>
              </w:rPr>
            </w:pPr>
            <w:r>
              <w:rPr>
                <w:rFonts w:hint="eastAsia" w:ascii="方正黑体_GBK" w:hAnsi="方正黑体_GBK" w:eastAsia="方正黑体_GBK" w:cs="方正黑体_GBK"/>
                <w:color w:val="000000"/>
                <w:kern w:val="0"/>
                <w:sz w:val="21"/>
                <w:szCs w:val="21"/>
                <w:vertAlign w:val="baseline"/>
                <w:lang w:val="en-US" w:eastAsia="zh-CN" w:bidi="ar"/>
              </w:rPr>
              <w:t>183.6</w:t>
            </w:r>
          </w:p>
        </w:tc>
        <w:tc>
          <w:tcPr>
            <w:tcW w:w="405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auto"/>
              <w:rPr>
                <w:rFonts w:hint="eastAsia" w:ascii="方正黑体_GBK" w:hAnsi="方正黑体_GBK" w:eastAsia="方正黑体_GBK" w:cs="方正黑体_GBK"/>
                <w:color w:val="000000"/>
                <w:kern w:val="0"/>
                <w:sz w:val="21"/>
                <w:szCs w:val="21"/>
                <w:vertAlign w:val="baseline"/>
                <w:lang w:val="en-US" w:eastAsia="zh-CN" w:bidi="ar"/>
              </w:rPr>
            </w:pPr>
            <w:r>
              <w:rPr>
                <w:rFonts w:ascii="方正仿宋_GBK" w:hAnsi="方正仿宋_GBK" w:eastAsia="方正仿宋_GBK" w:cs="方正仿宋_GBK"/>
                <w:color w:val="000000"/>
                <w:kern w:val="0"/>
                <w:sz w:val="21"/>
                <w:szCs w:val="21"/>
                <w:lang w:val="en-US" w:eastAsia="zh-CN" w:bidi="ar"/>
              </w:rPr>
              <w:t>近三年本专业为企业培训员工总数</w:t>
            </w:r>
            <w:r>
              <w:rPr>
                <w:rFonts w:hint="eastAsia" w:ascii="方正仿宋_GBK" w:hAnsi="方正仿宋_GBK" w:eastAsia="方正仿宋_GBK" w:cs="方正仿宋_GBK"/>
                <w:color w:val="000000"/>
                <w:kern w:val="0"/>
                <w:sz w:val="21"/>
                <w:szCs w:val="21"/>
                <w:lang w:val="en-US" w:eastAsia="zh-CN" w:bidi="ar"/>
              </w:rPr>
              <w:t xml:space="preserve">（人次） </w:t>
            </w:r>
          </w:p>
        </w:tc>
        <w:tc>
          <w:tcPr>
            <w:tcW w:w="5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auto"/>
              <w:rPr>
                <w:rFonts w:hint="default" w:ascii="方正黑体_GBK" w:hAnsi="方正黑体_GBK" w:eastAsia="方正黑体_GBK" w:cs="方正黑体_GBK"/>
                <w:color w:val="000000"/>
                <w:kern w:val="0"/>
                <w:sz w:val="21"/>
                <w:szCs w:val="21"/>
                <w:vertAlign w:val="baseline"/>
                <w:lang w:val="en-US" w:eastAsia="zh-CN" w:bidi="ar"/>
              </w:rPr>
            </w:pPr>
            <w:r>
              <w:rPr>
                <w:rFonts w:hint="eastAsia" w:ascii="方正黑体_GBK" w:hAnsi="方正黑体_GBK" w:eastAsia="方正黑体_GBK" w:cs="方正黑体_GBK"/>
                <w:color w:val="000000"/>
                <w:kern w:val="0"/>
                <w:sz w:val="21"/>
                <w:szCs w:val="21"/>
                <w:vertAlign w:val="baseline"/>
                <w:lang w:val="en-US" w:eastAsia="zh-CN" w:bidi="ar"/>
              </w:rPr>
              <w:t>343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382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auto"/>
              <w:rPr>
                <w:rFonts w:hint="eastAsia" w:ascii="方正仿宋_GBK" w:hAnsi="方正仿宋_GBK" w:eastAsia="方正仿宋_GBK" w:cs="方正仿宋_GBK"/>
                <w:color w:val="000000"/>
                <w:kern w:val="0"/>
                <w:sz w:val="21"/>
                <w:szCs w:val="21"/>
                <w:lang w:val="en-US" w:eastAsia="zh-CN" w:bidi="ar"/>
              </w:rPr>
            </w:pPr>
            <w:r>
              <w:rPr>
                <w:rFonts w:ascii="方正仿宋_GBK" w:hAnsi="方正仿宋_GBK" w:eastAsia="方正仿宋_GBK" w:cs="方正仿宋_GBK"/>
                <w:color w:val="000000"/>
                <w:kern w:val="0"/>
                <w:sz w:val="21"/>
                <w:szCs w:val="21"/>
                <w:lang w:val="en-US" w:eastAsia="zh-CN" w:bidi="ar"/>
              </w:rPr>
              <w:t>近三年本专业教师获市以上竞赛奖人次</w:t>
            </w:r>
          </w:p>
        </w:tc>
        <w:tc>
          <w:tcPr>
            <w:tcW w:w="5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auto"/>
              <w:rPr>
                <w:rFonts w:hint="default" w:ascii="方正黑体_GBK" w:hAnsi="方正黑体_GBK" w:eastAsia="方正黑体_GBK" w:cs="方正黑体_GBK"/>
                <w:color w:val="000000"/>
                <w:kern w:val="0"/>
                <w:sz w:val="21"/>
                <w:szCs w:val="21"/>
                <w:vertAlign w:val="baseline"/>
                <w:lang w:val="en-US" w:eastAsia="zh-CN" w:bidi="ar"/>
              </w:rPr>
            </w:pPr>
            <w:r>
              <w:rPr>
                <w:rFonts w:hint="eastAsia" w:ascii="方正黑体_GBK" w:hAnsi="方正黑体_GBK" w:eastAsia="方正黑体_GBK" w:cs="方正黑体_GBK"/>
                <w:color w:val="000000"/>
                <w:kern w:val="0"/>
                <w:sz w:val="21"/>
                <w:szCs w:val="21"/>
                <w:vertAlign w:val="baseline"/>
                <w:lang w:val="en-US" w:eastAsia="zh-CN" w:bidi="ar"/>
              </w:rPr>
              <w:t>6</w:t>
            </w:r>
          </w:p>
        </w:tc>
        <w:tc>
          <w:tcPr>
            <w:tcW w:w="405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auto"/>
              <w:rPr>
                <w:rFonts w:hint="eastAsia" w:ascii="方正黑体_GBK" w:hAnsi="方正黑体_GBK" w:eastAsia="方正黑体_GBK" w:cs="方正黑体_GBK"/>
                <w:color w:val="000000"/>
                <w:kern w:val="0"/>
                <w:sz w:val="21"/>
                <w:szCs w:val="21"/>
                <w:vertAlign w:val="baseline"/>
                <w:lang w:val="en-US" w:eastAsia="zh-CN" w:bidi="ar"/>
              </w:rPr>
            </w:pPr>
            <w:r>
              <w:rPr>
                <w:rFonts w:ascii="方正仿宋_GBK" w:hAnsi="方正仿宋_GBK" w:eastAsia="方正仿宋_GBK" w:cs="方正仿宋_GBK"/>
                <w:color w:val="000000"/>
                <w:kern w:val="0"/>
                <w:sz w:val="21"/>
                <w:szCs w:val="21"/>
                <w:lang w:val="en-US" w:eastAsia="zh-CN" w:bidi="ar"/>
              </w:rPr>
              <w:t>近三年本专业学生获市以上技能赛</w:t>
            </w:r>
            <w:r>
              <w:rPr>
                <w:rFonts w:hint="eastAsia" w:ascii="方正仿宋_GBK" w:hAnsi="方正仿宋_GBK" w:eastAsia="方正仿宋_GBK" w:cs="方正仿宋_GBK"/>
                <w:color w:val="000000"/>
                <w:kern w:val="0"/>
                <w:sz w:val="21"/>
                <w:szCs w:val="21"/>
                <w:lang w:val="en-US" w:eastAsia="zh-CN" w:bidi="ar"/>
              </w:rPr>
              <w:t>奖人次</w:t>
            </w:r>
          </w:p>
        </w:tc>
        <w:tc>
          <w:tcPr>
            <w:tcW w:w="5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auto"/>
              <w:rPr>
                <w:rFonts w:hint="default" w:ascii="方正黑体_GBK" w:hAnsi="方正黑体_GBK" w:eastAsia="方正黑体_GBK" w:cs="方正黑体_GBK"/>
                <w:color w:val="000000"/>
                <w:kern w:val="0"/>
                <w:sz w:val="21"/>
                <w:szCs w:val="21"/>
                <w:vertAlign w:val="baseline"/>
                <w:lang w:val="en-US" w:eastAsia="zh-CN" w:bidi="ar"/>
              </w:rPr>
            </w:pPr>
            <w:r>
              <w:rPr>
                <w:rFonts w:hint="eastAsia" w:ascii="方正黑体_GBK" w:hAnsi="方正黑体_GBK" w:eastAsia="方正黑体_GBK" w:cs="方正黑体_GBK"/>
                <w:color w:val="000000"/>
                <w:kern w:val="0"/>
                <w:sz w:val="21"/>
                <w:szCs w:val="21"/>
                <w:vertAlign w:val="baseline"/>
                <w:lang w:val="en-US" w:eastAsia="zh-CN" w:bidi="ar"/>
              </w:rPr>
              <w:t>8</w:t>
            </w:r>
          </w:p>
        </w:tc>
      </w:tr>
    </w:tbl>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color w:val="000000"/>
          <w:kern w:val="0"/>
          <w:sz w:val="32"/>
          <w:szCs w:val="32"/>
          <w:lang w:val="en-US" w:eastAsia="zh-CN" w:bidi="ar"/>
        </w:rPr>
        <w:t>2-4 计算机辅助设计与制造专业现有基础基本情况</w:t>
      </w:r>
    </w:p>
    <w:tbl>
      <w:tblPr>
        <w:tblStyle w:val="5"/>
        <w:tblW w:w="9038" w:type="dxa"/>
        <w:tblInd w:w="-1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13"/>
        <w:gridCol w:w="1364"/>
        <w:gridCol w:w="857"/>
        <w:gridCol w:w="1531"/>
        <w:gridCol w:w="2261"/>
        <w:gridCol w:w="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22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color w:val="000000"/>
                <w:kern w:val="0"/>
                <w:sz w:val="28"/>
                <w:szCs w:val="28"/>
                <w:vertAlign w:val="baseline"/>
                <w:lang w:val="en-US" w:eastAsia="zh-CN" w:bidi="ar"/>
              </w:rPr>
            </w:pPr>
            <w:r>
              <w:rPr>
                <w:rFonts w:ascii="Bold" w:hAnsi="Bold" w:eastAsia="Bold" w:cs="Bold"/>
                <w:b/>
                <w:bCs/>
                <w:color w:val="000000"/>
                <w:kern w:val="0"/>
                <w:sz w:val="24"/>
                <w:szCs w:val="24"/>
                <w:lang w:val="en-US" w:eastAsia="zh-CN" w:bidi="ar"/>
              </w:rPr>
              <w:t>专业代码</w:t>
            </w:r>
          </w:p>
        </w:tc>
        <w:tc>
          <w:tcPr>
            <w:tcW w:w="222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default" w:ascii="方正黑体_GBK" w:hAnsi="方正黑体_GBK" w:eastAsia="方正黑体_GBK" w:cs="方正黑体_GBK"/>
                <w:color w:val="000000"/>
                <w:kern w:val="0"/>
                <w:sz w:val="28"/>
                <w:szCs w:val="28"/>
                <w:vertAlign w:val="baseline"/>
                <w:lang w:val="en-US" w:eastAsia="zh-CN" w:bidi="ar"/>
              </w:rPr>
            </w:pPr>
            <w:r>
              <w:rPr>
                <w:rFonts w:hint="eastAsia" w:ascii="方正黑体_GBK" w:hAnsi="方正黑体_GBK" w:eastAsia="方正黑体_GBK" w:cs="方正黑体_GBK"/>
                <w:color w:val="000000"/>
                <w:kern w:val="0"/>
                <w:sz w:val="28"/>
                <w:szCs w:val="28"/>
                <w:vertAlign w:val="baseline"/>
                <w:lang w:val="en-US" w:eastAsia="zh-CN" w:bidi="ar"/>
              </w:rPr>
              <w:t>0129</w:t>
            </w:r>
          </w:p>
        </w:tc>
        <w:tc>
          <w:tcPr>
            <w:tcW w:w="15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color w:val="000000"/>
                <w:kern w:val="0"/>
                <w:sz w:val="28"/>
                <w:szCs w:val="28"/>
                <w:vertAlign w:val="baseline"/>
                <w:lang w:val="en-US" w:eastAsia="zh-CN" w:bidi="ar"/>
              </w:rPr>
            </w:pPr>
            <w:r>
              <w:rPr>
                <w:rFonts w:ascii="Bold" w:hAnsi="Bold" w:eastAsia="Bold" w:cs="Bold"/>
                <w:b/>
                <w:bCs/>
                <w:color w:val="000000"/>
                <w:kern w:val="0"/>
                <w:sz w:val="24"/>
                <w:szCs w:val="24"/>
                <w:lang w:val="en-US" w:eastAsia="zh-CN" w:bidi="ar"/>
              </w:rPr>
              <w:t>专业名称</w:t>
            </w:r>
          </w:p>
        </w:tc>
        <w:tc>
          <w:tcPr>
            <w:tcW w:w="307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default" w:ascii="方正黑体_GBK" w:hAnsi="方正黑体_GBK" w:eastAsia="方正黑体_GBK" w:cs="方正黑体_GBK"/>
                <w:color w:val="000000"/>
                <w:kern w:val="0"/>
                <w:sz w:val="28"/>
                <w:szCs w:val="28"/>
                <w:vertAlign w:val="baseline"/>
                <w:lang w:val="en-US" w:eastAsia="zh-CN" w:bidi="ar"/>
              </w:rPr>
            </w:pPr>
            <w:r>
              <w:rPr>
                <w:rFonts w:hint="eastAsia" w:ascii="方正黑体_GBK" w:hAnsi="方正黑体_GBK" w:eastAsia="方正黑体_GBK" w:cs="方正黑体_GBK"/>
                <w:color w:val="000000"/>
                <w:kern w:val="0"/>
                <w:sz w:val="28"/>
                <w:szCs w:val="28"/>
                <w:vertAlign w:val="baseline"/>
                <w:lang w:val="en-US" w:eastAsia="zh-CN" w:bidi="ar"/>
              </w:rPr>
              <w:t>计算机辅助设计与制造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22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方正黑体_GBK" w:hAnsi="方正黑体_GBK" w:eastAsia="方正黑体_GBK" w:cs="方正黑体_GBK"/>
                <w:color w:val="000000"/>
                <w:kern w:val="0"/>
                <w:sz w:val="21"/>
                <w:szCs w:val="21"/>
                <w:vertAlign w:val="baseline"/>
                <w:lang w:val="en-US" w:eastAsia="zh-CN" w:bidi="ar"/>
              </w:rPr>
            </w:pPr>
            <w:r>
              <w:rPr>
                <w:rFonts w:ascii="方正仿宋_GBK" w:hAnsi="方正仿宋_GBK" w:eastAsia="方正仿宋_GBK" w:cs="方正仿宋_GBK"/>
                <w:color w:val="000000"/>
                <w:kern w:val="0"/>
                <w:sz w:val="21"/>
                <w:szCs w:val="21"/>
                <w:lang w:val="en-US" w:eastAsia="zh-CN" w:bidi="ar"/>
              </w:rPr>
              <w:t xml:space="preserve">所在院（系） </w:t>
            </w:r>
          </w:p>
        </w:tc>
        <w:tc>
          <w:tcPr>
            <w:tcW w:w="222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color w:val="000000"/>
                <w:kern w:val="0"/>
                <w:sz w:val="21"/>
                <w:szCs w:val="21"/>
                <w:vertAlign w:val="baseline"/>
                <w:lang w:val="en-US" w:eastAsia="zh-CN" w:bidi="ar"/>
              </w:rPr>
            </w:pPr>
            <w:r>
              <w:rPr>
                <w:rFonts w:hint="eastAsia" w:ascii="方正黑体_GBK" w:hAnsi="方正黑体_GBK" w:eastAsia="方正黑体_GBK" w:cs="方正黑体_GBK"/>
                <w:color w:val="000000"/>
                <w:kern w:val="0"/>
                <w:sz w:val="21"/>
                <w:szCs w:val="21"/>
                <w:vertAlign w:val="baseline"/>
                <w:lang w:val="en-US" w:eastAsia="zh-CN" w:bidi="ar"/>
              </w:rPr>
              <w:t>机电工程系</w:t>
            </w:r>
          </w:p>
        </w:tc>
        <w:tc>
          <w:tcPr>
            <w:tcW w:w="15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方正黑体_GBK" w:hAnsi="方正黑体_GBK" w:eastAsia="方正黑体_GBK" w:cs="方正黑体_GBK"/>
                <w:color w:val="000000"/>
                <w:kern w:val="0"/>
                <w:sz w:val="21"/>
                <w:szCs w:val="21"/>
                <w:vertAlign w:val="baseline"/>
                <w:lang w:val="en-US" w:eastAsia="zh-CN" w:bidi="ar"/>
              </w:rPr>
            </w:pPr>
            <w:r>
              <w:rPr>
                <w:rFonts w:ascii="方正仿宋_GBK" w:hAnsi="方正仿宋_GBK" w:eastAsia="方正仿宋_GBK" w:cs="方正仿宋_GBK"/>
                <w:color w:val="000000"/>
                <w:kern w:val="0"/>
                <w:sz w:val="21"/>
                <w:szCs w:val="21"/>
                <w:lang w:val="en-US" w:eastAsia="zh-CN" w:bidi="ar"/>
              </w:rPr>
              <w:t>所属专业</w:t>
            </w:r>
            <w:r>
              <w:rPr>
                <w:rFonts w:hint="eastAsia" w:ascii="方正仿宋_GBK" w:hAnsi="方正仿宋_GBK" w:eastAsia="方正仿宋_GBK" w:cs="方正仿宋_GBK"/>
                <w:color w:val="000000"/>
                <w:kern w:val="0"/>
                <w:sz w:val="21"/>
                <w:szCs w:val="21"/>
                <w:lang w:val="en-US" w:eastAsia="zh-CN" w:bidi="ar"/>
              </w:rPr>
              <w:t>大</w:t>
            </w:r>
            <w:r>
              <w:rPr>
                <w:rFonts w:ascii="方正仿宋_GBK" w:hAnsi="方正仿宋_GBK" w:eastAsia="方正仿宋_GBK" w:cs="方正仿宋_GBK"/>
                <w:color w:val="000000"/>
                <w:kern w:val="0"/>
                <w:sz w:val="21"/>
                <w:szCs w:val="21"/>
                <w:lang w:val="en-US" w:eastAsia="zh-CN" w:bidi="ar"/>
              </w:rPr>
              <w:t>类</w:t>
            </w:r>
          </w:p>
        </w:tc>
        <w:tc>
          <w:tcPr>
            <w:tcW w:w="307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default" w:ascii="方正黑体_GBK" w:hAnsi="方正黑体_GBK" w:eastAsia="方正黑体_GBK" w:cs="方正黑体_GBK"/>
                <w:color w:val="000000"/>
                <w:kern w:val="0"/>
                <w:sz w:val="21"/>
                <w:szCs w:val="21"/>
                <w:vertAlign w:val="baseline"/>
                <w:lang w:val="en-US" w:eastAsia="zh-CN" w:bidi="ar"/>
              </w:rPr>
            </w:pPr>
            <w:r>
              <w:rPr>
                <w:rFonts w:hint="eastAsia" w:ascii="方正黑体_GBK" w:hAnsi="方正黑体_GBK" w:eastAsia="方正黑体_GBK" w:cs="方正黑体_GBK"/>
                <w:color w:val="000000"/>
                <w:kern w:val="0"/>
                <w:sz w:val="21"/>
                <w:szCs w:val="21"/>
                <w:vertAlign w:val="baseline"/>
                <w:lang w:val="en-US" w:eastAsia="zh-CN" w:bidi="ar"/>
              </w:rPr>
              <w:t>机械类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357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方正黑体_GBK" w:hAnsi="方正黑体_GBK" w:eastAsia="方正黑体_GBK" w:cs="方正黑体_GBK"/>
                <w:color w:val="000000"/>
                <w:kern w:val="0"/>
                <w:sz w:val="21"/>
                <w:szCs w:val="21"/>
                <w:vertAlign w:val="baseline"/>
                <w:lang w:val="en-US" w:eastAsia="zh-CN" w:bidi="ar"/>
              </w:rPr>
            </w:pPr>
            <w:r>
              <w:rPr>
                <w:rFonts w:ascii="方正仿宋_GBK" w:hAnsi="方正仿宋_GBK" w:eastAsia="方正仿宋_GBK" w:cs="方正仿宋_GBK"/>
                <w:color w:val="000000"/>
                <w:kern w:val="0"/>
                <w:sz w:val="21"/>
                <w:szCs w:val="21"/>
                <w:lang w:val="en-US" w:eastAsia="zh-CN" w:bidi="ar"/>
              </w:rPr>
              <w:t xml:space="preserve">专任专业教师数（人） </w:t>
            </w:r>
          </w:p>
        </w:tc>
        <w:tc>
          <w:tcPr>
            <w:tcW w:w="8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default" w:ascii="方正黑体_GBK" w:hAnsi="方正黑体_GBK" w:eastAsia="方正黑体_GBK" w:cs="方正黑体_GBK"/>
                <w:color w:val="000000"/>
                <w:kern w:val="0"/>
                <w:sz w:val="21"/>
                <w:szCs w:val="21"/>
                <w:vertAlign w:val="baseline"/>
                <w:lang w:val="en-US" w:eastAsia="zh-CN" w:bidi="ar"/>
              </w:rPr>
            </w:pPr>
            <w:r>
              <w:rPr>
                <w:rFonts w:hint="eastAsia" w:ascii="方正黑体_GBK" w:hAnsi="方正黑体_GBK" w:eastAsia="方正黑体_GBK" w:cs="方正黑体_GBK"/>
                <w:color w:val="000000"/>
                <w:kern w:val="0"/>
                <w:sz w:val="21"/>
                <w:szCs w:val="21"/>
                <w:vertAlign w:val="baseline"/>
                <w:lang w:val="en-US" w:eastAsia="zh-CN" w:bidi="ar"/>
              </w:rPr>
              <w:t>15</w:t>
            </w:r>
          </w:p>
        </w:tc>
        <w:tc>
          <w:tcPr>
            <w:tcW w:w="379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方正黑体_GBK" w:hAnsi="方正黑体_GBK" w:eastAsia="方正黑体_GBK" w:cs="方正黑体_GBK"/>
                <w:color w:val="000000"/>
                <w:kern w:val="0"/>
                <w:sz w:val="21"/>
                <w:szCs w:val="21"/>
                <w:vertAlign w:val="baseline"/>
                <w:lang w:val="en-US" w:eastAsia="zh-CN" w:bidi="ar"/>
              </w:rPr>
            </w:pPr>
            <w:r>
              <w:rPr>
                <w:rFonts w:ascii="方正仿宋_GBK" w:hAnsi="方正仿宋_GBK" w:eastAsia="方正仿宋_GBK" w:cs="方正仿宋_GBK"/>
                <w:color w:val="000000"/>
                <w:kern w:val="0"/>
                <w:sz w:val="21"/>
                <w:szCs w:val="21"/>
                <w:lang w:val="en-US" w:eastAsia="zh-CN" w:bidi="ar"/>
              </w:rPr>
              <w:t>专任专业教师具有教师资格证比例</w:t>
            </w:r>
          </w:p>
        </w:tc>
        <w:tc>
          <w:tcPr>
            <w:tcW w:w="8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default" w:ascii="方正黑体_GBK" w:hAnsi="方正黑体_GBK" w:eastAsia="方正黑体_GBK" w:cs="方正黑体_GBK"/>
                <w:color w:val="000000"/>
                <w:kern w:val="0"/>
                <w:sz w:val="21"/>
                <w:szCs w:val="21"/>
                <w:vertAlign w:val="baseline"/>
                <w:lang w:val="en-US" w:eastAsia="zh-CN" w:bidi="ar"/>
              </w:rPr>
            </w:pPr>
            <w:r>
              <w:rPr>
                <w:rFonts w:hint="eastAsia" w:ascii="方正黑体_GBK" w:hAnsi="方正黑体_GBK" w:eastAsia="方正黑体_GBK" w:cs="方正黑体_GBK"/>
                <w:color w:val="000000"/>
                <w:kern w:val="0"/>
                <w:sz w:val="21"/>
                <w:szCs w:val="21"/>
                <w:vertAlign w:val="baseli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357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方正黑体_GBK" w:hAnsi="方正黑体_GBK" w:eastAsia="方正黑体_GBK" w:cs="方正黑体_GBK"/>
                <w:color w:val="000000"/>
                <w:kern w:val="0"/>
                <w:sz w:val="21"/>
                <w:szCs w:val="21"/>
                <w:vertAlign w:val="baseline"/>
                <w:lang w:val="en-US" w:eastAsia="zh-CN" w:bidi="ar"/>
              </w:rPr>
            </w:pPr>
            <w:r>
              <w:rPr>
                <w:rFonts w:ascii="方正仿宋_GBK" w:hAnsi="方正仿宋_GBK" w:eastAsia="方正仿宋_GBK" w:cs="方正仿宋_GBK"/>
                <w:color w:val="000000"/>
                <w:kern w:val="0"/>
                <w:sz w:val="21"/>
                <w:szCs w:val="21"/>
                <w:lang w:val="en-US" w:eastAsia="zh-CN" w:bidi="ar"/>
              </w:rPr>
              <w:t>专任“一体化”教师比例</w:t>
            </w:r>
          </w:p>
        </w:tc>
        <w:tc>
          <w:tcPr>
            <w:tcW w:w="8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default" w:ascii="方正黑体_GBK" w:hAnsi="方正黑体_GBK" w:eastAsia="方正黑体_GBK" w:cs="方正黑体_GBK"/>
                <w:color w:val="000000"/>
                <w:kern w:val="0"/>
                <w:sz w:val="21"/>
                <w:szCs w:val="21"/>
                <w:vertAlign w:val="baseline"/>
                <w:lang w:val="en-US" w:eastAsia="zh-CN" w:bidi="ar"/>
              </w:rPr>
            </w:pPr>
            <w:r>
              <w:rPr>
                <w:rFonts w:hint="eastAsia" w:ascii="方正黑体_GBK" w:hAnsi="方正黑体_GBK" w:eastAsia="方正黑体_GBK" w:cs="方正黑体_GBK"/>
                <w:color w:val="000000"/>
                <w:kern w:val="0"/>
                <w:sz w:val="21"/>
                <w:szCs w:val="21"/>
                <w:vertAlign w:val="baseline"/>
                <w:lang w:val="en-US" w:eastAsia="zh-CN" w:bidi="ar"/>
              </w:rPr>
              <w:t>66.7%</w:t>
            </w:r>
          </w:p>
        </w:tc>
        <w:tc>
          <w:tcPr>
            <w:tcW w:w="379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方正黑体_GBK" w:hAnsi="方正黑体_GBK" w:eastAsia="方正黑体_GBK" w:cs="方正黑体_GBK"/>
                <w:color w:val="000000"/>
                <w:kern w:val="0"/>
                <w:sz w:val="21"/>
                <w:szCs w:val="21"/>
                <w:vertAlign w:val="baseline"/>
                <w:lang w:val="en-US" w:eastAsia="zh-CN" w:bidi="ar"/>
              </w:rPr>
            </w:pPr>
            <w:r>
              <w:rPr>
                <w:rFonts w:ascii="方正仿宋_GBK" w:hAnsi="方正仿宋_GBK" w:eastAsia="方正仿宋_GBK" w:cs="方正仿宋_GBK"/>
                <w:color w:val="000000"/>
                <w:kern w:val="0"/>
                <w:sz w:val="21"/>
                <w:szCs w:val="21"/>
                <w:lang w:val="en-US" w:eastAsia="zh-CN" w:bidi="ar"/>
              </w:rPr>
              <w:t xml:space="preserve">具有行业企业经历教师数（人） </w:t>
            </w:r>
          </w:p>
        </w:tc>
        <w:tc>
          <w:tcPr>
            <w:tcW w:w="8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default" w:ascii="方正黑体_GBK" w:hAnsi="方正黑体_GBK" w:eastAsia="方正黑体_GBK" w:cs="方正黑体_GBK"/>
                <w:color w:val="000000"/>
                <w:kern w:val="0"/>
                <w:sz w:val="21"/>
                <w:szCs w:val="21"/>
                <w:vertAlign w:val="baseline"/>
                <w:lang w:val="en-US" w:eastAsia="zh-CN" w:bidi="ar"/>
              </w:rPr>
            </w:pPr>
            <w:r>
              <w:rPr>
                <w:rFonts w:hint="eastAsia" w:ascii="方正黑体_GBK" w:hAnsi="方正黑体_GBK" w:eastAsia="方正黑体_GBK" w:cs="方正黑体_GBK"/>
                <w:color w:val="000000"/>
                <w:kern w:val="0"/>
                <w:sz w:val="21"/>
                <w:szCs w:val="21"/>
                <w:vertAlign w:val="baseline"/>
                <w:lang w:val="en-US" w:eastAsia="zh-CN" w:bidi="a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357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方正黑体_GBK" w:hAnsi="方正黑体_GBK" w:eastAsia="方正黑体_GBK" w:cs="方正黑体_GBK"/>
                <w:color w:val="000000"/>
                <w:kern w:val="0"/>
                <w:sz w:val="21"/>
                <w:szCs w:val="21"/>
                <w:vertAlign w:val="baseline"/>
                <w:lang w:val="en-US" w:eastAsia="zh-CN" w:bidi="ar"/>
              </w:rPr>
            </w:pPr>
            <w:r>
              <w:rPr>
                <w:rFonts w:ascii="方正仿宋_GBK" w:hAnsi="方正仿宋_GBK" w:eastAsia="方正仿宋_GBK" w:cs="方正仿宋_GBK"/>
                <w:color w:val="000000"/>
                <w:kern w:val="0"/>
                <w:sz w:val="21"/>
                <w:szCs w:val="21"/>
                <w:lang w:val="en-US" w:eastAsia="zh-CN" w:bidi="ar"/>
              </w:rPr>
              <w:t xml:space="preserve">学制生学制与人数（人） </w:t>
            </w:r>
          </w:p>
        </w:tc>
        <w:tc>
          <w:tcPr>
            <w:tcW w:w="8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default" w:ascii="方正黑体_GBK" w:hAnsi="方正黑体_GBK" w:eastAsia="方正黑体_GBK" w:cs="方正黑体_GBK"/>
                <w:color w:val="000000"/>
                <w:kern w:val="0"/>
                <w:sz w:val="21"/>
                <w:szCs w:val="21"/>
                <w:vertAlign w:val="baseline"/>
                <w:lang w:val="en-US" w:eastAsia="zh-CN" w:bidi="ar"/>
              </w:rPr>
            </w:pPr>
            <w:r>
              <w:rPr>
                <w:rFonts w:hint="eastAsia" w:ascii="方正黑体_GBK" w:hAnsi="方正黑体_GBK" w:eastAsia="方正黑体_GBK" w:cs="方正黑体_GBK"/>
                <w:color w:val="000000"/>
                <w:kern w:val="0"/>
                <w:sz w:val="21"/>
                <w:szCs w:val="21"/>
                <w:vertAlign w:val="baseline"/>
                <w:lang w:val="en-US" w:eastAsia="zh-CN" w:bidi="ar"/>
              </w:rPr>
              <w:t>161</w:t>
            </w:r>
          </w:p>
        </w:tc>
        <w:tc>
          <w:tcPr>
            <w:tcW w:w="379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方正黑体_GBK" w:hAnsi="方正黑体_GBK" w:eastAsia="方正黑体_GBK" w:cs="方正黑体_GBK"/>
                <w:color w:val="000000"/>
                <w:kern w:val="0"/>
                <w:sz w:val="21"/>
                <w:szCs w:val="21"/>
                <w:vertAlign w:val="baseline"/>
                <w:lang w:val="en-US" w:eastAsia="zh-CN" w:bidi="ar"/>
              </w:rPr>
            </w:pPr>
            <w:r>
              <w:rPr>
                <w:rFonts w:ascii="方正仿宋_GBK" w:hAnsi="方正仿宋_GBK" w:eastAsia="方正仿宋_GBK" w:cs="方正仿宋_GBK"/>
                <w:color w:val="000000"/>
                <w:kern w:val="0"/>
                <w:sz w:val="21"/>
                <w:szCs w:val="21"/>
                <w:lang w:val="en-US" w:eastAsia="zh-CN" w:bidi="ar"/>
              </w:rPr>
              <w:t>应届毕业生就业率</w:t>
            </w:r>
          </w:p>
        </w:tc>
        <w:tc>
          <w:tcPr>
            <w:tcW w:w="8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default" w:ascii="方正黑体_GBK" w:hAnsi="方正黑体_GBK" w:eastAsia="方正黑体_GBK" w:cs="方正黑体_GBK"/>
                <w:color w:val="000000"/>
                <w:kern w:val="0"/>
                <w:sz w:val="21"/>
                <w:szCs w:val="21"/>
                <w:vertAlign w:val="baseline"/>
                <w:lang w:val="en-US" w:eastAsia="zh-CN" w:bidi="ar"/>
              </w:rPr>
            </w:pPr>
            <w:r>
              <w:rPr>
                <w:rFonts w:hint="eastAsia" w:ascii="方正黑体_GBK" w:hAnsi="方正黑体_GBK" w:eastAsia="方正黑体_GBK" w:cs="方正黑体_GBK"/>
                <w:color w:val="000000"/>
                <w:kern w:val="0"/>
                <w:sz w:val="21"/>
                <w:szCs w:val="21"/>
                <w:vertAlign w:val="baseline"/>
                <w:lang w:val="en-US" w:eastAsia="zh-CN" w:bidi="ar"/>
              </w:rPr>
              <w:t>97.3%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357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方正黑体_GBK" w:hAnsi="方正黑体_GBK" w:eastAsia="方正黑体_GBK" w:cs="方正黑体_GBK"/>
                <w:color w:val="000000"/>
                <w:kern w:val="0"/>
                <w:sz w:val="21"/>
                <w:szCs w:val="21"/>
                <w:vertAlign w:val="baseline"/>
                <w:lang w:val="en-US" w:eastAsia="zh-CN" w:bidi="ar"/>
              </w:rPr>
            </w:pPr>
            <w:r>
              <w:rPr>
                <w:rFonts w:ascii="方正仿宋_GBK" w:hAnsi="方正仿宋_GBK" w:eastAsia="方正仿宋_GBK" w:cs="方正仿宋_GBK"/>
                <w:color w:val="000000"/>
                <w:kern w:val="0"/>
                <w:sz w:val="21"/>
                <w:szCs w:val="21"/>
                <w:lang w:val="en-US" w:eastAsia="zh-CN" w:bidi="ar"/>
              </w:rPr>
              <w:t>实验实训场所占地面积（</w:t>
            </w:r>
            <w:r>
              <w:rPr>
                <w:rFonts w:hint="default" w:ascii="Times New Roman" w:hAnsi="Times New Roman" w:eastAsia="宋体" w:cs="Times New Roman"/>
                <w:color w:val="000000"/>
                <w:kern w:val="0"/>
                <w:sz w:val="21"/>
                <w:szCs w:val="21"/>
                <w:lang w:val="en-US" w:eastAsia="zh-CN" w:bidi="ar"/>
              </w:rPr>
              <w:t>m2</w:t>
            </w:r>
            <w:r>
              <w:rPr>
                <w:rFonts w:hint="eastAsia" w:ascii="方正仿宋_GBK" w:hAnsi="方正仿宋_GBK" w:eastAsia="方正仿宋_GBK" w:cs="方正仿宋_GBK"/>
                <w:color w:val="000000"/>
                <w:kern w:val="0"/>
                <w:sz w:val="21"/>
                <w:szCs w:val="21"/>
                <w:lang w:val="en-US" w:eastAsia="zh-CN" w:bidi="ar"/>
              </w:rPr>
              <w:t>）</w:t>
            </w:r>
          </w:p>
        </w:tc>
        <w:tc>
          <w:tcPr>
            <w:tcW w:w="8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default" w:ascii="方正黑体_GBK" w:hAnsi="方正黑体_GBK" w:eastAsia="方正黑体_GBK" w:cs="方正黑体_GBK"/>
                <w:color w:val="000000"/>
                <w:kern w:val="0"/>
                <w:sz w:val="21"/>
                <w:szCs w:val="21"/>
                <w:vertAlign w:val="baseline"/>
                <w:lang w:val="en-US" w:eastAsia="zh-CN" w:bidi="ar"/>
              </w:rPr>
            </w:pPr>
            <w:r>
              <w:rPr>
                <w:rFonts w:hint="eastAsia" w:ascii="方正黑体_GBK" w:hAnsi="方正黑体_GBK" w:eastAsia="方正黑体_GBK" w:cs="方正黑体_GBK"/>
                <w:color w:val="000000"/>
                <w:kern w:val="0"/>
                <w:sz w:val="21"/>
                <w:szCs w:val="21"/>
                <w:vertAlign w:val="baseline"/>
                <w:lang w:val="en-US" w:eastAsia="zh-CN" w:bidi="ar"/>
              </w:rPr>
              <w:t>300</w:t>
            </w:r>
          </w:p>
        </w:tc>
        <w:tc>
          <w:tcPr>
            <w:tcW w:w="379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方正黑体_GBK" w:hAnsi="方正黑体_GBK" w:eastAsia="方正黑体_GBK" w:cs="方正黑体_GBK"/>
                <w:color w:val="000000"/>
                <w:kern w:val="0"/>
                <w:sz w:val="21"/>
                <w:szCs w:val="21"/>
                <w:vertAlign w:val="baseline"/>
                <w:lang w:val="en-US" w:eastAsia="zh-CN" w:bidi="ar"/>
              </w:rPr>
            </w:pPr>
            <w:r>
              <w:rPr>
                <w:rFonts w:ascii="方正仿宋_GBK" w:hAnsi="方正仿宋_GBK" w:eastAsia="方正仿宋_GBK" w:cs="方正仿宋_GBK"/>
                <w:color w:val="000000"/>
                <w:kern w:val="0"/>
                <w:sz w:val="21"/>
                <w:szCs w:val="21"/>
                <w:lang w:val="en-US" w:eastAsia="zh-CN" w:bidi="ar"/>
              </w:rPr>
              <w:t>实验实训场所建筑面积（</w:t>
            </w:r>
            <w:r>
              <w:rPr>
                <w:rFonts w:hint="default" w:ascii="Times New Roman" w:hAnsi="Times New Roman" w:eastAsia="宋体" w:cs="Times New Roman"/>
                <w:color w:val="000000"/>
                <w:kern w:val="0"/>
                <w:sz w:val="21"/>
                <w:szCs w:val="21"/>
                <w:lang w:val="en-US" w:eastAsia="zh-CN" w:bidi="ar"/>
              </w:rPr>
              <w:t>m2</w:t>
            </w:r>
            <w:r>
              <w:rPr>
                <w:rFonts w:hint="eastAsia" w:ascii="方正仿宋_GBK" w:hAnsi="方正仿宋_GBK" w:eastAsia="方正仿宋_GBK" w:cs="方正仿宋_GBK"/>
                <w:color w:val="000000"/>
                <w:kern w:val="0"/>
                <w:sz w:val="21"/>
                <w:szCs w:val="21"/>
                <w:lang w:val="en-US" w:eastAsia="zh-CN" w:bidi="ar"/>
              </w:rPr>
              <w:t>）</w:t>
            </w:r>
          </w:p>
        </w:tc>
        <w:tc>
          <w:tcPr>
            <w:tcW w:w="8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default" w:ascii="方正黑体_GBK" w:hAnsi="方正黑体_GBK" w:eastAsia="方正黑体_GBK" w:cs="方正黑体_GBK"/>
                <w:color w:val="000000"/>
                <w:kern w:val="0"/>
                <w:sz w:val="21"/>
                <w:szCs w:val="21"/>
                <w:vertAlign w:val="baseline"/>
                <w:lang w:val="en-US" w:eastAsia="zh-CN" w:bidi="ar"/>
              </w:rPr>
            </w:pPr>
            <w:r>
              <w:rPr>
                <w:rFonts w:hint="eastAsia" w:ascii="方正黑体_GBK" w:hAnsi="方正黑体_GBK" w:eastAsia="方正黑体_GBK" w:cs="方正黑体_GBK"/>
                <w:color w:val="000000"/>
                <w:kern w:val="0"/>
                <w:sz w:val="21"/>
                <w:szCs w:val="21"/>
                <w:vertAlign w:val="baseline"/>
                <w:lang w:val="en-US" w:eastAsia="zh-CN" w:bidi="ar"/>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357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方正黑体_GBK" w:hAnsi="方正黑体_GBK" w:eastAsia="方正黑体_GBK" w:cs="方正黑体_GBK"/>
                <w:color w:val="000000"/>
                <w:kern w:val="0"/>
                <w:sz w:val="21"/>
                <w:szCs w:val="21"/>
                <w:vertAlign w:val="baseline"/>
                <w:lang w:val="en-US" w:eastAsia="zh-CN" w:bidi="ar"/>
              </w:rPr>
            </w:pPr>
            <w:r>
              <w:rPr>
                <w:rFonts w:ascii="方正仿宋_GBK" w:hAnsi="方正仿宋_GBK" w:eastAsia="方正仿宋_GBK" w:cs="方正仿宋_GBK"/>
                <w:color w:val="000000"/>
                <w:kern w:val="0"/>
                <w:sz w:val="21"/>
                <w:szCs w:val="21"/>
                <w:lang w:val="en-US" w:eastAsia="zh-CN" w:bidi="ar"/>
              </w:rPr>
              <w:t xml:space="preserve">校内教学设施设备总值（万元） </w:t>
            </w:r>
          </w:p>
        </w:tc>
        <w:tc>
          <w:tcPr>
            <w:tcW w:w="8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default" w:ascii="方正黑体_GBK" w:hAnsi="方正黑体_GBK" w:eastAsia="方正黑体_GBK" w:cs="方正黑体_GBK"/>
                <w:color w:val="000000"/>
                <w:kern w:val="0"/>
                <w:sz w:val="21"/>
                <w:szCs w:val="21"/>
                <w:vertAlign w:val="baseline"/>
                <w:lang w:val="en-US" w:eastAsia="zh-CN" w:bidi="ar"/>
              </w:rPr>
            </w:pPr>
            <w:r>
              <w:rPr>
                <w:rFonts w:hint="eastAsia" w:ascii="方正黑体_GBK" w:hAnsi="方正黑体_GBK" w:eastAsia="方正黑体_GBK" w:cs="方正黑体_GBK"/>
                <w:color w:val="000000"/>
                <w:kern w:val="0"/>
                <w:sz w:val="21"/>
                <w:szCs w:val="21"/>
                <w:vertAlign w:val="baseline"/>
                <w:lang w:val="en-US" w:eastAsia="zh-CN" w:bidi="ar"/>
              </w:rPr>
              <w:t>371.1</w:t>
            </w:r>
          </w:p>
        </w:tc>
        <w:tc>
          <w:tcPr>
            <w:tcW w:w="379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方正黑体_GBK" w:hAnsi="方正黑体_GBK" w:eastAsia="方正黑体_GBK" w:cs="方正黑体_GBK"/>
                <w:color w:val="000000"/>
                <w:kern w:val="0"/>
                <w:sz w:val="21"/>
                <w:szCs w:val="21"/>
                <w:vertAlign w:val="baseline"/>
                <w:lang w:val="en-US" w:eastAsia="zh-CN" w:bidi="ar"/>
              </w:rPr>
            </w:pPr>
            <w:r>
              <w:rPr>
                <w:rFonts w:ascii="方正仿宋_GBK" w:hAnsi="方正仿宋_GBK" w:eastAsia="方正仿宋_GBK" w:cs="方正仿宋_GBK"/>
                <w:color w:val="000000"/>
                <w:kern w:val="0"/>
                <w:sz w:val="21"/>
                <w:szCs w:val="21"/>
                <w:lang w:val="en-US" w:eastAsia="zh-CN" w:bidi="ar"/>
              </w:rPr>
              <w:t xml:space="preserve">生均设备总值（元／生） </w:t>
            </w:r>
          </w:p>
        </w:tc>
        <w:tc>
          <w:tcPr>
            <w:tcW w:w="8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default" w:ascii="方正黑体_GBK" w:hAnsi="方正黑体_GBK" w:eastAsia="方正黑体_GBK" w:cs="方正黑体_GBK"/>
                <w:color w:val="000000"/>
                <w:kern w:val="0"/>
                <w:sz w:val="21"/>
                <w:szCs w:val="21"/>
                <w:vertAlign w:val="baseline"/>
                <w:lang w:val="en-US" w:eastAsia="zh-CN" w:bidi="ar"/>
              </w:rPr>
            </w:pPr>
            <w:r>
              <w:rPr>
                <w:rFonts w:hint="eastAsia" w:ascii="方正黑体_GBK" w:hAnsi="方正黑体_GBK" w:eastAsia="方正黑体_GBK" w:cs="方正黑体_GBK"/>
                <w:color w:val="000000"/>
                <w:kern w:val="0"/>
                <w:sz w:val="21"/>
                <w:szCs w:val="21"/>
                <w:vertAlign w:val="baseline"/>
                <w:lang w:val="en-US" w:eastAsia="zh-CN" w:bidi="ar"/>
              </w:rPr>
              <w:t>23049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357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方正黑体_GBK" w:hAnsi="方正黑体_GBK" w:eastAsia="方正黑体_GBK" w:cs="方正黑体_GBK"/>
                <w:color w:val="000000"/>
                <w:kern w:val="0"/>
                <w:sz w:val="21"/>
                <w:szCs w:val="21"/>
                <w:vertAlign w:val="baseline"/>
                <w:lang w:val="en-US" w:eastAsia="zh-CN" w:bidi="ar"/>
              </w:rPr>
            </w:pPr>
            <w:r>
              <w:rPr>
                <w:rFonts w:ascii="方正仿宋_GBK" w:hAnsi="方正仿宋_GBK" w:eastAsia="方正仿宋_GBK" w:cs="方正仿宋_GBK"/>
                <w:color w:val="000000"/>
                <w:kern w:val="0"/>
                <w:sz w:val="21"/>
                <w:szCs w:val="21"/>
                <w:lang w:val="en-US" w:eastAsia="zh-CN" w:bidi="ar"/>
              </w:rPr>
              <w:t>校内大型教学仪器设备数量</w:t>
            </w:r>
            <w:r>
              <w:rPr>
                <w:rFonts w:hint="eastAsia" w:ascii="方正仿宋_GBK" w:hAnsi="方正仿宋_GBK" w:eastAsia="方正仿宋_GBK" w:cs="方正仿宋_GBK"/>
                <w:color w:val="000000"/>
                <w:kern w:val="0"/>
                <w:sz w:val="21"/>
                <w:szCs w:val="21"/>
                <w:lang w:val="en-US" w:eastAsia="zh-CN" w:bidi="ar"/>
              </w:rPr>
              <w:t xml:space="preserve"> </w:t>
            </w:r>
          </w:p>
        </w:tc>
        <w:tc>
          <w:tcPr>
            <w:tcW w:w="8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default" w:ascii="方正黑体_GBK" w:hAnsi="方正黑体_GBK" w:eastAsia="方正黑体_GBK" w:cs="方正黑体_GBK"/>
                <w:color w:val="000000"/>
                <w:kern w:val="0"/>
                <w:sz w:val="21"/>
                <w:szCs w:val="21"/>
                <w:vertAlign w:val="baseline"/>
                <w:lang w:val="en-US" w:eastAsia="zh-CN" w:bidi="ar"/>
              </w:rPr>
            </w:pPr>
            <w:r>
              <w:rPr>
                <w:rFonts w:hint="eastAsia" w:ascii="方正黑体_GBK" w:hAnsi="方正黑体_GBK" w:eastAsia="方正黑体_GBK" w:cs="方正黑体_GBK"/>
                <w:color w:val="000000"/>
                <w:kern w:val="0"/>
                <w:sz w:val="21"/>
                <w:szCs w:val="21"/>
                <w:vertAlign w:val="baseline"/>
                <w:lang w:val="en-US" w:eastAsia="zh-CN" w:bidi="ar"/>
              </w:rPr>
              <w:t>0</w:t>
            </w:r>
          </w:p>
        </w:tc>
        <w:tc>
          <w:tcPr>
            <w:tcW w:w="379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方正黑体_GBK" w:hAnsi="方正黑体_GBK" w:eastAsia="方正黑体_GBK" w:cs="方正黑体_GBK"/>
                <w:color w:val="000000"/>
                <w:kern w:val="0"/>
                <w:sz w:val="21"/>
                <w:szCs w:val="21"/>
                <w:vertAlign w:val="baseline"/>
                <w:lang w:val="en-US" w:eastAsia="zh-CN" w:bidi="ar"/>
              </w:rPr>
            </w:pPr>
            <w:r>
              <w:rPr>
                <w:rFonts w:ascii="方正仿宋_GBK" w:hAnsi="方正仿宋_GBK" w:eastAsia="方正仿宋_GBK" w:cs="方正仿宋_GBK"/>
                <w:color w:val="000000"/>
                <w:kern w:val="0"/>
                <w:sz w:val="21"/>
                <w:szCs w:val="21"/>
                <w:lang w:val="en-US" w:eastAsia="zh-CN" w:bidi="ar"/>
              </w:rPr>
              <w:t>校内大型教学仪器设备总值（万</w:t>
            </w:r>
            <w:r>
              <w:rPr>
                <w:rFonts w:hint="eastAsia" w:ascii="方正仿宋_GBK" w:hAnsi="方正仿宋_GBK" w:eastAsia="方正仿宋_GBK" w:cs="方正仿宋_GBK"/>
                <w:color w:val="000000"/>
                <w:kern w:val="0"/>
                <w:sz w:val="21"/>
                <w:szCs w:val="21"/>
                <w:lang w:val="en-US" w:eastAsia="zh-CN" w:bidi="ar"/>
              </w:rPr>
              <w:t xml:space="preserve">元） </w:t>
            </w:r>
          </w:p>
        </w:tc>
        <w:tc>
          <w:tcPr>
            <w:tcW w:w="8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default" w:ascii="方正黑体_GBK" w:hAnsi="方正黑体_GBK" w:eastAsia="方正黑体_GBK" w:cs="方正黑体_GBK"/>
                <w:color w:val="000000"/>
                <w:kern w:val="0"/>
                <w:sz w:val="21"/>
                <w:szCs w:val="21"/>
                <w:vertAlign w:val="baseline"/>
                <w:lang w:val="en-US" w:eastAsia="zh-CN" w:bidi="ar"/>
              </w:rPr>
            </w:pPr>
            <w:r>
              <w:rPr>
                <w:rFonts w:hint="eastAsia" w:ascii="方正黑体_GBK" w:hAnsi="方正黑体_GBK" w:eastAsia="方正黑体_GBK" w:cs="方正黑体_GBK"/>
                <w:color w:val="000000"/>
                <w:kern w:val="0"/>
                <w:sz w:val="21"/>
                <w:szCs w:val="21"/>
                <w:vertAlign w:val="baseli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357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方正仿宋_GBK" w:hAnsi="方正仿宋_GBK" w:eastAsia="方正仿宋_GBK" w:cs="方正仿宋_GBK"/>
                <w:color w:val="000000"/>
                <w:kern w:val="0"/>
                <w:sz w:val="21"/>
                <w:szCs w:val="21"/>
                <w:lang w:val="en-US" w:eastAsia="zh-CN" w:bidi="ar"/>
              </w:rPr>
            </w:pPr>
            <w:r>
              <w:rPr>
                <w:rFonts w:ascii="方正仿宋_GBK" w:hAnsi="方正仿宋_GBK" w:eastAsia="方正仿宋_GBK" w:cs="方正仿宋_GBK"/>
                <w:color w:val="000000"/>
                <w:kern w:val="0"/>
                <w:sz w:val="21"/>
                <w:szCs w:val="21"/>
                <w:lang w:val="en-US" w:eastAsia="zh-CN" w:bidi="ar"/>
              </w:rPr>
              <w:t>本学年校内实训基地设备使用率</w:t>
            </w:r>
            <w:r>
              <w:rPr>
                <w:rFonts w:hint="eastAsia" w:ascii="方正仿宋_GBK" w:hAnsi="方正仿宋_GBK" w:eastAsia="方正仿宋_GBK" w:cs="方正仿宋_GBK"/>
                <w:color w:val="000000"/>
                <w:kern w:val="0"/>
                <w:sz w:val="21"/>
                <w:szCs w:val="21"/>
                <w:lang w:val="en-US" w:eastAsia="zh-CN" w:bidi="ar"/>
              </w:rPr>
              <w:t xml:space="preserve">（％） </w:t>
            </w:r>
          </w:p>
        </w:tc>
        <w:tc>
          <w:tcPr>
            <w:tcW w:w="8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default" w:ascii="方正黑体_GBK" w:hAnsi="方正黑体_GBK" w:eastAsia="方正黑体_GBK" w:cs="方正黑体_GBK"/>
                <w:color w:val="000000"/>
                <w:kern w:val="0"/>
                <w:sz w:val="21"/>
                <w:szCs w:val="21"/>
                <w:vertAlign w:val="baseline"/>
                <w:lang w:val="en-US" w:eastAsia="zh-CN" w:bidi="ar"/>
              </w:rPr>
            </w:pPr>
            <w:r>
              <w:rPr>
                <w:rFonts w:hint="eastAsia" w:ascii="方正黑体_GBK" w:hAnsi="方正黑体_GBK" w:eastAsia="方正黑体_GBK" w:cs="方正黑体_GBK"/>
                <w:color w:val="000000"/>
                <w:kern w:val="0"/>
                <w:sz w:val="21"/>
                <w:szCs w:val="21"/>
                <w:vertAlign w:val="baseline"/>
                <w:lang w:val="en-US" w:eastAsia="zh-CN" w:bidi="ar"/>
              </w:rPr>
              <w:t>83%</w:t>
            </w:r>
          </w:p>
        </w:tc>
        <w:tc>
          <w:tcPr>
            <w:tcW w:w="379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方正黑体_GBK" w:hAnsi="方正黑体_GBK" w:eastAsia="方正黑体_GBK" w:cs="方正黑体_GBK"/>
                <w:color w:val="000000"/>
                <w:kern w:val="0"/>
                <w:sz w:val="21"/>
                <w:szCs w:val="21"/>
                <w:vertAlign w:val="baseline"/>
                <w:lang w:val="en-US" w:eastAsia="zh-CN" w:bidi="ar"/>
              </w:rPr>
            </w:pPr>
            <w:r>
              <w:rPr>
                <w:rFonts w:ascii="方正仿宋_GBK" w:hAnsi="方正仿宋_GBK" w:eastAsia="方正仿宋_GBK" w:cs="方正仿宋_GBK"/>
                <w:color w:val="000000"/>
                <w:kern w:val="0"/>
                <w:sz w:val="21"/>
                <w:szCs w:val="21"/>
                <w:lang w:val="en-US" w:eastAsia="zh-CN" w:bidi="ar"/>
              </w:rPr>
              <w:t>本学年校内实训基地设备完好率</w:t>
            </w:r>
            <w:r>
              <w:rPr>
                <w:rFonts w:hint="eastAsia" w:ascii="方正仿宋_GBK" w:hAnsi="方正仿宋_GBK" w:eastAsia="方正仿宋_GBK" w:cs="方正仿宋_GBK"/>
                <w:color w:val="000000"/>
                <w:kern w:val="0"/>
                <w:sz w:val="21"/>
                <w:szCs w:val="21"/>
                <w:lang w:val="en-US" w:eastAsia="zh-CN" w:bidi="ar"/>
              </w:rPr>
              <w:t xml:space="preserve">（％） </w:t>
            </w:r>
          </w:p>
        </w:tc>
        <w:tc>
          <w:tcPr>
            <w:tcW w:w="8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default" w:ascii="方正黑体_GBK" w:hAnsi="方正黑体_GBK" w:eastAsia="方正黑体_GBK" w:cs="方正黑体_GBK"/>
                <w:color w:val="000000"/>
                <w:kern w:val="0"/>
                <w:sz w:val="21"/>
                <w:szCs w:val="21"/>
                <w:vertAlign w:val="baseline"/>
                <w:lang w:val="en-US" w:eastAsia="zh-CN" w:bidi="ar"/>
              </w:rPr>
            </w:pPr>
            <w:r>
              <w:rPr>
                <w:rFonts w:hint="eastAsia" w:ascii="方正黑体_GBK" w:hAnsi="方正黑体_GBK" w:eastAsia="方正黑体_GBK" w:cs="方正黑体_GBK"/>
                <w:color w:val="000000"/>
                <w:kern w:val="0"/>
                <w:sz w:val="21"/>
                <w:szCs w:val="21"/>
                <w:vertAlign w:val="baseline"/>
                <w:lang w:val="en-US" w:eastAsia="zh-CN" w:bidi="ar"/>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357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auto"/>
              <w:rPr>
                <w:rFonts w:hint="eastAsia" w:ascii="方正仿宋_GBK" w:hAnsi="方正仿宋_GBK" w:eastAsia="方正仿宋_GBK" w:cs="方正仿宋_GBK"/>
                <w:color w:val="000000"/>
                <w:kern w:val="0"/>
                <w:sz w:val="21"/>
                <w:szCs w:val="21"/>
                <w:lang w:val="en-US" w:eastAsia="zh-CN" w:bidi="ar"/>
              </w:rPr>
            </w:pPr>
            <w:r>
              <w:rPr>
                <w:rFonts w:ascii="方正仿宋_GBK" w:hAnsi="方正仿宋_GBK" w:eastAsia="方正仿宋_GBK" w:cs="方正仿宋_GBK"/>
                <w:color w:val="000000"/>
                <w:kern w:val="0"/>
                <w:sz w:val="21"/>
                <w:szCs w:val="21"/>
                <w:lang w:val="en-US" w:eastAsia="zh-CN" w:bidi="ar"/>
              </w:rPr>
              <w:t>近三年本专业投入经费总额（万元）</w:t>
            </w:r>
          </w:p>
        </w:tc>
        <w:tc>
          <w:tcPr>
            <w:tcW w:w="8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auto"/>
              <w:rPr>
                <w:rFonts w:hint="default" w:ascii="方正黑体_GBK" w:hAnsi="方正黑体_GBK" w:eastAsia="方正黑体_GBK" w:cs="方正黑体_GBK"/>
                <w:color w:val="000000"/>
                <w:kern w:val="0"/>
                <w:sz w:val="21"/>
                <w:szCs w:val="21"/>
                <w:vertAlign w:val="baseline"/>
                <w:lang w:val="en-US" w:eastAsia="zh-CN" w:bidi="ar"/>
              </w:rPr>
            </w:pPr>
            <w:r>
              <w:rPr>
                <w:rFonts w:hint="eastAsia" w:ascii="方正黑体_GBK" w:hAnsi="方正黑体_GBK" w:eastAsia="方正黑体_GBK" w:cs="方正黑体_GBK"/>
                <w:color w:val="000000"/>
                <w:kern w:val="0"/>
                <w:sz w:val="21"/>
                <w:szCs w:val="21"/>
                <w:vertAlign w:val="baseline"/>
                <w:lang w:val="en-US" w:eastAsia="zh-CN" w:bidi="ar"/>
              </w:rPr>
              <w:t>92.6</w:t>
            </w:r>
          </w:p>
        </w:tc>
        <w:tc>
          <w:tcPr>
            <w:tcW w:w="379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auto"/>
              <w:rPr>
                <w:rFonts w:hint="eastAsia" w:ascii="方正黑体_GBK" w:hAnsi="方正黑体_GBK" w:eastAsia="方正黑体_GBK" w:cs="方正黑体_GBK"/>
                <w:color w:val="000000"/>
                <w:kern w:val="0"/>
                <w:sz w:val="21"/>
                <w:szCs w:val="21"/>
                <w:vertAlign w:val="baseline"/>
                <w:lang w:val="en-US" w:eastAsia="zh-CN" w:bidi="ar"/>
              </w:rPr>
            </w:pPr>
            <w:r>
              <w:rPr>
                <w:rFonts w:ascii="方正仿宋_GBK" w:hAnsi="方正仿宋_GBK" w:eastAsia="方正仿宋_GBK" w:cs="方正仿宋_GBK"/>
                <w:color w:val="000000"/>
                <w:kern w:val="0"/>
                <w:sz w:val="21"/>
                <w:szCs w:val="21"/>
                <w:lang w:val="en-US" w:eastAsia="zh-CN" w:bidi="ar"/>
              </w:rPr>
              <w:t>近三年本专业为企业培训员工总数</w:t>
            </w:r>
            <w:r>
              <w:rPr>
                <w:rFonts w:hint="eastAsia" w:ascii="方正仿宋_GBK" w:hAnsi="方正仿宋_GBK" w:eastAsia="方正仿宋_GBK" w:cs="方正仿宋_GBK"/>
                <w:color w:val="000000"/>
                <w:kern w:val="0"/>
                <w:sz w:val="21"/>
                <w:szCs w:val="21"/>
                <w:lang w:val="en-US" w:eastAsia="zh-CN" w:bidi="ar"/>
              </w:rPr>
              <w:t xml:space="preserve">（人次） </w:t>
            </w:r>
          </w:p>
        </w:tc>
        <w:tc>
          <w:tcPr>
            <w:tcW w:w="8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auto"/>
              <w:rPr>
                <w:rFonts w:hint="default" w:ascii="方正黑体_GBK" w:hAnsi="方正黑体_GBK" w:eastAsia="方正黑体_GBK" w:cs="方正黑体_GBK"/>
                <w:color w:val="000000"/>
                <w:kern w:val="0"/>
                <w:sz w:val="21"/>
                <w:szCs w:val="21"/>
                <w:vertAlign w:val="baseline"/>
                <w:lang w:val="en-US" w:eastAsia="zh-CN" w:bidi="ar"/>
              </w:rPr>
            </w:pPr>
            <w:r>
              <w:rPr>
                <w:rFonts w:hint="eastAsia" w:ascii="方正黑体_GBK" w:hAnsi="方正黑体_GBK" w:eastAsia="方正黑体_GBK" w:cs="方正黑体_GBK"/>
                <w:color w:val="000000"/>
                <w:kern w:val="0"/>
                <w:sz w:val="21"/>
                <w:szCs w:val="21"/>
                <w:vertAlign w:val="baseline"/>
                <w:lang w:val="en-US" w:eastAsia="zh-CN" w:bidi="ar"/>
              </w:rPr>
              <w:t>186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57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auto"/>
              <w:rPr>
                <w:rFonts w:hint="eastAsia" w:ascii="方正仿宋_GBK" w:hAnsi="方正仿宋_GBK" w:eastAsia="方正仿宋_GBK" w:cs="方正仿宋_GBK"/>
                <w:color w:val="000000"/>
                <w:kern w:val="0"/>
                <w:sz w:val="21"/>
                <w:szCs w:val="21"/>
                <w:lang w:val="en-US" w:eastAsia="zh-CN" w:bidi="ar"/>
              </w:rPr>
            </w:pPr>
            <w:r>
              <w:rPr>
                <w:rFonts w:ascii="方正仿宋_GBK" w:hAnsi="方正仿宋_GBK" w:eastAsia="方正仿宋_GBK" w:cs="方正仿宋_GBK"/>
                <w:color w:val="000000"/>
                <w:kern w:val="0"/>
                <w:sz w:val="21"/>
                <w:szCs w:val="21"/>
                <w:lang w:val="en-US" w:eastAsia="zh-CN" w:bidi="ar"/>
              </w:rPr>
              <w:t>近三年本专业教师获市以上竞赛奖人次</w:t>
            </w:r>
          </w:p>
        </w:tc>
        <w:tc>
          <w:tcPr>
            <w:tcW w:w="8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auto"/>
              <w:rPr>
                <w:rFonts w:hint="default" w:ascii="方正黑体_GBK" w:hAnsi="方正黑体_GBK" w:eastAsia="方正黑体_GBK" w:cs="方正黑体_GBK"/>
                <w:color w:val="000000"/>
                <w:kern w:val="0"/>
                <w:sz w:val="21"/>
                <w:szCs w:val="21"/>
                <w:vertAlign w:val="baseline"/>
                <w:lang w:val="en-US" w:eastAsia="zh-CN" w:bidi="ar"/>
              </w:rPr>
            </w:pPr>
            <w:r>
              <w:rPr>
                <w:rFonts w:hint="eastAsia" w:ascii="方正黑体_GBK" w:hAnsi="方正黑体_GBK" w:eastAsia="方正黑体_GBK" w:cs="方正黑体_GBK"/>
                <w:color w:val="000000"/>
                <w:kern w:val="0"/>
                <w:sz w:val="21"/>
                <w:szCs w:val="21"/>
                <w:vertAlign w:val="baseline"/>
                <w:lang w:val="en-US" w:eastAsia="zh-CN" w:bidi="ar"/>
              </w:rPr>
              <w:t>17</w:t>
            </w:r>
          </w:p>
        </w:tc>
        <w:tc>
          <w:tcPr>
            <w:tcW w:w="15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auto"/>
              <w:rPr>
                <w:rFonts w:hint="eastAsia" w:ascii="方正黑体_GBK" w:hAnsi="方正黑体_GBK" w:eastAsia="方正黑体_GBK" w:cs="方正黑体_GBK"/>
                <w:color w:val="000000"/>
                <w:kern w:val="0"/>
                <w:sz w:val="21"/>
                <w:szCs w:val="21"/>
                <w:vertAlign w:val="baseline"/>
                <w:lang w:val="en-US" w:eastAsia="zh-CN" w:bidi="ar"/>
              </w:rPr>
            </w:pPr>
            <w:r>
              <w:rPr>
                <w:rFonts w:ascii="方正仿宋_GBK" w:hAnsi="方正仿宋_GBK" w:eastAsia="方正仿宋_GBK" w:cs="方正仿宋_GBK"/>
                <w:color w:val="000000"/>
                <w:kern w:val="0"/>
                <w:sz w:val="21"/>
                <w:szCs w:val="21"/>
                <w:lang w:val="en-US" w:eastAsia="zh-CN" w:bidi="ar"/>
              </w:rPr>
              <w:t>近三年本专业学生获市以上技能赛</w:t>
            </w:r>
            <w:r>
              <w:rPr>
                <w:rFonts w:hint="eastAsia" w:ascii="方正仿宋_GBK" w:hAnsi="方正仿宋_GBK" w:eastAsia="方正仿宋_GBK" w:cs="方正仿宋_GBK"/>
                <w:color w:val="000000"/>
                <w:kern w:val="0"/>
                <w:sz w:val="21"/>
                <w:szCs w:val="21"/>
                <w:lang w:val="en-US" w:eastAsia="zh-CN" w:bidi="ar"/>
              </w:rPr>
              <w:t>奖人次</w:t>
            </w:r>
          </w:p>
        </w:tc>
        <w:tc>
          <w:tcPr>
            <w:tcW w:w="307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auto"/>
              <w:rPr>
                <w:rFonts w:hint="default" w:ascii="方正黑体_GBK" w:hAnsi="方正黑体_GBK" w:eastAsia="方正黑体_GBK" w:cs="方正黑体_GBK"/>
                <w:color w:val="000000"/>
                <w:kern w:val="0"/>
                <w:sz w:val="21"/>
                <w:szCs w:val="21"/>
                <w:vertAlign w:val="baseline"/>
                <w:lang w:val="en-US" w:eastAsia="zh-CN" w:bidi="ar"/>
              </w:rPr>
            </w:pPr>
            <w:r>
              <w:rPr>
                <w:rFonts w:hint="eastAsia" w:ascii="方正黑体_GBK" w:hAnsi="方正黑体_GBK" w:eastAsia="方正黑体_GBK" w:cs="方正黑体_GBK"/>
                <w:color w:val="000000"/>
                <w:kern w:val="0"/>
                <w:sz w:val="21"/>
                <w:szCs w:val="21"/>
                <w:vertAlign w:val="baseline"/>
                <w:lang w:val="en-US" w:eastAsia="zh-CN" w:bidi="ar"/>
              </w:rPr>
              <w:t>12</w:t>
            </w:r>
          </w:p>
        </w:tc>
      </w:tr>
    </w:tbl>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sz w:val="32"/>
          <w:szCs w:val="32"/>
        </w:rPr>
      </w:pPr>
      <w:r>
        <w:rPr>
          <w:rFonts w:ascii="方正黑体_GBK" w:hAnsi="方正黑体_GBK" w:eastAsia="方正黑体_GBK" w:cs="方正黑体_GBK"/>
          <w:color w:val="000000"/>
          <w:kern w:val="0"/>
          <w:sz w:val="32"/>
          <w:szCs w:val="32"/>
          <w:lang w:val="en-US" w:eastAsia="zh-CN" w:bidi="ar"/>
        </w:rPr>
        <w:t xml:space="preserve">三、专业群建设方案 </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方正黑体_GBK" w:hAnsi="方正黑体_GBK" w:eastAsia="方正黑体_GBK" w:cs="方正黑体_GBK"/>
          <w:color w:val="000000"/>
          <w:kern w:val="0"/>
          <w:sz w:val="28"/>
          <w:szCs w:val="28"/>
          <w:lang w:val="en-US" w:eastAsia="zh-CN" w:bidi="ar"/>
        </w:rPr>
      </w:pPr>
      <w:r>
        <w:rPr>
          <w:rFonts w:hint="default" w:ascii="Times New Roman" w:hAnsi="Times New Roman" w:eastAsia="宋体" w:cs="Times New Roman"/>
          <w:color w:val="000000"/>
          <w:kern w:val="0"/>
          <w:sz w:val="28"/>
          <w:szCs w:val="28"/>
          <w:lang w:val="en-US" w:eastAsia="zh-CN" w:bidi="ar"/>
        </w:rPr>
        <w:t xml:space="preserve">3-1 </w:t>
      </w:r>
      <w:r>
        <w:rPr>
          <w:rFonts w:hint="eastAsia" w:ascii="方正黑体_GBK" w:hAnsi="方正黑体_GBK" w:eastAsia="方正黑体_GBK" w:cs="方正黑体_GBK"/>
          <w:color w:val="000000"/>
          <w:kern w:val="0"/>
          <w:sz w:val="28"/>
          <w:szCs w:val="28"/>
          <w:lang w:val="en-US" w:eastAsia="zh-CN" w:bidi="ar"/>
        </w:rPr>
        <w:t>建设基础</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4" w:line="500" w:lineRule="exact"/>
              <w:ind w:right="57" w:rightChars="0" w:firstLine="602" w:firstLineChars="200"/>
              <w:textAlignment w:val="baseline"/>
              <w:rPr>
                <w:rFonts w:hint="eastAsia" w:ascii="黑体" w:hAnsi="黑体" w:eastAsia="黑体" w:cs="黑体"/>
                <w:b/>
                <w:bCs/>
                <w:spacing w:val="10"/>
                <w:sz w:val="28"/>
                <w:szCs w:val="28"/>
                <w:lang w:eastAsia="zh-CN"/>
              </w:rPr>
            </w:pPr>
            <w:r>
              <w:rPr>
                <w:rFonts w:hint="eastAsia" w:ascii="黑体" w:hAnsi="黑体" w:eastAsia="黑体" w:cs="黑体"/>
                <w:b/>
                <w:bCs/>
                <w:spacing w:val="10"/>
                <w:sz w:val="28"/>
                <w:szCs w:val="28"/>
                <w:lang w:eastAsia="zh-CN"/>
              </w:rPr>
              <w:t>一、专业群目标定位与组群逻辑</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4" w:line="500" w:lineRule="exact"/>
              <w:ind w:right="57" w:rightChars="0"/>
              <w:textAlignment w:val="baseline"/>
              <w:rPr>
                <w:rFonts w:hint="eastAsia" w:ascii="宋体" w:hAnsi="宋体" w:eastAsia="宋体" w:cs="宋体"/>
                <w:sz w:val="28"/>
                <w:szCs w:val="28"/>
                <w:lang w:val="en-US" w:eastAsia="zh-CN"/>
              </w:rPr>
            </w:pPr>
            <w:r>
              <w:rPr>
                <w:rFonts w:hint="eastAsia" w:ascii="宋体" w:hAnsi="宋体" w:eastAsia="宋体" w:cs="宋体"/>
                <w:spacing w:val="10"/>
                <w:sz w:val="28"/>
                <w:szCs w:val="28"/>
                <w:lang w:val="en-US" w:eastAsia="zh-CN"/>
              </w:rPr>
              <w:t xml:space="preserve">   </w:t>
            </w:r>
            <w:r>
              <w:rPr>
                <w:rFonts w:ascii="宋体" w:hAnsi="宋体" w:eastAsia="宋体" w:cs="宋体"/>
                <w:sz w:val="28"/>
                <w:szCs w:val="28"/>
              </w:rPr>
              <w:t>专业群适应</w:t>
            </w:r>
            <w:r>
              <w:rPr>
                <w:rFonts w:hint="eastAsia" w:ascii="宋体" w:hAnsi="宋体" w:eastAsia="宋体" w:cs="宋体"/>
                <w:sz w:val="28"/>
                <w:szCs w:val="28"/>
                <w:lang w:eastAsia="zh-CN"/>
              </w:rPr>
              <w:t>宿迁市</w:t>
            </w:r>
            <w:r>
              <w:rPr>
                <w:rFonts w:ascii="宋体" w:hAnsi="宋体" w:eastAsia="宋体" w:cs="宋体"/>
                <w:sz w:val="28"/>
                <w:szCs w:val="28"/>
              </w:rPr>
              <w:t>先进制造业的智能化升级、打造智能装备产业集群等区域未来发展，以机电一体化技术为核心，融合</w:t>
            </w:r>
            <w:r>
              <w:rPr>
                <w:rFonts w:hint="eastAsia" w:ascii="宋体" w:hAnsi="宋体" w:eastAsia="宋体" w:cs="宋体"/>
                <w:sz w:val="28"/>
                <w:szCs w:val="28"/>
                <w:lang w:eastAsia="zh-CN"/>
              </w:rPr>
              <w:t>工业机器人应用与维护</w:t>
            </w:r>
            <w:r>
              <w:rPr>
                <w:rFonts w:ascii="宋体" w:hAnsi="宋体" w:eastAsia="宋体" w:cs="宋体"/>
                <w:sz w:val="28"/>
                <w:szCs w:val="28"/>
              </w:rPr>
              <w:t>、</w:t>
            </w:r>
            <w:r>
              <w:rPr>
                <w:rFonts w:hint="eastAsia" w:ascii="宋体" w:hAnsi="宋体" w:eastAsia="宋体" w:cs="宋体"/>
                <w:sz w:val="28"/>
                <w:szCs w:val="28"/>
                <w:lang w:eastAsia="zh-CN"/>
              </w:rPr>
              <w:t>数控加工</w:t>
            </w:r>
            <w:r>
              <w:rPr>
                <w:rFonts w:ascii="宋体" w:hAnsi="宋体" w:eastAsia="宋体" w:cs="宋体"/>
                <w:sz w:val="28"/>
                <w:szCs w:val="28"/>
              </w:rPr>
              <w:t>、</w:t>
            </w:r>
            <w:r>
              <w:rPr>
                <w:rFonts w:hint="eastAsia" w:ascii="宋体" w:hAnsi="宋体" w:eastAsia="宋体" w:cs="宋体"/>
                <w:sz w:val="28"/>
                <w:szCs w:val="28"/>
                <w:lang w:eastAsia="zh-CN"/>
              </w:rPr>
              <w:t>计算机辅助设计与制造</w:t>
            </w:r>
            <w:r>
              <w:rPr>
                <w:rFonts w:ascii="宋体" w:hAnsi="宋体" w:eastAsia="宋体" w:cs="宋体"/>
                <w:sz w:val="28"/>
                <w:szCs w:val="28"/>
              </w:rPr>
              <w:t>等专业一起组成</w:t>
            </w:r>
            <w:r>
              <w:rPr>
                <w:rFonts w:hint="eastAsia" w:ascii="宋体" w:hAnsi="宋体" w:eastAsia="宋体" w:cs="宋体"/>
                <w:sz w:val="28"/>
                <w:szCs w:val="28"/>
                <w:lang w:eastAsia="zh-CN"/>
              </w:rPr>
              <w:t>智能制造</w:t>
            </w:r>
            <w:r>
              <w:rPr>
                <w:rFonts w:ascii="宋体" w:hAnsi="宋体" w:eastAsia="宋体" w:cs="宋体"/>
                <w:sz w:val="28"/>
                <w:szCs w:val="28"/>
              </w:rPr>
              <w:t>专业群。</w:t>
            </w:r>
            <w:r>
              <w:rPr>
                <w:rFonts w:hint="eastAsia" w:ascii="宋体" w:hAnsi="宋体" w:eastAsia="宋体" w:cs="宋体"/>
                <w:sz w:val="28"/>
                <w:szCs w:val="28"/>
                <w:lang w:val="en-US" w:eastAsia="zh-CN"/>
              </w:rPr>
              <w:t>四个专业基础相通、技术领域相近、职业岗位相关、教学资源共享内容比例高，涵盖了先进制造技术、自动化技术、智能化技术和精益生产等智能制造(SmartManufacturing)关键技术。</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4" w:line="500" w:lineRule="exact"/>
              <w:ind w:right="57" w:rightChars="0" w:firstLine="562" w:firstLineChars="200"/>
              <w:textAlignment w:val="baseline"/>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(一)专业群人才培养定位</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after="0" w:afterLines="100" w:line="500" w:lineRule="exact"/>
              <w:ind w:right="57" w:rightChars="0" w:firstLine="560" w:firstLineChars="200"/>
              <w:textAlignment w:val="baseline"/>
              <w:rPr>
                <w:rFonts w:hint="default" w:ascii="宋体" w:hAnsi="宋体" w:eastAsia="宋体" w:cs="宋体"/>
                <w:sz w:val="28"/>
                <w:szCs w:val="28"/>
                <w:lang w:val="en-US" w:eastAsia="zh-CN"/>
              </w:rPr>
            </w:pPr>
            <w:r>
              <w:rPr>
                <w:rFonts w:ascii="宋体" w:hAnsi="宋体" w:eastAsia="宋体" w:cs="宋体"/>
                <w:sz w:val="28"/>
                <w:szCs w:val="28"/>
              </w:rPr>
              <w:t>专业群培养服务智能制造和新兴产业领域，思想政治坚定，德智体美劳全面发展，掌握智能装备及产线相关专业知识和能力，具有工匠精神、创新能力、国际视野、服务意识，突出的就业和持续职业发展能力，其中机电一体化技术专业主要面向运行与管理等岗位，</w:t>
            </w:r>
            <w:r>
              <w:rPr>
                <w:rFonts w:hint="eastAsia" w:ascii="宋体" w:hAnsi="宋体" w:eastAsia="宋体" w:cs="宋体"/>
                <w:sz w:val="28"/>
                <w:szCs w:val="28"/>
                <w:lang w:eastAsia="zh-CN"/>
              </w:rPr>
              <w:t>工业机器人应用与维护</w:t>
            </w:r>
            <w:r>
              <w:rPr>
                <w:rFonts w:ascii="宋体" w:hAnsi="宋体" w:eastAsia="宋体" w:cs="宋体"/>
                <w:sz w:val="28"/>
                <w:szCs w:val="28"/>
              </w:rPr>
              <w:t>主要面向生产与工艺等岗位，</w:t>
            </w:r>
            <w:r>
              <w:rPr>
                <w:rFonts w:hint="eastAsia" w:ascii="宋体" w:hAnsi="宋体" w:eastAsia="宋体" w:cs="宋体"/>
                <w:sz w:val="28"/>
                <w:szCs w:val="28"/>
                <w:lang w:eastAsia="zh-CN"/>
              </w:rPr>
              <w:t>数控加工</w:t>
            </w:r>
            <w:r>
              <w:rPr>
                <w:rFonts w:ascii="宋体" w:hAnsi="宋体" w:eastAsia="宋体" w:cs="宋体"/>
                <w:sz w:val="28"/>
                <w:szCs w:val="28"/>
              </w:rPr>
              <w:t>专业主要面向装调与维护等岗位，</w:t>
            </w:r>
            <w:r>
              <w:rPr>
                <w:rFonts w:hint="eastAsia" w:ascii="宋体" w:hAnsi="宋体" w:eastAsia="宋体" w:cs="宋体"/>
                <w:sz w:val="28"/>
                <w:szCs w:val="28"/>
                <w:lang w:eastAsia="zh-CN"/>
              </w:rPr>
              <w:t>计算机辅助设计与制造</w:t>
            </w:r>
            <w:r>
              <w:rPr>
                <w:rFonts w:ascii="宋体" w:hAnsi="宋体" w:eastAsia="宋体" w:cs="宋体"/>
                <w:sz w:val="28"/>
                <w:szCs w:val="28"/>
              </w:rPr>
              <w:t>主要面向设计与集成等岗位，具有“一专多能”的复合型技术技能人才。</w:t>
            </w:r>
            <w:r>
              <w:rPr>
                <w:rFonts w:hint="eastAsia" w:ascii="宋体" w:hAnsi="宋体" w:eastAsia="宋体" w:cs="宋体"/>
                <w:sz w:val="28"/>
                <w:szCs w:val="28"/>
                <w:lang w:eastAsia="zh-CN"/>
              </w:rPr>
              <w:t>如图</w:t>
            </w:r>
            <w:r>
              <w:rPr>
                <w:rFonts w:hint="eastAsia" w:ascii="宋体" w:hAnsi="宋体" w:eastAsia="宋体" w:cs="宋体"/>
                <w:sz w:val="28"/>
                <w:szCs w:val="28"/>
                <w:lang w:val="en-US" w:eastAsia="zh-CN"/>
              </w:rPr>
              <w:t>1所示。</w:t>
            </w:r>
          </w:p>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ascii="方正黑体_GBK" w:hAnsi="方正黑体_GBK" w:eastAsia="方正黑体_GBK" w:cs="方正黑体_GBK"/>
                <w:color w:val="000000"/>
                <w:kern w:val="0"/>
                <w:sz w:val="28"/>
                <w:szCs w:val="28"/>
                <w:lang w:val="en-US" w:eastAsia="zh-CN" w:bidi="ar"/>
              </w:rPr>
            </w:pPr>
            <w:r>
              <w:rPr>
                <w:rFonts w:hint="eastAsia" w:ascii="方正黑体_GBK" w:hAnsi="方正黑体_GBK" w:eastAsia="方正黑体_GBK" w:cs="方正黑体_GBK"/>
                <w:color w:val="000000"/>
                <w:kern w:val="0"/>
                <w:sz w:val="28"/>
                <w:szCs w:val="28"/>
                <w:lang w:val="en-US" w:eastAsia="zh-CN" w:bidi="ar"/>
              </w:rPr>
              <w:drawing>
                <wp:inline distT="0" distB="0" distL="114300" distR="114300">
                  <wp:extent cx="4169410" cy="2760345"/>
                  <wp:effectExtent l="0" t="0" r="2540" b="1905"/>
                  <wp:docPr id="1" name="图片 1" descr="企业微信截图_16454463915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企业微信截图_16454463915044"/>
                          <pic:cNvPicPr>
                            <a:picLocks noChangeAspect="1"/>
                          </pic:cNvPicPr>
                        </pic:nvPicPr>
                        <pic:blipFill>
                          <a:blip r:embed="rId6"/>
                          <a:stretch>
                            <a:fillRect/>
                          </a:stretch>
                        </pic:blipFill>
                        <pic:spPr>
                          <a:xfrm>
                            <a:off x="0" y="0"/>
                            <a:ext cx="4169410" cy="2760345"/>
                          </a:xfrm>
                          <a:prstGeom prst="rect">
                            <a:avLst/>
                          </a:prstGeom>
                          <a:noFill/>
                          <a:ln>
                            <a:noFill/>
                          </a:ln>
                        </pic:spPr>
                      </pic:pic>
                    </a:graphicData>
                  </a:graphic>
                </wp:inline>
              </w:drawing>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4" w:line="440" w:lineRule="exact"/>
              <w:ind w:right="57" w:rightChars="0" w:firstLine="562" w:firstLineChars="200"/>
              <w:textAlignment w:val="baseline"/>
              <w:rPr>
                <w:rFonts w:hint="eastAsia" w:ascii="宋体" w:hAnsi="宋体" w:eastAsia="宋体" w:cs="宋体"/>
                <w:b/>
                <w:bCs/>
                <w:sz w:val="28"/>
                <w:szCs w:val="28"/>
                <w:lang w:val="en-US" w:eastAsia="zh-CN"/>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4" w:line="500" w:lineRule="exact"/>
              <w:ind w:right="57" w:rightChars="0" w:firstLine="562" w:firstLineChars="200"/>
              <w:textAlignment w:val="baseline"/>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（二）专业群与产业链的对应性</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4" w:line="500" w:lineRule="exact"/>
              <w:ind w:right="57" w:rightChars="0" w:firstLine="560" w:firstLineChars="200"/>
              <w:textAlignment w:val="baseline"/>
              <w:rPr>
                <w:rFonts w:hint="eastAsia" w:ascii="方正黑体_GBK" w:hAnsi="方正黑体_GBK" w:eastAsia="方正黑体_GBK" w:cs="方正黑体_GBK"/>
                <w:color w:val="000000"/>
                <w:kern w:val="0"/>
                <w:sz w:val="28"/>
                <w:szCs w:val="28"/>
                <w:lang w:val="en-US" w:eastAsia="zh-CN" w:bidi="ar"/>
              </w:rPr>
            </w:pPr>
            <w:r>
              <w:rPr>
                <w:rFonts w:hint="eastAsia" w:ascii="宋体" w:hAnsi="宋体" w:eastAsia="宋体" w:cs="宋体"/>
                <w:sz w:val="28"/>
                <w:szCs w:val="28"/>
                <w:lang w:val="en-US" w:eastAsia="zh-CN"/>
              </w:rPr>
              <w:t>专业群立足区域经济发展，对接宿迁市的高端装备制造、智能机器人、智能家电、新材料等产业集群中智能装备及产线的“设计一制造一装调一管理”技术链，聚焦设计与集成、生产与工艺、装调与维护、运行与管理等岗位群，服务产业转型升级对高端技术技能人才的需求，如图2所示。</w:t>
            </w:r>
          </w:p>
          <w:p>
            <w:pPr>
              <w:pStyle w:val="2"/>
              <w:rPr>
                <w:rFonts w:hint="eastAsia" w:ascii="方正黑体_GBK" w:hAnsi="方正黑体_GBK" w:eastAsia="方正黑体_GBK" w:cs="方正黑体_GBK"/>
                <w:color w:val="000000"/>
                <w:kern w:val="0"/>
                <w:sz w:val="28"/>
                <w:szCs w:val="28"/>
                <w:lang w:val="en-US" w:eastAsia="zh-CN" w:bidi="ar"/>
              </w:rPr>
            </w:pPr>
            <w:r>
              <w:rPr>
                <w:rFonts w:hint="eastAsia" w:ascii="宋体" w:hAnsi="宋体" w:eastAsia="宋体" w:cs="宋体"/>
                <w:sz w:val="24"/>
                <w:szCs w:val="24"/>
                <w:lang w:val="en-US" w:eastAsia="zh-CN"/>
              </w:rPr>
              <w:drawing>
                <wp:inline distT="0" distB="0" distL="114300" distR="114300">
                  <wp:extent cx="4970145" cy="2963545"/>
                  <wp:effectExtent l="0" t="0" r="1905" b="8255"/>
                  <wp:docPr id="2" name="图片 2" descr="企业微信截图_16452720575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企业微信截图_16452720575249"/>
                          <pic:cNvPicPr>
                            <a:picLocks noChangeAspect="1"/>
                          </pic:cNvPicPr>
                        </pic:nvPicPr>
                        <pic:blipFill>
                          <a:blip r:embed="rId7"/>
                          <a:stretch>
                            <a:fillRect/>
                          </a:stretch>
                        </pic:blipFill>
                        <pic:spPr>
                          <a:xfrm>
                            <a:off x="0" y="0"/>
                            <a:ext cx="4970145" cy="2963545"/>
                          </a:xfrm>
                          <a:prstGeom prst="rect">
                            <a:avLst/>
                          </a:prstGeom>
                          <a:noFill/>
                          <a:ln>
                            <a:noFill/>
                          </a:ln>
                        </pic:spPr>
                      </pic:pic>
                    </a:graphicData>
                  </a:graphic>
                </wp:inline>
              </w:drawing>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4" w:line="500" w:lineRule="exact"/>
              <w:ind w:right="57" w:rightChars="0" w:firstLine="562" w:firstLineChars="200"/>
              <w:textAlignment w:val="baseline"/>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（三）群内的逻辑性</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4" w:line="500" w:lineRule="exact"/>
              <w:ind w:right="57" w:rightChars="0" w:firstLine="562" w:firstLineChars="200"/>
              <w:textAlignment w:val="baseline"/>
              <w:rPr>
                <w:rFonts w:hint="eastAsia" w:ascii="方正黑体_GBK" w:hAnsi="方正黑体_GBK" w:eastAsia="方正黑体_GBK" w:cs="方正黑体_GBK"/>
                <w:color w:val="000000"/>
                <w:kern w:val="0"/>
                <w:sz w:val="28"/>
                <w:szCs w:val="28"/>
                <w:lang w:val="en-US" w:eastAsia="zh-CN" w:bidi="ar"/>
              </w:rPr>
            </w:pPr>
            <w:r>
              <w:rPr>
                <w:rFonts w:hint="eastAsia" w:ascii="宋体" w:hAnsi="宋体" w:eastAsia="宋体" w:cs="宋体"/>
                <w:b/>
                <w:bCs/>
                <w:sz w:val="28"/>
                <w:szCs w:val="28"/>
                <w:lang w:val="en-US" w:eastAsia="zh-CN"/>
              </w:rPr>
              <w:t>专业基础相通: </w:t>
            </w:r>
            <w:r>
              <w:rPr>
                <w:rFonts w:hint="eastAsia" w:ascii="宋体" w:hAnsi="宋体" w:eastAsia="宋体" w:cs="宋体"/>
                <w:sz w:val="28"/>
                <w:szCs w:val="28"/>
                <w:lang w:val="en-US" w:eastAsia="zh-CN"/>
              </w:rPr>
              <w:t>4个专业均对应智能制造的核心技术(机与电),基础相通。</w:t>
            </w:r>
            <w:r>
              <w:rPr>
                <w:rFonts w:hint="eastAsia" w:ascii="宋体" w:hAnsi="宋体" w:eastAsia="宋体" w:cs="宋体"/>
                <w:b/>
                <w:bCs/>
                <w:sz w:val="28"/>
                <w:szCs w:val="28"/>
                <w:lang w:val="en-US" w:eastAsia="zh-CN"/>
              </w:rPr>
              <w:t>技术领域相近:</w:t>
            </w:r>
            <w:r>
              <w:rPr>
                <w:rFonts w:hint="eastAsia" w:ascii="宋体" w:hAnsi="宋体" w:eastAsia="宋体" w:cs="宋体"/>
                <w:sz w:val="28"/>
                <w:szCs w:val="28"/>
                <w:lang w:val="en-US" w:eastAsia="zh-CN"/>
              </w:rPr>
              <w:t>同属机械和电子大类，领域相近。</w:t>
            </w:r>
            <w:r>
              <w:rPr>
                <w:rFonts w:hint="eastAsia" w:ascii="宋体" w:hAnsi="宋体" w:eastAsia="宋体" w:cs="宋体"/>
                <w:b/>
                <w:bCs/>
                <w:sz w:val="28"/>
                <w:szCs w:val="28"/>
                <w:lang w:val="en-US" w:eastAsia="zh-CN"/>
              </w:rPr>
              <w:t>职业岗位相关:</w:t>
            </w:r>
            <w:r>
              <w:rPr>
                <w:rFonts w:hint="eastAsia" w:ascii="宋体" w:hAnsi="宋体" w:eastAsia="宋体" w:cs="宋体"/>
                <w:sz w:val="28"/>
                <w:szCs w:val="28"/>
                <w:lang w:val="en-US" w:eastAsia="zh-CN"/>
              </w:rPr>
              <w:t>各专业分别对应智能装备及产线的设计与集成、生产与工艺、装调与维护、运行与管理等岗位群，在职业岗位上形成衔接。</w:t>
            </w:r>
            <w:r>
              <w:rPr>
                <w:rFonts w:hint="eastAsia" w:ascii="宋体" w:hAnsi="宋体" w:eastAsia="宋体" w:cs="宋体"/>
                <w:b/>
                <w:bCs/>
                <w:sz w:val="28"/>
                <w:szCs w:val="28"/>
                <w:lang w:val="en-US" w:eastAsia="zh-CN"/>
              </w:rPr>
              <w:t>群内教学资源高度共享:</w:t>
            </w:r>
            <w:r>
              <w:rPr>
                <w:rFonts w:hint="eastAsia" w:ascii="宋体" w:hAnsi="宋体" w:eastAsia="宋体" w:cs="宋体"/>
                <w:sz w:val="28"/>
                <w:szCs w:val="28"/>
                <w:lang w:val="en-US" w:eastAsia="zh-CN"/>
              </w:rPr>
              <w:t>专业群与区域智能制造龙头企业合作，依托宿迁高新区、化工园区等四大园区，深化产教融合，整合优势资源，为各专业共享——专业基础课程模块为各专业共有，对应资格证书的模块化课程各专业均可互选，综合项目化课程由跨专业的项目小组共同完成；专兼职教师大多具有装备制造大类专业背景，与各专业相关性高，实现群内人才协同共育;校企共建智能制造相关校内外实训基地，群内各专业均可使用;群内跨专业组成的技术服务和教科研项目团队，技术互补性强，实现多方受益。</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4" w:line="500" w:lineRule="exact"/>
              <w:ind w:right="57" w:rightChars="0" w:firstLine="602" w:firstLineChars="200"/>
              <w:textAlignment w:val="baseline"/>
              <w:rPr>
                <w:rFonts w:hint="eastAsia" w:ascii="黑体" w:hAnsi="黑体" w:eastAsia="黑体" w:cs="黑体"/>
                <w:b/>
                <w:bCs/>
                <w:spacing w:val="10"/>
                <w:sz w:val="28"/>
                <w:szCs w:val="28"/>
                <w:lang w:val="en-US" w:eastAsia="zh-CN"/>
              </w:rPr>
            </w:pPr>
            <w:r>
              <w:rPr>
                <w:rFonts w:hint="eastAsia" w:ascii="黑体" w:hAnsi="黑体" w:eastAsia="黑体" w:cs="黑体"/>
                <w:b/>
                <w:bCs/>
                <w:spacing w:val="10"/>
                <w:sz w:val="28"/>
                <w:szCs w:val="28"/>
                <w:lang w:val="en-US" w:eastAsia="zh-CN"/>
              </w:rPr>
              <w:t>二、建设背景</w:t>
            </w:r>
          </w:p>
          <w:p>
            <w:pPr>
              <w:keepNext w:val="0"/>
              <w:keepLines w:val="0"/>
              <w:pageBreakBefore w:val="0"/>
              <w:kinsoku/>
              <w:wordWrap/>
              <w:overflowPunct/>
              <w:topLinePunct w:val="0"/>
              <w:autoSpaceDE/>
              <w:autoSpaceDN/>
              <w:bidi w:val="0"/>
              <w:adjustRightInd/>
              <w:snapToGrid/>
              <w:spacing w:line="500" w:lineRule="exact"/>
              <w:ind w:firstLine="562" w:firstLineChars="200"/>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（一）“制造”向“智造”，专业群发展新动力</w:t>
            </w:r>
          </w:p>
          <w:p>
            <w:pPr>
              <w:pStyle w:val="2"/>
              <w:keepNext w:val="0"/>
              <w:keepLines w:val="0"/>
              <w:pageBreakBefore w:val="0"/>
              <w:widowControl w:val="0"/>
              <w:kinsoku/>
              <w:wordWrap/>
              <w:overflowPunct/>
              <w:topLinePunct w:val="0"/>
              <w:autoSpaceDE/>
              <w:autoSpaceDN/>
              <w:bidi w:val="0"/>
              <w:adjustRightInd/>
              <w:spacing w:line="500" w:lineRule="exact"/>
              <w:ind w:left="0" w:leftChars="0" w:firstLine="560" w:firstLineChars="200"/>
              <w:textAlignment w:val="auto"/>
              <w:rPr>
                <w:rFonts w:hint="eastAsia" w:ascii="宋体" w:hAnsi="宋体" w:eastAsia="宋体" w:cs="宋体"/>
                <w:b w:val="0"/>
                <w:kern w:val="2"/>
                <w:sz w:val="28"/>
                <w:szCs w:val="28"/>
                <w:lang w:val="en-US" w:eastAsia="zh-CN" w:bidi="ar-SA"/>
              </w:rPr>
            </w:pPr>
            <w:r>
              <w:rPr>
                <w:rFonts w:hint="eastAsia" w:ascii="宋体" w:hAnsi="宋体" w:eastAsia="宋体" w:cs="宋体"/>
                <w:b w:val="0"/>
                <w:kern w:val="2"/>
                <w:sz w:val="28"/>
                <w:szCs w:val="28"/>
                <w:lang w:val="en-US" w:eastAsia="zh-CN" w:bidi="ar-SA"/>
              </w:rPr>
              <w:t>随着新一代信息技术与制造技术深度融合，全球制造产业竞争格局正在发生重大调整，各国纷纷提出了振兴制造业的战略性规划，促进新一轮科技革命和产业变革，而这与我国加快转变经济发展方式形成历史性交汇，我国制造业转型升级、创新发展迎来重大机遇。按照“四个全面”战略布局要求，我国实施制造强国战略，颁布了《中国制造2025》等一系列重要文件，设立通过“三步走”实现制造强国的战略目标。为贯彻落实《中国制造2025》， 健全人才培养体系，在《制造业人才发展规划指南》明确指出，到2020年，高技能人才占技能劳动者的比例将达到28%左右，并对制造业十大重点领域人才需求进行预测，其中高档数控机床和机器人2020 年人才缺口预测为300万，2025 年人才缺口预测为450万。</w:t>
            </w:r>
          </w:p>
          <w:p>
            <w:pPr>
              <w:pStyle w:val="3"/>
              <w:keepNext w:val="0"/>
              <w:keepLines w:val="0"/>
              <w:pageBreakBefore w:val="0"/>
              <w:widowControl w:val="0"/>
              <w:kinsoku/>
              <w:wordWrap/>
              <w:overflowPunct/>
              <w:topLinePunct w:val="0"/>
              <w:autoSpaceDE/>
              <w:autoSpaceDN/>
              <w:bidi w:val="0"/>
              <w:adjustRightInd/>
              <w:spacing w:line="500" w:lineRule="exact"/>
              <w:ind w:firstLine="560" w:firstLineChars="200"/>
              <w:textAlignment w:val="auto"/>
              <w:rPr>
                <w:rFonts w:hint="eastAsia" w:ascii="宋体" w:hAnsi="宋体" w:eastAsia="宋体" w:cs="宋体"/>
                <w:b w:val="0"/>
                <w:kern w:val="2"/>
                <w:sz w:val="28"/>
                <w:szCs w:val="28"/>
                <w:lang w:val="en-US" w:eastAsia="zh-CN" w:bidi="ar-SA"/>
              </w:rPr>
            </w:pPr>
            <w:r>
              <w:rPr>
                <w:rFonts w:hint="eastAsia" w:ascii="宋体" w:hAnsi="宋体" w:eastAsia="宋体" w:cs="宋体"/>
                <w:b w:val="0"/>
                <w:kern w:val="2"/>
                <w:sz w:val="28"/>
                <w:szCs w:val="28"/>
                <w:lang w:val="en-US" w:eastAsia="zh-CN" w:bidi="ar-SA"/>
              </w:rPr>
              <w:t>国家“十四五”智能制造发展规划(征求意见稿)中提出:“到2025年，规模以上制造业企业基本普及数字化，重点行业骨干企业初步实现智能转型。到2035 年，规模以上制造业企业全面普及数字化，骨干企业基本实现智能转型。”智能制造是新一轮工业革命的核心技术，是我国制造业未来的主攻方向，对打造我国制造业竞争新优势，实现制造强国具有重要战略意义。根据公开资料，目前我国智能制造装备产业规模超过3万亿，未来，智能制造装备呈现出集成化、数字化、网络化、智能化的发展趋势。行业增长空间巨大，同时带动技术技能人才需求的增长，为专业群发展注入了新动力。</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w:t>
            </w:r>
            <w:r>
              <w:rPr>
                <w:rFonts w:hint="eastAsia" w:ascii="宋体" w:hAnsi="宋体" w:cs="宋体"/>
                <w:b/>
                <w:bCs/>
                <w:sz w:val="28"/>
                <w:szCs w:val="28"/>
                <w:lang w:val="en-US" w:eastAsia="zh-CN"/>
              </w:rPr>
              <w:t>二</w:t>
            </w:r>
            <w:r>
              <w:rPr>
                <w:rFonts w:hint="eastAsia" w:ascii="宋体" w:hAnsi="宋体" w:eastAsia="宋体" w:cs="宋体"/>
                <w:b/>
                <w:bCs/>
                <w:sz w:val="28"/>
                <w:szCs w:val="28"/>
                <w:lang w:val="en-US" w:eastAsia="zh-CN"/>
              </w:rPr>
              <w:t>）</w:t>
            </w:r>
            <w:r>
              <w:rPr>
                <w:rFonts w:hint="eastAsia" w:ascii="宋体" w:hAnsi="宋体" w:cs="宋体"/>
                <w:b/>
                <w:bCs/>
                <w:sz w:val="28"/>
                <w:szCs w:val="28"/>
                <w:lang w:val="en-US" w:eastAsia="zh-CN"/>
              </w:rPr>
              <w:t>区域制造业振兴，智能制造人才高要求</w:t>
            </w:r>
          </w:p>
          <w:p>
            <w:pPr>
              <w:pStyle w:val="4"/>
              <w:keepNext w:val="0"/>
              <w:keepLines w:val="0"/>
              <w:pageBreakBefore w:val="0"/>
              <w:widowControl w:val="0"/>
              <w:kinsoku/>
              <w:wordWrap/>
              <w:overflowPunct/>
              <w:topLinePunct w:val="0"/>
              <w:autoSpaceDE/>
              <w:autoSpaceDN/>
              <w:bidi w:val="0"/>
              <w:adjustRightInd/>
              <w:spacing w:line="500" w:lineRule="exact"/>
              <w:ind w:firstLine="560" w:firstLineChars="200"/>
              <w:textAlignment w:val="auto"/>
              <w:rPr>
                <w:rFonts w:hint="eastAsia" w:ascii="宋体" w:hAnsi="宋体" w:eastAsia="宋体" w:cs="宋体"/>
                <w:b w:val="0"/>
                <w:kern w:val="2"/>
                <w:sz w:val="28"/>
                <w:szCs w:val="28"/>
                <w:lang w:val="en-US" w:eastAsia="zh-CN" w:bidi="ar-SA"/>
              </w:rPr>
            </w:pPr>
            <w:r>
              <w:rPr>
                <w:rFonts w:hint="eastAsia" w:ascii="宋体" w:hAnsi="宋体" w:eastAsia="宋体" w:cs="宋体"/>
                <w:b w:val="0"/>
                <w:kern w:val="2"/>
                <w:sz w:val="28"/>
                <w:szCs w:val="28"/>
                <w:lang w:val="en-US" w:eastAsia="zh-CN" w:bidi="ar-SA"/>
              </w:rPr>
              <w:t>国家与地方已出台推进产业发展的系列规划，近期国务院发布的《发展规划纲要》，其中明确提出“创新能力突出”“协同创新环境更加优化、创新要素加快集聚”等发展目标，同时提出“加快发展先进制造业”，将在“增强制造业核心竞争力”“优化制造业布局”“加快制造业结构调整”等方面发力，从而推进区域的制造业转型升级、智能化、“再工业化”、绿垒改造及再制造产业等领域的发展。</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i w:val="0"/>
                <w:iCs w:val="0"/>
                <w:caps w:val="0"/>
                <w:color w:val="000000"/>
                <w:spacing w:val="0"/>
                <w:sz w:val="28"/>
                <w:szCs w:val="28"/>
                <w:shd w:val="clear" w:color="auto" w:fill="FFFFFF"/>
              </w:rPr>
            </w:pPr>
            <w:r>
              <w:rPr>
                <w:rFonts w:hint="eastAsia" w:ascii="宋体" w:hAnsi="宋体" w:eastAsia="宋体" w:cs="宋体"/>
                <w:sz w:val="28"/>
                <w:szCs w:val="28"/>
                <w:lang w:val="en-US" w:eastAsia="zh-CN"/>
              </w:rPr>
              <w:t>依据</w:t>
            </w:r>
            <w:r>
              <w:rPr>
                <w:rFonts w:hint="eastAsia" w:ascii="宋体" w:hAnsi="宋体" w:eastAsia="宋体" w:cs="宋体"/>
                <w:sz w:val="28"/>
                <w:szCs w:val="28"/>
              </w:rPr>
              <w:t>《关于加快培育先进制造业集群的指导意见》重点培育13个先进制造业集群，着力增强江苏经济整体竞争力</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结合</w:t>
            </w:r>
            <w:r>
              <w:rPr>
                <w:rFonts w:hint="eastAsia" w:ascii="宋体" w:hAnsi="宋体" w:eastAsia="宋体" w:cs="宋体"/>
                <w:sz w:val="28"/>
                <w:szCs w:val="28"/>
              </w:rPr>
              <w:t>《江苏省国民经济和社会发展第十四个五年规划和二〇三五年远景目标纲要》</w:t>
            </w:r>
            <w:r>
              <w:rPr>
                <w:rFonts w:hint="eastAsia" w:ascii="宋体" w:hAnsi="宋体" w:eastAsia="宋体" w:cs="宋体"/>
                <w:sz w:val="28"/>
                <w:szCs w:val="28"/>
                <w:lang w:val="en-US" w:eastAsia="zh-CN"/>
              </w:rPr>
              <w:t>指出建设科技强省、打造制造强省，</w:t>
            </w:r>
            <w:r>
              <w:rPr>
                <w:rFonts w:hint="eastAsia" w:ascii="宋体" w:hAnsi="宋体" w:eastAsia="宋体" w:cs="宋体"/>
                <w:i w:val="0"/>
                <w:iCs w:val="0"/>
                <w:caps w:val="0"/>
                <w:color w:val="000000"/>
                <w:spacing w:val="0"/>
                <w:sz w:val="28"/>
                <w:szCs w:val="28"/>
                <w:shd w:val="clear" w:color="auto" w:fill="FFFFFF"/>
              </w:rPr>
              <w:t>以信息技术与制造业深度融合为突出抓手，着力突破关键核心技术和装备，着力夯实工业发展基础，着力提升综合集成能力，推动信息技术向设计、生产、市场等环节渗透，推动生产方式向精细、柔性、智能转变，推动产品向高端化、智能化转变，加快建设具有国际竞争力的先进制造业基地和具有全球影响力的产业科技创新中心，为推进“两聚一高”、建设“强富美高”新江苏提供有力支撑。</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i w:val="0"/>
                <w:iCs w:val="0"/>
                <w:caps w:val="0"/>
                <w:color w:val="000000"/>
                <w:spacing w:val="0"/>
                <w:sz w:val="28"/>
                <w:szCs w:val="28"/>
                <w:shd w:val="clear" w:color="auto" w:fill="FFFFFF"/>
              </w:rPr>
            </w:pPr>
            <w:r>
              <w:rPr>
                <w:rFonts w:hint="eastAsia" w:ascii="宋体" w:hAnsi="宋体" w:eastAsia="宋体" w:cs="宋体"/>
                <w:i w:val="0"/>
                <w:iCs w:val="0"/>
                <w:caps w:val="0"/>
                <w:color w:val="000000"/>
                <w:spacing w:val="0"/>
                <w:sz w:val="28"/>
                <w:szCs w:val="28"/>
                <w:shd w:val="clear" w:color="auto" w:fill="FFFFFF"/>
              </w:rPr>
              <w:t>结合</w:t>
            </w:r>
            <w:r>
              <w:rPr>
                <w:rFonts w:hint="eastAsia" w:ascii="宋体" w:hAnsi="宋体" w:eastAsia="宋体" w:cs="宋体"/>
                <w:i w:val="0"/>
                <w:iCs w:val="0"/>
                <w:caps w:val="0"/>
                <w:color w:val="000000"/>
                <w:spacing w:val="0"/>
                <w:sz w:val="28"/>
                <w:szCs w:val="28"/>
                <w:shd w:val="clear" w:color="auto" w:fill="FFFFFF"/>
                <w:lang w:eastAsia="zh-CN"/>
              </w:rPr>
              <w:t>《</w:t>
            </w:r>
            <w:r>
              <w:rPr>
                <w:rFonts w:hint="eastAsia" w:ascii="宋体" w:hAnsi="宋体" w:eastAsia="宋体" w:cs="宋体"/>
                <w:i w:val="0"/>
                <w:iCs w:val="0"/>
                <w:caps w:val="0"/>
                <w:color w:val="000000"/>
                <w:spacing w:val="0"/>
                <w:sz w:val="28"/>
                <w:szCs w:val="28"/>
                <w:shd w:val="clear" w:color="auto" w:fill="FFFFFF"/>
              </w:rPr>
              <w:t>宿迁市国民经济和社会发展第十四个五年规划和二O三五年远景目标纲要</w:t>
            </w:r>
            <w:r>
              <w:rPr>
                <w:rFonts w:hint="eastAsia" w:ascii="宋体" w:hAnsi="宋体" w:eastAsia="宋体" w:cs="宋体"/>
                <w:i w:val="0"/>
                <w:iCs w:val="0"/>
                <w:caps w:val="0"/>
                <w:color w:val="000000"/>
                <w:spacing w:val="0"/>
                <w:sz w:val="28"/>
                <w:szCs w:val="28"/>
                <w:shd w:val="clear" w:color="auto" w:fill="FFFFFF"/>
                <w:lang w:eastAsia="zh-CN"/>
              </w:rPr>
              <w:t>》</w:t>
            </w:r>
            <w:r>
              <w:rPr>
                <w:rFonts w:hint="eastAsia" w:ascii="宋体" w:hAnsi="宋体" w:eastAsia="宋体" w:cs="宋体"/>
                <w:i w:val="0"/>
                <w:iCs w:val="0"/>
                <w:caps w:val="0"/>
                <w:color w:val="000000"/>
                <w:spacing w:val="0"/>
                <w:sz w:val="28"/>
                <w:szCs w:val="28"/>
                <w:shd w:val="clear" w:color="auto" w:fill="FFFFFF"/>
              </w:rPr>
              <w:t>在现有产业、科学论证基础上，产业体系由原来的“5+4”调整为“6+3+X”</w:t>
            </w:r>
            <w:r>
              <w:rPr>
                <w:rFonts w:hint="eastAsia" w:ascii="宋体" w:hAnsi="宋体" w:eastAsia="宋体" w:cs="宋体"/>
                <w:i w:val="0"/>
                <w:iCs w:val="0"/>
                <w:caps w:val="0"/>
                <w:color w:val="000000"/>
                <w:spacing w:val="0"/>
                <w:sz w:val="28"/>
                <w:szCs w:val="28"/>
                <w:shd w:val="clear" w:color="auto" w:fill="FFFFFF"/>
                <w:lang w:val="en-US"/>
              </w:rPr>
              <w:t>。</w:t>
            </w:r>
            <w:r>
              <w:rPr>
                <w:rFonts w:hint="eastAsia" w:ascii="宋体" w:hAnsi="宋体" w:eastAsia="宋体" w:cs="宋体"/>
                <w:i w:val="0"/>
                <w:iCs w:val="0"/>
                <w:caps w:val="0"/>
                <w:color w:val="000000"/>
                <w:spacing w:val="0"/>
                <w:sz w:val="28"/>
                <w:szCs w:val="28"/>
                <w:shd w:val="clear" w:color="auto" w:fill="FFFFFF"/>
              </w:rPr>
              <w:t>围绕“6+3+X”新型产业体系，梳理出20条重点产业链，由市领导挂钩联系，集中力量重点突破，培育壮大一批地标性优势产业链。</w:t>
            </w:r>
            <w:r>
              <w:rPr>
                <w:rFonts w:hint="eastAsia" w:ascii="宋体" w:hAnsi="宋体" w:eastAsia="宋体" w:cs="宋体"/>
                <w:i w:val="0"/>
                <w:iCs w:val="0"/>
                <w:caps w:val="0"/>
                <w:color w:val="000000"/>
                <w:spacing w:val="0"/>
                <w:sz w:val="28"/>
                <w:szCs w:val="28"/>
                <w:shd w:val="clear" w:color="auto" w:fill="FFFFFF"/>
                <w:lang w:val="en-US" w:eastAsia="zh-CN"/>
              </w:rPr>
              <w:t>出台《加快重点产业链培育推动产业集群集聚发展的意见》，明确“十四五”期间，宿迁将围绕机电装备、绿色食品、高端纺织、智能制造新能源、绿色家居、新材料六个主导产业和新一代信息技术、生物医药、数字经济+X个先导产业的“6+3+X”产业体系，重点培育智能制造、化学纤维、晶硅智能制造、动力电池、生物医药、膜材料、大数据+等20条产业链。</w:t>
            </w:r>
            <w:r>
              <w:rPr>
                <w:rFonts w:hint="eastAsia" w:ascii="宋体" w:hAnsi="宋体" w:eastAsia="宋体" w:cs="宋体"/>
                <w:i w:val="0"/>
                <w:iCs w:val="0"/>
                <w:caps w:val="0"/>
                <w:color w:val="000000"/>
                <w:spacing w:val="0"/>
                <w:sz w:val="28"/>
                <w:szCs w:val="28"/>
                <w:shd w:val="clear" w:color="auto" w:fill="FFFFFF"/>
              </w:rPr>
              <w:t>结合区域发展规划和产业转型升级需要，主动适应</w:t>
            </w:r>
            <w:r>
              <w:rPr>
                <w:rFonts w:hint="eastAsia" w:ascii="宋体" w:hAnsi="宋体" w:eastAsia="宋体" w:cs="宋体"/>
                <w:i w:val="0"/>
                <w:iCs w:val="0"/>
                <w:caps w:val="0"/>
                <w:color w:val="000000"/>
                <w:spacing w:val="0"/>
                <w:sz w:val="28"/>
                <w:szCs w:val="28"/>
                <w:shd w:val="clear" w:color="auto" w:fill="FFFFFF"/>
                <w:lang w:val="en-US"/>
              </w:rPr>
              <w:t>“</w:t>
            </w:r>
            <w:r>
              <w:rPr>
                <w:rFonts w:hint="eastAsia" w:ascii="宋体" w:hAnsi="宋体" w:eastAsia="宋体" w:cs="宋体"/>
                <w:i w:val="0"/>
                <w:iCs w:val="0"/>
                <w:caps w:val="0"/>
                <w:color w:val="000000"/>
                <w:spacing w:val="0"/>
                <w:sz w:val="28"/>
                <w:szCs w:val="28"/>
                <w:shd w:val="clear" w:color="auto" w:fill="FFFFFF"/>
              </w:rPr>
              <w:t>6+3+X”新型产业体系</w:t>
            </w:r>
            <w:r>
              <w:rPr>
                <w:rFonts w:hint="eastAsia" w:ascii="宋体" w:hAnsi="宋体" w:eastAsia="宋体" w:cs="宋体"/>
                <w:i w:val="0"/>
                <w:iCs w:val="0"/>
                <w:caps w:val="0"/>
                <w:color w:val="000000"/>
                <w:spacing w:val="0"/>
                <w:sz w:val="28"/>
                <w:szCs w:val="28"/>
                <w:shd w:val="clear" w:color="auto" w:fill="FFFFFF"/>
                <w:lang w:val="en-US" w:eastAsia="zh-CN"/>
              </w:rPr>
              <w:t>及</w:t>
            </w:r>
            <w:r>
              <w:rPr>
                <w:rFonts w:hint="eastAsia" w:ascii="宋体" w:hAnsi="宋体" w:eastAsia="宋体" w:cs="宋体"/>
                <w:i w:val="0"/>
                <w:iCs w:val="0"/>
                <w:caps w:val="0"/>
                <w:color w:val="000000"/>
                <w:spacing w:val="0"/>
                <w:sz w:val="28"/>
                <w:szCs w:val="28"/>
                <w:shd w:val="clear" w:color="auto" w:fill="FFFFFF"/>
              </w:rPr>
              <w:t>20条重点产业链人才培养需</w:t>
            </w:r>
            <w:r>
              <w:rPr>
                <w:rFonts w:hint="eastAsia" w:ascii="宋体" w:hAnsi="宋体" w:eastAsia="宋体" w:cs="宋体"/>
                <w:i w:val="0"/>
                <w:iCs w:val="0"/>
                <w:caps w:val="0"/>
                <w:color w:val="000000"/>
                <w:spacing w:val="0"/>
                <w:sz w:val="28"/>
                <w:szCs w:val="28"/>
                <w:shd w:val="clear" w:color="auto" w:fill="FFFFFF"/>
                <w:lang w:val="en-US" w:eastAsia="zh-CN"/>
              </w:rPr>
              <w:t>要，宿迁技师学院机电工程系</w:t>
            </w:r>
            <w:r>
              <w:rPr>
                <w:rFonts w:hint="eastAsia" w:ascii="宋体" w:hAnsi="宋体" w:eastAsia="宋体" w:cs="宋体"/>
                <w:i w:val="0"/>
                <w:iCs w:val="0"/>
                <w:caps w:val="0"/>
                <w:color w:val="000000"/>
                <w:spacing w:val="0"/>
                <w:sz w:val="28"/>
                <w:szCs w:val="28"/>
                <w:shd w:val="clear" w:color="auto" w:fill="FFFFFF"/>
              </w:rPr>
              <w:t>以智能制造产业链为依托，围绕全生命周期智能制造生产流程面向的职业岗位群，构建了以机电一体化技术专业为核心，</w:t>
            </w:r>
            <w:r>
              <w:rPr>
                <w:rFonts w:hint="eastAsia" w:ascii="宋体" w:hAnsi="宋体" w:eastAsia="宋体" w:cs="宋体"/>
                <w:i w:val="0"/>
                <w:iCs w:val="0"/>
                <w:caps w:val="0"/>
                <w:color w:val="000000"/>
                <w:spacing w:val="0"/>
                <w:sz w:val="28"/>
                <w:szCs w:val="28"/>
                <w:shd w:val="clear" w:color="auto" w:fill="FFFFFF"/>
                <w:lang w:eastAsia="zh-CN"/>
              </w:rPr>
              <w:t>涵盖</w:t>
            </w:r>
            <w:r>
              <w:rPr>
                <w:rFonts w:hint="eastAsia" w:ascii="宋体" w:hAnsi="宋体" w:eastAsia="宋体" w:cs="宋体"/>
                <w:i w:val="0"/>
                <w:iCs w:val="0"/>
                <w:caps w:val="0"/>
                <w:color w:val="auto"/>
                <w:spacing w:val="0"/>
                <w:sz w:val="28"/>
                <w:szCs w:val="28"/>
                <w:shd w:val="clear" w:color="auto" w:fill="FFFFFF"/>
              </w:rPr>
              <w:t>工业机器人应用与维护、数控加工、</w:t>
            </w:r>
            <w:r>
              <w:rPr>
                <w:rFonts w:hint="eastAsia" w:ascii="宋体" w:hAnsi="宋体" w:eastAsia="宋体" w:cs="宋体"/>
                <w:i w:val="0"/>
                <w:iCs w:val="0"/>
                <w:caps w:val="0"/>
                <w:color w:val="auto"/>
                <w:spacing w:val="0"/>
                <w:sz w:val="28"/>
                <w:szCs w:val="28"/>
                <w:shd w:val="clear" w:color="auto" w:fill="FFFFFF"/>
                <w:lang w:eastAsia="zh-CN"/>
              </w:rPr>
              <w:t>计算机辅助设计与制造</w:t>
            </w:r>
            <w:r>
              <w:rPr>
                <w:rFonts w:hint="eastAsia" w:ascii="宋体" w:hAnsi="宋体" w:eastAsia="宋体" w:cs="宋体"/>
                <w:i w:val="0"/>
                <w:iCs w:val="0"/>
                <w:caps w:val="0"/>
                <w:color w:val="auto"/>
                <w:spacing w:val="0"/>
                <w:sz w:val="28"/>
                <w:szCs w:val="28"/>
                <w:shd w:val="clear" w:color="auto" w:fill="FFFFFF"/>
              </w:rPr>
              <w:t>等专业的智能制造专业群，旨在培养掌握智能制造技术的高素质技术技能人才，更</w:t>
            </w:r>
            <w:r>
              <w:rPr>
                <w:rFonts w:hint="eastAsia" w:ascii="宋体" w:hAnsi="宋体" w:eastAsia="宋体" w:cs="宋体"/>
                <w:i w:val="0"/>
                <w:iCs w:val="0"/>
                <w:caps w:val="0"/>
                <w:color w:val="000000"/>
                <w:spacing w:val="0"/>
                <w:sz w:val="28"/>
                <w:szCs w:val="28"/>
                <w:shd w:val="clear" w:color="auto" w:fill="FFFFFF"/>
              </w:rPr>
              <w:t>好地为</w:t>
            </w:r>
            <w:r>
              <w:rPr>
                <w:rFonts w:hint="eastAsia" w:ascii="宋体" w:hAnsi="宋体" w:eastAsia="宋体" w:cs="宋体"/>
                <w:i w:val="0"/>
                <w:iCs w:val="0"/>
                <w:caps w:val="0"/>
                <w:color w:val="000000"/>
                <w:spacing w:val="0"/>
                <w:sz w:val="28"/>
                <w:szCs w:val="28"/>
                <w:shd w:val="clear" w:color="auto" w:fill="FFFFFF"/>
                <w:lang w:val="en-US" w:eastAsia="zh-CN"/>
              </w:rPr>
              <w:t>江苏</w:t>
            </w:r>
            <w:r>
              <w:rPr>
                <w:rFonts w:hint="eastAsia" w:ascii="宋体" w:hAnsi="宋体" w:eastAsia="宋体" w:cs="宋体"/>
                <w:i w:val="0"/>
                <w:iCs w:val="0"/>
                <w:caps w:val="0"/>
                <w:color w:val="000000"/>
                <w:spacing w:val="0"/>
                <w:sz w:val="28"/>
                <w:szCs w:val="28"/>
                <w:shd w:val="clear" w:color="auto" w:fill="FFFFFF"/>
              </w:rPr>
              <w:t>省、</w:t>
            </w:r>
            <w:r>
              <w:rPr>
                <w:rFonts w:hint="eastAsia" w:ascii="宋体" w:hAnsi="宋体" w:eastAsia="宋体" w:cs="宋体"/>
                <w:i w:val="0"/>
                <w:iCs w:val="0"/>
                <w:caps w:val="0"/>
                <w:color w:val="000000"/>
                <w:spacing w:val="0"/>
                <w:sz w:val="28"/>
                <w:szCs w:val="28"/>
                <w:shd w:val="clear" w:color="auto" w:fill="FFFFFF"/>
                <w:lang w:val="en-US" w:eastAsia="zh-CN"/>
              </w:rPr>
              <w:t>宿迁</w:t>
            </w:r>
            <w:r>
              <w:rPr>
                <w:rFonts w:hint="eastAsia" w:ascii="宋体" w:hAnsi="宋体" w:eastAsia="宋体" w:cs="宋体"/>
                <w:i w:val="0"/>
                <w:iCs w:val="0"/>
                <w:caps w:val="0"/>
                <w:color w:val="000000"/>
                <w:spacing w:val="0"/>
                <w:sz w:val="28"/>
                <w:szCs w:val="28"/>
                <w:shd w:val="clear" w:color="auto" w:fill="FFFFFF"/>
              </w:rPr>
              <w:t>市经济社会发展服务。</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b/>
                <w:bCs/>
                <w:spacing w:val="10"/>
                <w:sz w:val="28"/>
                <w:szCs w:val="28"/>
                <w:lang w:val="en-US" w:eastAsia="zh-CN"/>
              </w:rPr>
            </w:pPr>
            <w:r>
              <w:rPr>
                <w:rFonts w:hint="eastAsia" w:ascii="宋体" w:hAnsi="宋体" w:eastAsia="宋体" w:cs="宋体"/>
                <w:i w:val="0"/>
                <w:iCs w:val="0"/>
                <w:caps w:val="0"/>
                <w:color w:val="000000"/>
                <w:spacing w:val="0"/>
                <w:sz w:val="28"/>
                <w:szCs w:val="28"/>
                <w:shd w:val="clear" w:color="auto" w:fill="FFFFFF"/>
              </w:rPr>
              <w:t>区域制造业振兴战略规划，必将为智能制造业带来大量的发展机会和就业岗位，同时也对技术技能人才提出更高要求，未来具备“一专多能”的复合型人才更加符合先进制造业发展的需要</w:t>
            </w:r>
            <w:r>
              <w:rPr>
                <w:rFonts w:hint="eastAsia" w:ascii="宋体" w:hAnsi="宋体" w:cs="宋体"/>
                <w:i w:val="0"/>
                <w:iCs w:val="0"/>
                <w:caps w:val="0"/>
                <w:color w:val="000000"/>
                <w:spacing w:val="0"/>
                <w:sz w:val="28"/>
                <w:szCs w:val="28"/>
                <w:shd w:val="clear" w:color="auto" w:fill="FFFFFF"/>
                <w:lang w:eastAsia="zh-CN"/>
              </w:rPr>
              <w:t>。</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4" w:line="440" w:lineRule="exact"/>
              <w:ind w:right="57" w:rightChars="0" w:firstLine="602" w:firstLineChars="200"/>
              <w:textAlignment w:val="baseline"/>
              <w:rPr>
                <w:rFonts w:hint="eastAsia" w:ascii="宋体" w:hAnsi="宋体" w:eastAsia="宋体" w:cs="宋体"/>
                <w:b/>
                <w:bCs/>
                <w:spacing w:val="10"/>
                <w:sz w:val="28"/>
                <w:szCs w:val="28"/>
                <w:lang w:val="en-US" w:eastAsia="zh-CN"/>
              </w:rPr>
            </w:pPr>
            <w:r>
              <w:rPr>
                <w:rFonts w:hint="eastAsia" w:ascii="黑体" w:hAnsi="黑体" w:eastAsia="黑体" w:cs="黑体"/>
                <w:b/>
                <w:bCs/>
                <w:spacing w:val="10"/>
                <w:sz w:val="28"/>
                <w:szCs w:val="28"/>
                <w:lang w:val="en-US" w:eastAsia="zh-CN"/>
              </w:rPr>
              <w:t>三、建设基础</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color w:val="auto"/>
                <w:kern w:val="0"/>
                <w:sz w:val="28"/>
                <w:szCs w:val="28"/>
                <w:lang w:val="en-US" w:eastAsia="zh-CN" w:bidi="ar"/>
              </w:rPr>
            </w:pPr>
            <w:r>
              <w:rPr>
                <w:rFonts w:hint="eastAsia" w:ascii="宋体" w:hAnsi="宋体" w:eastAsia="宋体" w:cs="宋体"/>
                <w:color w:val="auto"/>
                <w:kern w:val="0"/>
                <w:sz w:val="28"/>
                <w:szCs w:val="28"/>
                <w:lang w:val="en-US" w:eastAsia="zh-CN" w:bidi="ar"/>
              </w:rPr>
              <w:t>智能制造专业群现有全日制学生520人、实训场地4260平方米、人均8.2平方米、实习实训设备2855余万元，其中加工制造类实施设备2200万元，拥有机电一体化技术、工业机器人应用与维护、数控加工、计算机辅助设计与制造等4个专业实训基地，基础扎实，成果丰硕。现拥有省级校企融合实训中心1个、省级现代化实训基地1个、省级高水平示范性实训基地 2 个、省级精品课程1项、市级教学成果二等奖2项、省级教学名师2名、省级技能大师工作室1个、省五一劳动奖章获得者1名、省技术能手获得者6名、市级专业带头人1人、省示范专业1个、省级教学改革课题6项、师生获得省级以上技能大赛奖励 15项，获得省教学能力大赛3人次。</w:t>
            </w:r>
          </w:p>
          <w:p>
            <w:pPr>
              <w:keepNext w:val="0"/>
              <w:keepLines w:val="0"/>
              <w:pageBreakBefore w:val="0"/>
              <w:widowControl/>
              <w:suppressLineNumbers w:val="0"/>
              <w:kinsoku/>
              <w:wordWrap/>
              <w:overflowPunct/>
              <w:topLinePunct w:val="0"/>
              <w:autoSpaceDE/>
              <w:autoSpaceDN/>
              <w:bidi w:val="0"/>
              <w:adjustRightInd/>
              <w:snapToGrid/>
              <w:spacing w:line="450" w:lineRule="exact"/>
              <w:ind w:firstLine="562" w:firstLineChars="200"/>
              <w:jc w:val="left"/>
              <w:textAlignment w:val="auto"/>
              <w:rPr>
                <w:rFonts w:hint="eastAsia" w:ascii="宋体" w:hAnsi="宋体" w:eastAsia="宋体" w:cs="宋体"/>
                <w:b/>
                <w:bCs/>
                <w:color w:val="000000"/>
                <w:kern w:val="0"/>
                <w:sz w:val="28"/>
                <w:szCs w:val="28"/>
                <w:lang w:val="en-US" w:eastAsia="zh-CN" w:bidi="ar"/>
              </w:rPr>
            </w:pPr>
            <w:r>
              <w:rPr>
                <w:rFonts w:hint="eastAsia" w:ascii="宋体" w:hAnsi="宋体" w:eastAsia="宋体" w:cs="宋体"/>
                <w:b/>
                <w:bCs/>
                <w:color w:val="000000"/>
                <w:kern w:val="0"/>
                <w:sz w:val="28"/>
                <w:szCs w:val="28"/>
                <w:lang w:val="en-US" w:eastAsia="zh-CN" w:bidi="ar"/>
              </w:rPr>
              <w:t>（一）师资队伍结构合理，具有较为完善的梯队培养机制</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color w:val="auto"/>
                <w:kern w:val="0"/>
                <w:sz w:val="28"/>
                <w:szCs w:val="28"/>
                <w:lang w:val="en-US" w:eastAsia="zh-CN" w:bidi="ar"/>
              </w:rPr>
            </w:pPr>
            <w:r>
              <w:rPr>
                <w:rFonts w:hint="eastAsia" w:ascii="宋体" w:hAnsi="宋体" w:eastAsia="宋体" w:cs="宋体"/>
                <w:color w:val="auto"/>
                <w:kern w:val="0"/>
                <w:sz w:val="28"/>
                <w:szCs w:val="28"/>
                <w:lang w:val="en-US" w:eastAsia="zh-CN" w:bidi="ar"/>
              </w:rPr>
              <w:t xml:space="preserve">专业群现有专任教师 </w:t>
            </w:r>
            <w:r>
              <w:rPr>
                <w:rFonts w:hint="eastAsia" w:ascii="宋体" w:hAnsi="宋体" w:cs="宋体"/>
                <w:color w:val="auto"/>
                <w:kern w:val="0"/>
                <w:sz w:val="28"/>
                <w:szCs w:val="28"/>
                <w:lang w:val="en-US" w:eastAsia="zh-CN" w:bidi="ar"/>
              </w:rPr>
              <w:t>58</w:t>
            </w:r>
            <w:r>
              <w:rPr>
                <w:rFonts w:hint="eastAsia" w:ascii="宋体" w:hAnsi="宋体" w:eastAsia="宋体" w:cs="宋体"/>
                <w:color w:val="auto"/>
                <w:kern w:val="0"/>
                <w:sz w:val="28"/>
                <w:szCs w:val="28"/>
                <w:lang w:val="en-US" w:eastAsia="zh-CN" w:bidi="ar"/>
              </w:rPr>
              <w:t xml:space="preserve"> 人，</w:t>
            </w:r>
            <w:r>
              <w:rPr>
                <w:rFonts w:hint="eastAsia" w:ascii="宋体" w:hAnsi="宋体" w:cs="宋体"/>
                <w:color w:val="auto"/>
                <w:kern w:val="0"/>
                <w:sz w:val="28"/>
                <w:szCs w:val="28"/>
                <w:lang w:val="en-US" w:eastAsia="zh-CN" w:bidi="ar"/>
              </w:rPr>
              <w:t>全部本科以上学历，其中硕士研究生5人；</w:t>
            </w:r>
            <w:r>
              <w:rPr>
                <w:rFonts w:hint="eastAsia" w:ascii="宋体" w:hAnsi="宋体" w:eastAsia="宋体" w:cs="宋体"/>
                <w:color w:val="auto"/>
                <w:kern w:val="0"/>
                <w:sz w:val="28"/>
                <w:szCs w:val="28"/>
                <w:lang w:val="en-US" w:eastAsia="zh-CN" w:bidi="ar"/>
              </w:rPr>
              <w:t>高级职称</w:t>
            </w:r>
            <w:r>
              <w:rPr>
                <w:rFonts w:hint="eastAsia" w:ascii="宋体" w:hAnsi="宋体" w:cs="宋体"/>
                <w:color w:val="auto"/>
                <w:kern w:val="0"/>
                <w:sz w:val="28"/>
                <w:szCs w:val="28"/>
                <w:lang w:val="en-US" w:eastAsia="zh-CN" w:bidi="ar"/>
              </w:rPr>
              <w:t>38</w:t>
            </w:r>
            <w:r>
              <w:rPr>
                <w:rFonts w:hint="eastAsia" w:ascii="宋体" w:hAnsi="宋体" w:eastAsia="宋体" w:cs="宋体"/>
                <w:color w:val="auto"/>
                <w:kern w:val="0"/>
                <w:sz w:val="28"/>
                <w:szCs w:val="28"/>
                <w:lang w:val="en-US" w:eastAsia="zh-CN" w:bidi="ar"/>
              </w:rPr>
              <w:t>人、高级技师</w:t>
            </w:r>
            <w:r>
              <w:rPr>
                <w:rFonts w:hint="eastAsia" w:ascii="宋体" w:hAnsi="宋体" w:cs="宋体"/>
                <w:color w:val="auto"/>
                <w:kern w:val="0"/>
                <w:sz w:val="28"/>
                <w:szCs w:val="28"/>
                <w:lang w:val="en-US" w:eastAsia="zh-CN" w:bidi="ar"/>
              </w:rPr>
              <w:t>16</w:t>
            </w:r>
            <w:r>
              <w:rPr>
                <w:rFonts w:hint="eastAsia" w:ascii="宋体" w:hAnsi="宋体" w:eastAsia="宋体" w:cs="宋体"/>
                <w:color w:val="auto"/>
                <w:kern w:val="0"/>
                <w:sz w:val="28"/>
                <w:szCs w:val="28"/>
                <w:lang w:val="en-US" w:eastAsia="zh-CN" w:bidi="ar"/>
              </w:rPr>
              <w:t>人，高级职称</w:t>
            </w:r>
            <w:r>
              <w:rPr>
                <w:rFonts w:hint="eastAsia" w:ascii="宋体" w:hAnsi="宋体" w:cs="宋体"/>
                <w:color w:val="auto"/>
                <w:kern w:val="0"/>
                <w:sz w:val="28"/>
                <w:szCs w:val="28"/>
                <w:lang w:val="en-US" w:eastAsia="zh-CN" w:bidi="ar"/>
              </w:rPr>
              <w:t>或者</w:t>
            </w:r>
            <w:r>
              <w:rPr>
                <w:rFonts w:hint="eastAsia" w:ascii="宋体" w:hAnsi="宋体" w:eastAsia="宋体" w:cs="宋体"/>
                <w:color w:val="auto"/>
                <w:kern w:val="0"/>
                <w:sz w:val="28"/>
                <w:szCs w:val="28"/>
                <w:lang w:val="en-US" w:eastAsia="zh-CN" w:bidi="ar"/>
              </w:rPr>
              <w:t>高级技师教师比例为</w:t>
            </w:r>
            <w:r>
              <w:rPr>
                <w:rFonts w:hint="eastAsia" w:ascii="宋体" w:hAnsi="宋体" w:cs="宋体"/>
                <w:color w:val="auto"/>
                <w:kern w:val="0"/>
                <w:sz w:val="28"/>
                <w:szCs w:val="28"/>
                <w:lang w:val="en-US" w:eastAsia="zh-CN" w:bidi="ar"/>
              </w:rPr>
              <w:t>65.5</w:t>
            </w:r>
            <w:r>
              <w:rPr>
                <w:rFonts w:hint="eastAsia" w:ascii="宋体" w:hAnsi="宋体" w:eastAsia="宋体" w:cs="宋体"/>
                <w:color w:val="auto"/>
                <w:kern w:val="0"/>
                <w:sz w:val="28"/>
                <w:szCs w:val="28"/>
                <w:lang w:val="en-US" w:eastAsia="zh-CN" w:bidi="ar"/>
              </w:rPr>
              <w:t>%，师生比1:</w:t>
            </w:r>
            <w:r>
              <w:rPr>
                <w:rFonts w:hint="eastAsia" w:ascii="宋体" w:hAnsi="宋体" w:cs="宋体"/>
                <w:color w:val="auto"/>
                <w:kern w:val="0"/>
                <w:sz w:val="28"/>
                <w:szCs w:val="28"/>
                <w:lang w:val="en-US" w:eastAsia="zh-CN" w:bidi="ar"/>
              </w:rPr>
              <w:t>11.16</w:t>
            </w:r>
            <w:r>
              <w:rPr>
                <w:rFonts w:hint="eastAsia" w:ascii="宋体" w:hAnsi="宋体" w:eastAsia="宋体" w:cs="宋体"/>
                <w:color w:val="auto"/>
                <w:kern w:val="0"/>
                <w:sz w:val="28"/>
                <w:szCs w:val="28"/>
                <w:lang w:val="en-US" w:eastAsia="zh-CN" w:bidi="ar"/>
              </w:rPr>
              <w:t>，拥有企业兼职教师</w:t>
            </w:r>
            <w:r>
              <w:rPr>
                <w:rFonts w:hint="eastAsia" w:ascii="宋体" w:hAnsi="宋体" w:cs="宋体"/>
                <w:color w:val="auto"/>
                <w:kern w:val="0"/>
                <w:sz w:val="28"/>
                <w:szCs w:val="28"/>
                <w:lang w:val="en-US" w:eastAsia="zh-CN" w:bidi="ar"/>
              </w:rPr>
              <w:t>4</w:t>
            </w:r>
            <w:r>
              <w:rPr>
                <w:rFonts w:hint="eastAsia" w:ascii="宋体" w:hAnsi="宋体" w:eastAsia="宋体" w:cs="宋体"/>
                <w:color w:val="auto"/>
                <w:kern w:val="0"/>
                <w:sz w:val="28"/>
                <w:szCs w:val="28"/>
                <w:lang w:val="en-US" w:eastAsia="zh-CN" w:bidi="ar"/>
              </w:rPr>
              <w:t>人占比</w:t>
            </w:r>
            <w:r>
              <w:rPr>
                <w:rFonts w:hint="eastAsia" w:ascii="宋体" w:hAnsi="宋体" w:cs="宋体"/>
                <w:color w:val="auto"/>
                <w:kern w:val="0"/>
                <w:sz w:val="28"/>
                <w:szCs w:val="28"/>
                <w:lang w:val="en-US" w:eastAsia="zh-CN" w:bidi="ar"/>
              </w:rPr>
              <w:t>6.89</w:t>
            </w:r>
            <w:r>
              <w:rPr>
                <w:rFonts w:hint="eastAsia" w:ascii="宋体" w:hAnsi="宋体" w:eastAsia="宋体" w:cs="宋体"/>
                <w:color w:val="auto"/>
                <w:kern w:val="0"/>
                <w:sz w:val="28"/>
                <w:szCs w:val="28"/>
                <w:lang w:val="en-US" w:eastAsia="zh-CN" w:bidi="ar"/>
              </w:rPr>
              <w:t>%，一体化教师</w:t>
            </w:r>
            <w:r>
              <w:rPr>
                <w:rFonts w:hint="eastAsia" w:ascii="宋体" w:hAnsi="宋体" w:cs="宋体"/>
                <w:color w:val="auto"/>
                <w:kern w:val="0"/>
                <w:sz w:val="28"/>
                <w:szCs w:val="28"/>
                <w:lang w:val="en-US" w:eastAsia="zh-CN" w:bidi="ar"/>
              </w:rPr>
              <w:t>50</w:t>
            </w:r>
            <w:r>
              <w:rPr>
                <w:rFonts w:hint="eastAsia" w:ascii="宋体" w:hAnsi="宋体" w:eastAsia="宋体" w:cs="宋体"/>
                <w:color w:val="auto"/>
                <w:kern w:val="0"/>
                <w:sz w:val="28"/>
                <w:szCs w:val="28"/>
                <w:lang w:val="en-US" w:eastAsia="zh-CN" w:bidi="ar"/>
              </w:rPr>
              <w:t>人占比</w:t>
            </w:r>
            <w:r>
              <w:rPr>
                <w:rFonts w:hint="eastAsia" w:ascii="宋体" w:hAnsi="宋体" w:cs="宋体"/>
                <w:color w:val="auto"/>
                <w:kern w:val="0"/>
                <w:sz w:val="28"/>
                <w:szCs w:val="28"/>
                <w:lang w:val="en-US" w:eastAsia="zh-CN" w:bidi="ar"/>
              </w:rPr>
              <w:t>86.2</w:t>
            </w:r>
            <w:r>
              <w:rPr>
                <w:rFonts w:hint="eastAsia" w:ascii="宋体" w:hAnsi="宋体" w:eastAsia="宋体" w:cs="宋体"/>
                <w:color w:val="auto"/>
                <w:kern w:val="0"/>
                <w:sz w:val="28"/>
                <w:szCs w:val="28"/>
                <w:lang w:val="en-US" w:eastAsia="zh-CN" w:bidi="ar"/>
              </w:rPr>
              <w:t>%，</w:t>
            </w:r>
            <w:r>
              <w:rPr>
                <w:rFonts w:hint="eastAsia" w:ascii="宋体" w:hAnsi="宋体" w:cs="宋体"/>
                <w:color w:val="auto"/>
                <w:kern w:val="0"/>
                <w:sz w:val="28"/>
                <w:szCs w:val="28"/>
                <w:lang w:val="en-US" w:eastAsia="zh-CN" w:bidi="ar"/>
              </w:rPr>
              <w:t>通过参加国内外的培训、企业顶岗实践、技能竞赛等培养形式，使师资队伍的教学水平、科研能力得到很大提升，</w:t>
            </w:r>
            <w:r>
              <w:rPr>
                <w:rFonts w:hint="eastAsia" w:ascii="宋体" w:hAnsi="宋体" w:eastAsia="宋体" w:cs="宋体"/>
                <w:color w:val="auto"/>
                <w:kern w:val="0"/>
                <w:sz w:val="28"/>
                <w:szCs w:val="28"/>
                <w:lang w:val="en-US" w:eastAsia="zh-CN" w:bidi="ar"/>
              </w:rPr>
              <w:t>形成了一支实践经验丰富，科研开发能力强，教学能力强、社会声誉较高、专兼结合、双师素质突出、结构比较合理的专业教学团队。</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2" w:firstLineChars="200"/>
              <w:jc w:val="left"/>
              <w:textAlignment w:val="auto"/>
              <w:rPr>
                <w:rFonts w:hint="eastAsia" w:ascii="宋体" w:hAnsi="宋体" w:eastAsia="宋体" w:cs="宋体"/>
                <w:b/>
                <w:bCs/>
                <w:color w:val="000000"/>
                <w:kern w:val="0"/>
                <w:sz w:val="28"/>
                <w:szCs w:val="28"/>
                <w:lang w:val="en-US" w:eastAsia="zh-CN" w:bidi="ar"/>
              </w:rPr>
            </w:pPr>
            <w:r>
              <w:rPr>
                <w:rFonts w:hint="eastAsia" w:ascii="宋体" w:hAnsi="宋体" w:eastAsia="宋体" w:cs="宋体"/>
                <w:b/>
                <w:bCs/>
                <w:color w:val="000000"/>
                <w:kern w:val="0"/>
                <w:sz w:val="28"/>
                <w:szCs w:val="28"/>
                <w:lang w:val="en-US" w:eastAsia="zh-CN" w:bidi="ar"/>
              </w:rPr>
              <w:t>（二）硬件投入与内涵建设并举，建有功能互补的校内外基地</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0" w:firstLineChars="200"/>
              <w:jc w:val="left"/>
              <w:textAlignment w:val="auto"/>
              <w:rPr>
                <w:rFonts w:hint="eastAsia"/>
                <w:lang w:val="en-US" w:eastAsia="zh-CN"/>
              </w:rPr>
            </w:pPr>
            <w:r>
              <w:rPr>
                <w:rFonts w:hint="eastAsia" w:ascii="宋体" w:hAnsi="宋体" w:eastAsia="宋体" w:cs="宋体"/>
                <w:color w:val="000000"/>
                <w:kern w:val="0"/>
                <w:sz w:val="28"/>
                <w:szCs w:val="28"/>
                <w:lang w:val="en-US" w:eastAsia="zh-CN" w:bidi="ar"/>
              </w:rPr>
              <w:t>专业群现设</w:t>
            </w:r>
            <w:r>
              <w:rPr>
                <w:rFonts w:hint="eastAsia" w:ascii="宋体" w:hAnsi="宋体" w:eastAsia="宋体" w:cs="宋体"/>
                <w:color w:val="auto"/>
                <w:kern w:val="0"/>
                <w:sz w:val="28"/>
                <w:szCs w:val="28"/>
                <w:lang w:val="en-US" w:eastAsia="zh-CN" w:bidi="ar"/>
              </w:rPr>
              <w:t>有南京LG生产性实训基地1个，省现代化实</w:t>
            </w:r>
            <w:r>
              <w:rPr>
                <w:rFonts w:hint="eastAsia" w:ascii="宋体" w:hAnsi="宋体" w:eastAsia="宋体" w:cs="宋体"/>
                <w:color w:val="000000"/>
                <w:kern w:val="0"/>
                <w:sz w:val="28"/>
                <w:szCs w:val="28"/>
                <w:lang w:val="en-US" w:eastAsia="zh-CN" w:bidi="ar"/>
              </w:rPr>
              <w:t>训基</w:t>
            </w:r>
            <w:r>
              <w:rPr>
                <w:rFonts w:hint="eastAsia" w:ascii="宋体" w:hAnsi="宋体" w:eastAsia="宋体" w:cs="宋体"/>
                <w:color w:val="auto"/>
                <w:kern w:val="0"/>
                <w:sz w:val="28"/>
                <w:szCs w:val="28"/>
                <w:lang w:val="en-US" w:eastAsia="zh-CN" w:bidi="ar"/>
              </w:rPr>
              <w:t>地1个</w:t>
            </w:r>
            <w:r>
              <w:rPr>
                <w:rFonts w:hint="eastAsia" w:ascii="宋体" w:hAnsi="宋体" w:eastAsia="宋体" w:cs="宋体"/>
                <w:color w:val="000000"/>
                <w:kern w:val="0"/>
                <w:sz w:val="28"/>
                <w:szCs w:val="28"/>
                <w:lang w:val="en-US" w:eastAsia="zh-CN" w:bidi="ar"/>
              </w:rPr>
              <w:t>，省校企联合实训中1</w:t>
            </w:r>
            <w:r>
              <w:rPr>
                <w:rFonts w:hint="eastAsia" w:ascii="宋体" w:hAnsi="宋体" w:eastAsia="宋体" w:cs="宋体"/>
                <w:color w:val="auto"/>
                <w:kern w:val="0"/>
                <w:sz w:val="28"/>
                <w:szCs w:val="28"/>
                <w:lang w:val="en-US" w:eastAsia="zh-CN" w:bidi="ar"/>
              </w:rPr>
              <w:t>2个</w:t>
            </w:r>
            <w:r>
              <w:rPr>
                <w:rFonts w:hint="eastAsia" w:ascii="宋体" w:hAnsi="宋体" w:eastAsia="宋体" w:cs="宋体"/>
                <w:color w:val="000000"/>
                <w:kern w:val="0"/>
                <w:sz w:val="28"/>
                <w:szCs w:val="28"/>
                <w:lang w:val="en-US" w:eastAsia="zh-CN" w:bidi="ar"/>
              </w:rPr>
              <w:t>，校外实训培训基地</w:t>
            </w:r>
            <w:r>
              <w:rPr>
                <w:rFonts w:hint="eastAsia" w:ascii="宋体" w:hAnsi="宋体" w:eastAsia="宋体" w:cs="宋体"/>
                <w:color w:val="auto"/>
                <w:kern w:val="0"/>
                <w:sz w:val="28"/>
                <w:szCs w:val="28"/>
                <w:lang w:val="en-US" w:eastAsia="zh-CN" w:bidi="ar"/>
              </w:rPr>
              <w:t xml:space="preserve"> 4</w:t>
            </w:r>
            <w:r>
              <w:rPr>
                <w:rFonts w:hint="eastAsia" w:ascii="宋体" w:hAnsi="宋体" w:eastAsia="宋体" w:cs="宋体"/>
                <w:color w:val="000000"/>
                <w:kern w:val="0"/>
                <w:sz w:val="28"/>
                <w:szCs w:val="28"/>
                <w:lang w:val="en-US" w:eastAsia="zh-CN" w:bidi="ar"/>
              </w:rPr>
              <w:t>个。专业群拥有理实一体实训</w:t>
            </w:r>
            <w:r>
              <w:rPr>
                <w:rFonts w:hint="eastAsia" w:ascii="宋体" w:hAnsi="宋体" w:eastAsia="宋体" w:cs="宋体"/>
                <w:color w:val="auto"/>
                <w:kern w:val="0"/>
                <w:sz w:val="28"/>
                <w:szCs w:val="28"/>
                <w:lang w:val="en-US" w:eastAsia="zh-CN" w:bidi="ar"/>
              </w:rPr>
              <w:t>室 17 个、</w:t>
            </w:r>
            <w:r>
              <w:rPr>
                <w:rFonts w:hint="eastAsia" w:ascii="宋体" w:hAnsi="宋体" w:eastAsia="宋体" w:cs="宋体"/>
                <w:color w:val="000000"/>
                <w:kern w:val="0"/>
                <w:sz w:val="28"/>
                <w:szCs w:val="28"/>
                <w:lang w:val="en-US" w:eastAsia="zh-CN" w:bidi="ar"/>
              </w:rPr>
              <w:t>总面</w:t>
            </w:r>
            <w:r>
              <w:rPr>
                <w:rFonts w:hint="eastAsia" w:ascii="宋体" w:hAnsi="宋体" w:eastAsia="宋体" w:cs="宋体"/>
                <w:color w:val="auto"/>
                <w:kern w:val="0"/>
                <w:sz w:val="28"/>
                <w:szCs w:val="28"/>
                <w:lang w:val="en-US" w:eastAsia="zh-CN" w:bidi="ar"/>
              </w:rPr>
              <w:t>积4260平</w:t>
            </w:r>
            <w:r>
              <w:rPr>
                <w:rFonts w:hint="eastAsia" w:ascii="宋体" w:hAnsi="宋体" w:eastAsia="宋体" w:cs="宋体"/>
                <w:color w:val="000000"/>
                <w:kern w:val="0"/>
                <w:sz w:val="28"/>
                <w:szCs w:val="28"/>
                <w:lang w:val="en-US" w:eastAsia="zh-CN" w:bidi="ar"/>
              </w:rPr>
              <w:t>方米，各类设</w:t>
            </w:r>
            <w:r>
              <w:rPr>
                <w:rFonts w:hint="eastAsia" w:ascii="宋体" w:hAnsi="宋体" w:eastAsia="宋体" w:cs="宋体"/>
                <w:color w:val="auto"/>
                <w:kern w:val="0"/>
                <w:sz w:val="28"/>
                <w:szCs w:val="28"/>
                <w:lang w:val="en-US" w:eastAsia="zh-CN" w:bidi="ar"/>
              </w:rPr>
              <w:t>备 2000 余台套</w:t>
            </w:r>
            <w:r>
              <w:rPr>
                <w:rFonts w:hint="eastAsia" w:ascii="宋体" w:hAnsi="宋体" w:eastAsia="宋体" w:cs="宋体"/>
                <w:color w:val="000000"/>
                <w:kern w:val="0"/>
                <w:sz w:val="28"/>
                <w:szCs w:val="28"/>
                <w:lang w:val="en-US" w:eastAsia="zh-CN" w:bidi="ar"/>
              </w:rPr>
              <w:t>，实训工</w:t>
            </w:r>
            <w:r>
              <w:rPr>
                <w:rFonts w:hint="eastAsia" w:ascii="宋体" w:hAnsi="宋体" w:eastAsia="宋体" w:cs="宋体"/>
                <w:color w:val="auto"/>
                <w:kern w:val="0"/>
                <w:sz w:val="28"/>
                <w:szCs w:val="28"/>
                <w:lang w:val="en-US" w:eastAsia="zh-CN" w:bidi="ar"/>
              </w:rPr>
              <w:t>位807</w:t>
            </w:r>
            <w:r>
              <w:rPr>
                <w:rFonts w:hint="eastAsia" w:ascii="宋体" w:hAnsi="宋体" w:eastAsia="宋体" w:cs="宋体"/>
                <w:color w:val="000000"/>
                <w:kern w:val="0"/>
                <w:sz w:val="28"/>
                <w:szCs w:val="28"/>
                <w:lang w:val="en-US" w:eastAsia="zh-CN" w:bidi="ar"/>
              </w:rPr>
              <w:t>个，教学仪器设备总</w:t>
            </w:r>
            <w:r>
              <w:rPr>
                <w:rFonts w:hint="eastAsia" w:ascii="宋体" w:hAnsi="宋体" w:eastAsia="宋体" w:cs="宋体"/>
                <w:color w:val="auto"/>
                <w:kern w:val="0"/>
                <w:sz w:val="28"/>
                <w:szCs w:val="28"/>
                <w:lang w:val="en-US" w:eastAsia="zh-CN" w:bidi="ar"/>
              </w:rPr>
              <w:t xml:space="preserve">值2855 </w:t>
            </w:r>
            <w:r>
              <w:rPr>
                <w:rFonts w:hint="eastAsia" w:ascii="宋体" w:hAnsi="宋体" w:eastAsia="宋体" w:cs="宋体"/>
                <w:color w:val="000000"/>
                <w:kern w:val="0"/>
                <w:sz w:val="28"/>
                <w:szCs w:val="28"/>
                <w:lang w:val="en-US" w:eastAsia="zh-CN" w:bidi="ar"/>
              </w:rPr>
              <w:t>余万元。实训基地对内可以满</w:t>
            </w:r>
            <w:r>
              <w:rPr>
                <w:rFonts w:hint="eastAsia" w:ascii="宋体" w:hAnsi="宋体" w:eastAsia="宋体" w:cs="宋体"/>
                <w:color w:val="auto"/>
                <w:kern w:val="0"/>
                <w:sz w:val="28"/>
                <w:szCs w:val="28"/>
                <w:lang w:val="en-US" w:eastAsia="zh-CN" w:bidi="ar"/>
              </w:rPr>
              <w:t>足机电一体化技术、工业机器人应用与维护、数控加工、计算机辅助设计与制造等4个</w:t>
            </w:r>
            <w:r>
              <w:rPr>
                <w:rFonts w:hint="eastAsia" w:ascii="宋体" w:hAnsi="宋体" w:eastAsia="宋体" w:cs="宋体"/>
                <w:color w:val="000000"/>
                <w:kern w:val="0"/>
                <w:sz w:val="28"/>
                <w:szCs w:val="28"/>
                <w:lang w:val="en-US" w:eastAsia="zh-CN" w:bidi="ar"/>
              </w:rPr>
              <w:t>专业，实</w:t>
            </w:r>
            <w:r>
              <w:rPr>
                <w:rFonts w:hint="eastAsia" w:ascii="宋体" w:hAnsi="宋体" w:eastAsia="宋体" w:cs="宋体"/>
                <w:color w:val="auto"/>
                <w:kern w:val="0"/>
                <w:sz w:val="28"/>
                <w:szCs w:val="28"/>
                <w:lang w:val="en-US" w:eastAsia="zh-CN" w:bidi="ar"/>
              </w:rPr>
              <w:t>现电气自动化、计算机编程与典型任务、数控加工实训、工业机器人组装与调试、电气设备运行与维护等项目。</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0" w:firstLineChars="200"/>
              <w:jc w:val="left"/>
              <w:textAlignment w:val="auto"/>
              <w:rPr>
                <w:rFonts w:hint="default"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随着智能制造装备在制造业产业结构调整和升级中发挥的重要作用，学院先后出台了一系列鼓励支持政策，对智能制造专业群设备支持力度不断加大。即将对专业建设投入600余万元，用于智能制造设备的添置和基地功能室的改造。</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2" w:firstLineChars="200"/>
              <w:jc w:val="left"/>
              <w:textAlignment w:val="auto"/>
              <w:rPr>
                <w:rFonts w:hint="eastAsia" w:ascii="宋体" w:hAnsi="宋体" w:eastAsia="宋体" w:cs="宋体"/>
                <w:b/>
                <w:bCs/>
                <w:color w:val="000000"/>
                <w:kern w:val="0"/>
                <w:sz w:val="28"/>
                <w:szCs w:val="28"/>
                <w:lang w:val="en-US" w:eastAsia="zh-CN" w:bidi="ar"/>
              </w:rPr>
            </w:pPr>
            <w:r>
              <w:rPr>
                <w:rFonts w:hint="eastAsia" w:ascii="宋体" w:hAnsi="宋体" w:eastAsia="宋体" w:cs="宋体"/>
                <w:b/>
                <w:bCs/>
                <w:color w:val="000000"/>
                <w:kern w:val="0"/>
                <w:sz w:val="28"/>
                <w:szCs w:val="28"/>
                <w:lang w:val="en-US" w:eastAsia="zh-CN" w:bidi="ar"/>
              </w:rPr>
              <w:t>（三）创新对接智能制造生产关键能力的人才培养体系，实施教学做一体化课程改革</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color w:val="000000"/>
                <w:kern w:val="0"/>
                <w:sz w:val="28"/>
                <w:szCs w:val="28"/>
                <w:lang w:val="en-US" w:eastAsia="zh-CN" w:bidi="ar"/>
              </w:rPr>
            </w:pPr>
            <w:r>
              <w:rPr>
                <w:rFonts w:hint="eastAsia" w:ascii="宋体" w:hAnsi="宋体" w:eastAsia="宋体" w:cs="宋体"/>
                <w:color w:val="auto"/>
                <w:kern w:val="0"/>
                <w:sz w:val="28"/>
                <w:szCs w:val="28"/>
                <w:lang w:val="en-US" w:eastAsia="zh-CN" w:bidi="ar"/>
              </w:rPr>
              <w:t>面向智能制造的关键能力培养，近年</w:t>
            </w:r>
            <w:r>
              <w:rPr>
                <w:rFonts w:hint="eastAsia" w:ascii="宋体" w:hAnsi="宋体" w:cs="宋体"/>
                <w:color w:val="auto"/>
                <w:kern w:val="0"/>
                <w:sz w:val="28"/>
                <w:szCs w:val="28"/>
                <w:lang w:val="en-US" w:eastAsia="zh-CN" w:bidi="ar"/>
              </w:rPr>
              <w:t>来</w:t>
            </w:r>
            <w:r>
              <w:rPr>
                <w:rFonts w:hint="eastAsia" w:ascii="宋体" w:hAnsi="宋体" w:eastAsia="宋体" w:cs="宋体"/>
                <w:color w:val="auto"/>
                <w:kern w:val="0"/>
                <w:sz w:val="28"/>
                <w:szCs w:val="28"/>
                <w:lang w:val="en-US" w:eastAsia="zh-CN" w:bidi="ar"/>
              </w:rPr>
              <w:t>通过与长电科技（宿迁）有限公司、联盛科技、江苏恒望精密机械有限公司、可成科技（宿迁）有限公司等企业开展的校企合作，将课程建设、教师培训、实训平台建设与智能生产的岗位变化、岗位能力变化、设备提质升级精准对接，融入“职业素养课程化、第二课堂、专业教学”三位一体的人文素质教学体系和学生综合职业能力提升等元素，构建工作过程导向的“平台(素质教育课程平台和专业课程平台) +模块(专业方向课程模块和职业拓展课程模块)”的课程体系，在重点岗位和关键能力归类上实现了人才培养核心能力需求的突破，</w:t>
            </w:r>
            <w:r>
              <w:rPr>
                <w:rFonts w:hint="eastAsia" w:ascii="宋体" w:hAnsi="宋体" w:eastAsia="宋体" w:cs="宋体"/>
                <w:color w:val="000000"/>
                <w:kern w:val="0"/>
                <w:sz w:val="28"/>
                <w:szCs w:val="28"/>
                <w:lang w:val="en-US" w:eastAsia="zh-CN" w:bidi="ar"/>
              </w:rPr>
              <w:t>将学生的综合职业能力放在首要位置，优化课程设置，强化核心技能，提升职业素养，学习管理制度，使学生成为企业需要的高素质劳动者，</w:t>
            </w:r>
            <w:r>
              <w:rPr>
                <w:rFonts w:hint="eastAsia" w:ascii="宋体" w:hAnsi="宋体" w:eastAsia="宋体" w:cs="宋体"/>
                <w:color w:val="auto"/>
                <w:kern w:val="0"/>
                <w:sz w:val="28"/>
                <w:szCs w:val="28"/>
                <w:lang w:val="en-US" w:eastAsia="zh-CN" w:bidi="ar"/>
              </w:rPr>
              <w:t>保证了人才培养的精准性。</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2" w:firstLineChars="200"/>
              <w:jc w:val="left"/>
              <w:textAlignment w:val="auto"/>
              <w:rPr>
                <w:rFonts w:hint="eastAsia" w:ascii="宋体" w:hAnsi="宋体" w:eastAsia="宋体" w:cs="宋体"/>
                <w:b/>
                <w:bCs/>
                <w:color w:val="000000"/>
                <w:kern w:val="0"/>
                <w:sz w:val="28"/>
                <w:szCs w:val="28"/>
                <w:lang w:val="en-US" w:eastAsia="zh-CN" w:bidi="ar"/>
              </w:rPr>
            </w:pPr>
            <w:r>
              <w:rPr>
                <w:rFonts w:hint="eastAsia" w:ascii="宋体" w:hAnsi="宋体" w:eastAsia="宋体" w:cs="宋体"/>
                <w:b/>
                <w:bCs/>
                <w:color w:val="000000"/>
                <w:kern w:val="0"/>
                <w:sz w:val="28"/>
                <w:szCs w:val="28"/>
                <w:lang w:val="en-US" w:eastAsia="zh-CN" w:bidi="ar"/>
              </w:rPr>
              <w:t>（四）校企合作成效突出，试点现代学徒制和企业新型学徒制</w:t>
            </w:r>
          </w:p>
          <w:p>
            <w:pPr>
              <w:keepNext w:val="0"/>
              <w:keepLines w:val="0"/>
              <w:pageBreakBefore w:val="0"/>
              <w:widowControl/>
              <w:suppressLineNumbers w:val="0"/>
              <w:kinsoku/>
              <w:wordWrap/>
              <w:overflowPunct/>
              <w:topLinePunct w:val="0"/>
              <w:autoSpaceDE/>
              <w:autoSpaceDN/>
              <w:bidi w:val="0"/>
              <w:adjustRightInd/>
              <w:snapToGrid/>
              <w:spacing w:line="450" w:lineRule="exact"/>
              <w:ind w:firstLine="560" w:firstLineChars="200"/>
              <w:jc w:val="left"/>
              <w:textAlignment w:val="auto"/>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专业群依托宿迁高新区、化工园区，组建了企业专家为主的“校企理事会”和专业建设委员会，逐步形成“人才共育、过程共管、成果共享、责任共担”的紧密型合作办学体制机制。</w:t>
            </w:r>
          </w:p>
          <w:p>
            <w:pPr>
              <w:keepNext w:val="0"/>
              <w:keepLines w:val="0"/>
              <w:pageBreakBefore w:val="0"/>
              <w:widowControl/>
              <w:suppressLineNumbers w:val="0"/>
              <w:kinsoku/>
              <w:wordWrap/>
              <w:overflowPunct/>
              <w:topLinePunct w:val="0"/>
              <w:autoSpaceDE/>
              <w:autoSpaceDN/>
              <w:bidi w:val="0"/>
              <w:adjustRightInd/>
              <w:snapToGrid/>
              <w:spacing w:line="450" w:lineRule="exact"/>
              <w:ind w:firstLine="560" w:firstLineChars="200"/>
              <w:jc w:val="left"/>
              <w:textAlignment w:val="auto"/>
              <w:rPr>
                <w:rFonts w:hint="eastAsia"/>
                <w:lang w:val="en-US" w:eastAsia="zh-CN"/>
              </w:rPr>
            </w:pPr>
            <w:r>
              <w:rPr>
                <w:rFonts w:hint="eastAsia" w:ascii="宋体" w:hAnsi="宋体" w:eastAsia="宋体" w:cs="宋体"/>
                <w:color w:val="000000"/>
                <w:kern w:val="0"/>
                <w:sz w:val="28"/>
                <w:szCs w:val="28"/>
                <w:lang w:val="en-US" w:eastAsia="zh-CN" w:bidi="ar"/>
              </w:rPr>
              <w:t>以机制体制创新为动力，以技工教育为依托，以工学一体化为纽带，和可成科技（宿迁）有限公司建立了校企合作育人机制，建设以“教学合作、管理参与、文化融入、订单培养”为主要内涵的“融入式”校企合作办学管理平台，力争突破校企合作瓶颈。联合长电科技（宿迁）有限公司办学，构建集教学研究、师资培养、工学交替、顶岗实习、学生就业“五位一体”的校企合作办学新机制，形成订单培养形式、冠名办班形式、工学交替等人才培养模式。</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2" w:firstLineChars="200"/>
              <w:jc w:val="left"/>
              <w:textAlignment w:val="auto"/>
              <w:rPr>
                <w:rFonts w:hint="eastAsia" w:ascii="宋体" w:hAnsi="宋体" w:eastAsia="宋体" w:cs="宋体"/>
                <w:b/>
                <w:bCs/>
                <w:color w:val="000000"/>
                <w:kern w:val="0"/>
                <w:sz w:val="28"/>
                <w:szCs w:val="28"/>
                <w:lang w:val="en-US" w:eastAsia="zh-CN" w:bidi="ar"/>
              </w:rPr>
            </w:pPr>
            <w:r>
              <w:rPr>
                <w:rFonts w:hint="eastAsia" w:ascii="宋体" w:hAnsi="宋体" w:eastAsia="宋体" w:cs="宋体"/>
                <w:b/>
                <w:bCs/>
                <w:color w:val="000000"/>
                <w:kern w:val="0"/>
                <w:sz w:val="28"/>
                <w:szCs w:val="28"/>
                <w:lang w:val="en-US" w:eastAsia="zh-CN" w:bidi="ar"/>
              </w:rPr>
              <w:t>（五）社会服务能力得以强化提升</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color w:val="auto"/>
                <w:kern w:val="0"/>
                <w:sz w:val="28"/>
                <w:szCs w:val="28"/>
                <w:lang w:val="en-US" w:eastAsia="zh-CN" w:bidi="ar"/>
              </w:rPr>
            </w:pPr>
            <w:r>
              <w:rPr>
                <w:rFonts w:hint="eastAsia" w:ascii="宋体" w:hAnsi="宋体" w:eastAsia="宋体" w:cs="宋体"/>
                <w:color w:val="000000"/>
                <w:kern w:val="0"/>
                <w:sz w:val="28"/>
                <w:szCs w:val="28"/>
                <w:lang w:val="en-US" w:eastAsia="zh-CN" w:bidi="ar"/>
              </w:rPr>
              <w:t>机电系围绕市、区主导产业和战略新兴产业，不断优化专业结构，不断提高专业布局与区域经济发展的匹配度。实施四方联动，“贯穿”人才培养链。挖掘政校行企四方的资源优势，组建1+1+1+N（即园区管委会+中高职院校+行业协会+园区重点产业企业）产教融合发展联盟，共建智能制造实训基地，充分发挥校企联合实训基地功能，面向校内外开展培训，年培训达500人次以上；校企双方确定岗位通用知识、公共技能、专项技能课程体系。专业教研组通过课程整合，主要让</w:t>
            </w:r>
            <w:r>
              <w:rPr>
                <w:rFonts w:hint="eastAsia" w:ascii="宋体" w:hAnsi="宋体" w:eastAsia="宋体" w:cs="宋体"/>
                <w:color w:val="auto"/>
                <w:kern w:val="0"/>
                <w:sz w:val="28"/>
                <w:szCs w:val="28"/>
                <w:lang w:val="en-US" w:eastAsia="zh-CN" w:bidi="ar"/>
              </w:rPr>
              <w:t>学生具备传感器应用、电机控制、零件装配、数控加工、基本电气线路安装、CAD\CAM制造、计算机辅助设计编程与应用等方面</w:t>
            </w:r>
            <w:r>
              <w:rPr>
                <w:rFonts w:hint="eastAsia" w:ascii="宋体" w:hAnsi="宋体" w:eastAsia="宋体" w:cs="宋体"/>
                <w:color w:val="000000"/>
                <w:kern w:val="0"/>
                <w:sz w:val="28"/>
                <w:szCs w:val="28"/>
                <w:lang w:val="en-US" w:eastAsia="zh-CN" w:bidi="ar"/>
              </w:rPr>
              <w:t>的基本理论知识、专业知识及操作技能</w:t>
            </w:r>
            <w:r>
              <w:rPr>
                <w:rFonts w:hint="eastAsia" w:ascii="宋体" w:hAnsi="宋体" w:eastAsia="宋体" w:cs="宋体"/>
                <w:color w:val="auto"/>
                <w:kern w:val="0"/>
                <w:sz w:val="28"/>
                <w:szCs w:val="28"/>
                <w:lang w:val="en-US" w:eastAsia="zh-CN" w:bidi="ar"/>
              </w:rPr>
              <w:t>，组织参加职业资格技能鉴定，考核合</w:t>
            </w:r>
            <w:r>
              <w:rPr>
                <w:rFonts w:hint="eastAsia" w:ascii="宋体" w:hAnsi="宋体" w:eastAsia="宋体" w:cs="宋体"/>
                <w:color w:val="000000"/>
                <w:kern w:val="0"/>
                <w:sz w:val="28"/>
                <w:szCs w:val="28"/>
                <w:lang w:val="en-US" w:eastAsia="zh-CN" w:bidi="ar"/>
              </w:rPr>
              <w:t>格后颁发高级工以上职业资格证书</w:t>
            </w:r>
            <w:r>
              <w:rPr>
                <w:rFonts w:hint="eastAsia" w:ascii="宋体" w:hAnsi="宋体" w:eastAsia="宋体" w:cs="宋体"/>
                <w:color w:val="auto"/>
                <w:kern w:val="0"/>
                <w:sz w:val="28"/>
                <w:szCs w:val="28"/>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color w:val="auto"/>
                <w:kern w:val="0"/>
                <w:sz w:val="28"/>
                <w:szCs w:val="28"/>
                <w:lang w:val="en-US" w:eastAsia="zh-CN" w:bidi="ar"/>
              </w:rPr>
            </w:pPr>
            <w:r>
              <w:rPr>
                <w:rFonts w:hint="eastAsia" w:ascii="宋体" w:hAnsi="宋体" w:eastAsia="宋体" w:cs="宋体"/>
                <w:color w:val="auto"/>
                <w:kern w:val="0"/>
                <w:sz w:val="28"/>
                <w:szCs w:val="28"/>
                <w:lang w:val="en-US" w:eastAsia="zh-CN" w:bidi="ar"/>
              </w:rPr>
              <w:t>近三年专业群的平均就业率达95.6%，其中数控技术专业毕业生的就业率高达</w:t>
            </w:r>
            <w:r>
              <w:rPr>
                <w:rFonts w:hint="eastAsia" w:ascii="宋体" w:hAnsi="宋体" w:cs="宋体"/>
                <w:color w:val="auto"/>
                <w:kern w:val="0"/>
                <w:sz w:val="28"/>
                <w:szCs w:val="28"/>
                <w:lang w:val="en-US" w:eastAsia="zh-CN" w:bidi="ar"/>
              </w:rPr>
              <w:t>100</w:t>
            </w:r>
            <w:r>
              <w:rPr>
                <w:rFonts w:hint="eastAsia" w:ascii="宋体" w:hAnsi="宋体" w:eastAsia="宋体" w:cs="宋体"/>
                <w:color w:val="auto"/>
                <w:kern w:val="0"/>
                <w:sz w:val="28"/>
                <w:szCs w:val="28"/>
                <w:lang w:val="en-US" w:eastAsia="zh-CN" w:bidi="ar"/>
              </w:rPr>
              <w:t>%。毕业生对口平均就业率达9</w:t>
            </w:r>
            <w:r>
              <w:rPr>
                <w:rFonts w:hint="eastAsia" w:ascii="宋体" w:hAnsi="宋体" w:cs="宋体"/>
                <w:color w:val="auto"/>
                <w:kern w:val="0"/>
                <w:sz w:val="28"/>
                <w:szCs w:val="28"/>
                <w:lang w:val="en-US" w:eastAsia="zh-CN" w:bidi="ar"/>
              </w:rPr>
              <w:t>5</w:t>
            </w:r>
            <w:r>
              <w:rPr>
                <w:rFonts w:hint="eastAsia" w:ascii="宋体" w:hAnsi="宋体" w:eastAsia="宋体" w:cs="宋体"/>
                <w:color w:val="auto"/>
                <w:kern w:val="0"/>
                <w:sz w:val="28"/>
                <w:szCs w:val="28"/>
                <w:lang w:val="en-US" w:eastAsia="zh-CN" w:bidi="ar"/>
              </w:rPr>
              <w:t>.2%，职业资格证书平均获取率达</w:t>
            </w:r>
            <w:r>
              <w:rPr>
                <w:rFonts w:hint="eastAsia" w:ascii="宋体" w:hAnsi="宋体" w:cs="宋体"/>
                <w:color w:val="auto"/>
                <w:kern w:val="0"/>
                <w:sz w:val="28"/>
                <w:szCs w:val="28"/>
                <w:lang w:val="en-US" w:eastAsia="zh-CN" w:bidi="ar"/>
              </w:rPr>
              <w:t>96.8</w:t>
            </w:r>
            <w:r>
              <w:rPr>
                <w:rFonts w:hint="eastAsia" w:ascii="宋体" w:hAnsi="宋体" w:eastAsia="宋体" w:cs="宋体"/>
                <w:color w:val="auto"/>
                <w:kern w:val="0"/>
                <w:sz w:val="28"/>
                <w:szCs w:val="28"/>
                <w:lang w:val="en-US" w:eastAsia="zh-CN" w:bidi="ar"/>
              </w:rPr>
              <w:t>%。毕业生就业质量高，岗位适应能力强，受到了社会的普遍认可，用人单位给予了充分肯定，称赞毕业生“上岗快、留得住、素质高”。根据对毕业生的跟踪调查，在车间主任、班长、技术员岗位上的学生已分别占对口就业毕业生的8%、26%和48%，用人单位满意率95%以上。</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2" w:firstLineChars="200"/>
              <w:jc w:val="left"/>
              <w:textAlignment w:val="auto"/>
              <w:rPr>
                <w:rFonts w:hint="eastAsia" w:ascii="宋体" w:hAnsi="宋体" w:eastAsia="宋体" w:cs="宋体"/>
                <w:b/>
                <w:bCs/>
                <w:color w:val="000000"/>
                <w:kern w:val="0"/>
                <w:sz w:val="28"/>
                <w:szCs w:val="28"/>
                <w:lang w:val="en-US" w:eastAsia="zh-CN" w:bidi="ar"/>
              </w:rPr>
            </w:pPr>
            <w:r>
              <w:rPr>
                <w:rFonts w:hint="eastAsia" w:ascii="宋体" w:hAnsi="宋体" w:eastAsia="宋体" w:cs="宋体"/>
                <w:b/>
                <w:bCs/>
                <w:color w:val="000000"/>
                <w:kern w:val="0"/>
                <w:sz w:val="28"/>
                <w:szCs w:val="28"/>
                <w:lang w:val="en-US" w:eastAsia="zh-CN" w:bidi="ar"/>
              </w:rPr>
              <w:t>（六）拓展人才培养渠道，对外合作交流成效显著</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color w:val="000000"/>
                <w:kern w:val="0"/>
                <w:sz w:val="28"/>
                <w:szCs w:val="28"/>
                <w:lang w:val="en-US" w:eastAsia="zh-CN" w:bidi="ar"/>
              </w:rPr>
            </w:pPr>
            <w:r>
              <w:rPr>
                <w:rFonts w:hint="eastAsia" w:ascii="宋体" w:hAnsi="宋体" w:eastAsia="宋体" w:cs="宋体"/>
                <w:sz w:val="28"/>
                <w:szCs w:val="28"/>
              </w:rPr>
              <w:t>201</w:t>
            </w:r>
            <w:r>
              <w:rPr>
                <w:rFonts w:hint="eastAsia" w:ascii="宋体" w:hAnsi="宋体" w:eastAsia="宋体" w:cs="宋体"/>
                <w:sz w:val="28"/>
                <w:szCs w:val="28"/>
                <w:lang w:val="en-US" w:eastAsia="zh-CN"/>
              </w:rPr>
              <w:t>8</w:t>
            </w:r>
            <w:r>
              <w:rPr>
                <w:rFonts w:hint="eastAsia" w:ascii="宋体" w:hAnsi="宋体" w:eastAsia="宋体" w:cs="宋体"/>
                <w:sz w:val="28"/>
                <w:szCs w:val="28"/>
              </w:rPr>
              <w:t>年6月，</w:t>
            </w:r>
            <w:r>
              <w:rPr>
                <w:rFonts w:hint="eastAsia" w:ascii="宋体" w:hAnsi="宋体" w:eastAsia="宋体" w:cs="宋体"/>
                <w:sz w:val="28"/>
                <w:szCs w:val="28"/>
                <w:lang w:eastAsia="zh-CN"/>
              </w:rPr>
              <w:t>宿迁技师学院（江苏省宿豫中等专业学校）</w:t>
            </w:r>
            <w:r>
              <w:rPr>
                <w:rFonts w:hint="eastAsia" w:ascii="宋体" w:hAnsi="宋体" w:eastAsia="宋体" w:cs="宋体"/>
                <w:sz w:val="28"/>
                <w:szCs w:val="28"/>
              </w:rPr>
              <w:t>被区委区政府列入中德机电学院建设单位，为学校“十</w:t>
            </w:r>
            <w:r>
              <w:rPr>
                <w:rFonts w:hint="eastAsia" w:ascii="宋体" w:hAnsi="宋体" w:eastAsia="宋体" w:cs="宋体"/>
                <w:sz w:val="28"/>
                <w:szCs w:val="28"/>
                <w:lang w:eastAsia="zh-CN"/>
              </w:rPr>
              <w:t>四</w:t>
            </w:r>
            <w:r>
              <w:rPr>
                <w:rFonts w:hint="eastAsia" w:ascii="宋体" w:hAnsi="宋体" w:eastAsia="宋体" w:cs="宋体"/>
                <w:sz w:val="28"/>
                <w:szCs w:val="28"/>
              </w:rPr>
              <w:t>五”期间乃至今后更长时间的发展提供了难得的机遇，通过与</w:t>
            </w:r>
            <w:r>
              <w:rPr>
                <w:rFonts w:hint="eastAsia"/>
                <w:sz w:val="28"/>
                <w:szCs w:val="28"/>
              </w:rPr>
              <w:t>苏州健雄职业技术学院、德国AHK</w:t>
            </w:r>
            <w:r>
              <w:rPr>
                <w:rFonts w:hint="eastAsia"/>
                <w:sz w:val="28"/>
                <w:szCs w:val="28"/>
                <w:lang w:eastAsia="zh-CN"/>
              </w:rPr>
              <w:t>商会</w:t>
            </w:r>
            <w:r>
              <w:rPr>
                <w:rFonts w:hint="eastAsia"/>
                <w:sz w:val="28"/>
                <w:szCs w:val="28"/>
              </w:rPr>
              <w:t>上海办事处</w:t>
            </w:r>
            <w:r>
              <w:rPr>
                <w:rFonts w:hint="eastAsia" w:ascii="宋体" w:hAnsi="宋体" w:eastAsia="宋体" w:cs="宋体"/>
                <w:sz w:val="28"/>
                <w:szCs w:val="28"/>
              </w:rPr>
              <w:t>的合作</w:t>
            </w:r>
            <w:r>
              <w:rPr>
                <w:rFonts w:hint="eastAsia" w:ascii="宋体" w:hAnsi="宋体" w:eastAsia="宋体" w:cs="宋体"/>
                <w:sz w:val="28"/>
                <w:szCs w:val="28"/>
                <w:lang w:eastAsia="zh-CN"/>
              </w:rPr>
              <w:t>，</w:t>
            </w:r>
            <w:r>
              <w:rPr>
                <w:rFonts w:hint="eastAsia" w:ascii="宋体" w:hAnsi="宋体" w:eastAsia="宋体" w:cs="宋体"/>
                <w:color w:val="000000"/>
                <w:kern w:val="0"/>
                <w:sz w:val="28"/>
                <w:szCs w:val="28"/>
                <w:lang w:val="en-US" w:eastAsia="zh-CN" w:bidi="ar"/>
              </w:rPr>
              <w:t>探索中德国际合作班办学模式，参照德国先进教学经验进行中德机电班制定的人才培养模式进行教学，把国际标准引进融入课堂，学习德国的“双元制”教学模式、课程设置、实训室建设、师资队伍成长几方面，学院组织师生先后4次赴苏州健雄职业技术学院、中德AHK商会上海办事处培训，</w:t>
            </w:r>
            <w:r>
              <w:rPr>
                <w:rFonts w:hint="eastAsia" w:ascii="宋体" w:hAnsi="宋体" w:eastAsia="宋体" w:cs="宋体"/>
                <w:sz w:val="28"/>
                <w:szCs w:val="28"/>
              </w:rPr>
              <w:t>充分借鉴德国双元制职业教育模式，探索符合</w:t>
            </w:r>
            <w:r>
              <w:rPr>
                <w:rFonts w:hint="eastAsia" w:ascii="宋体" w:hAnsi="宋体" w:eastAsia="宋体" w:cs="宋体"/>
                <w:sz w:val="28"/>
                <w:szCs w:val="28"/>
                <w:lang w:eastAsia="zh-CN"/>
              </w:rPr>
              <w:t>宿迁</w:t>
            </w:r>
            <w:r>
              <w:rPr>
                <w:rFonts w:hint="eastAsia" w:ascii="宋体" w:hAnsi="宋体" w:eastAsia="宋体" w:cs="宋体"/>
                <w:sz w:val="28"/>
                <w:szCs w:val="28"/>
              </w:rPr>
              <w:t>地方经济社会技术人才培养新模式，为全面创新改革试验提供可复制可推广的人才发展经验。</w:t>
            </w:r>
            <w:r>
              <w:rPr>
                <w:rFonts w:hint="eastAsia" w:ascii="宋体" w:hAnsi="宋体" w:eastAsia="宋体" w:cs="宋体"/>
                <w:color w:val="000000"/>
                <w:kern w:val="0"/>
                <w:sz w:val="28"/>
                <w:szCs w:val="28"/>
                <w:lang w:val="en-US" w:eastAsia="zh-CN" w:bidi="ar"/>
              </w:rPr>
              <w:t>目前该专业教学效果显著，深得学生和家长及社会的认可。</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2" w:firstLineChars="200"/>
              <w:jc w:val="left"/>
              <w:textAlignment w:val="auto"/>
              <w:rPr>
                <w:rFonts w:hint="eastAsia" w:ascii="宋体" w:hAnsi="宋体" w:eastAsia="宋体" w:cs="宋体"/>
                <w:b/>
                <w:bCs/>
                <w:color w:val="000000"/>
                <w:kern w:val="0"/>
                <w:sz w:val="28"/>
                <w:szCs w:val="28"/>
                <w:lang w:val="en-US" w:eastAsia="zh-CN" w:bidi="ar"/>
              </w:rPr>
            </w:pPr>
            <w:r>
              <w:rPr>
                <w:rFonts w:hint="eastAsia" w:ascii="宋体" w:hAnsi="宋体" w:eastAsia="宋体" w:cs="宋体"/>
                <w:b/>
                <w:bCs/>
                <w:color w:val="000000"/>
                <w:kern w:val="0"/>
                <w:sz w:val="28"/>
                <w:szCs w:val="28"/>
                <w:lang w:val="en-US" w:eastAsia="zh-CN" w:bidi="ar"/>
              </w:rPr>
              <w:t>（七）打造精品，课程教学资源丰富优质</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color w:val="000000"/>
                <w:kern w:val="0"/>
                <w:sz w:val="28"/>
                <w:szCs w:val="28"/>
                <w:lang w:val="en-US" w:eastAsia="zh-CN" w:bidi="ar"/>
              </w:rPr>
            </w:pPr>
            <w:r>
              <w:rPr>
                <w:rFonts w:hint="eastAsia" w:ascii="宋体" w:hAnsi="宋体" w:eastAsia="宋体" w:cs="宋体"/>
                <w:sz w:val="28"/>
                <w:szCs w:val="28"/>
              </w:rPr>
              <w:t>专业群开发有“十</w:t>
            </w:r>
            <w:r>
              <w:rPr>
                <w:rFonts w:hint="eastAsia" w:ascii="宋体" w:hAnsi="宋体" w:eastAsia="宋体" w:cs="宋体"/>
                <w:sz w:val="28"/>
                <w:szCs w:val="28"/>
                <w:lang w:eastAsia="zh-CN"/>
              </w:rPr>
              <w:t>四</w:t>
            </w:r>
            <w:r>
              <w:rPr>
                <w:rFonts w:hint="eastAsia" w:ascii="宋体" w:hAnsi="宋体" w:eastAsia="宋体" w:cs="宋体"/>
                <w:sz w:val="28"/>
                <w:szCs w:val="28"/>
              </w:rPr>
              <w:t>五”</w:t>
            </w:r>
            <w:r>
              <w:rPr>
                <w:rFonts w:hint="eastAsia" w:ascii="宋体" w:hAnsi="宋体" w:eastAsia="宋体" w:cs="宋体"/>
                <w:sz w:val="28"/>
                <w:szCs w:val="28"/>
                <w:lang w:eastAsia="zh-CN"/>
              </w:rPr>
              <w:t>智能专业教学改革创新型规划精品教材</w:t>
            </w:r>
            <w:r>
              <w:rPr>
                <w:rFonts w:hint="eastAsia" w:ascii="宋体" w:hAnsi="宋体" w:eastAsia="宋体" w:cs="宋体"/>
                <w:sz w:val="28"/>
                <w:szCs w:val="28"/>
                <w:lang w:val="en-US" w:eastAsia="zh-CN"/>
              </w:rPr>
              <w:t>3</w:t>
            </w:r>
            <w:r>
              <w:rPr>
                <w:rFonts w:hint="eastAsia" w:ascii="宋体" w:hAnsi="宋体" w:eastAsia="宋体" w:cs="宋体"/>
                <w:sz w:val="28"/>
                <w:szCs w:val="28"/>
              </w:rPr>
              <w:t>本《</w:t>
            </w:r>
            <w:r>
              <w:rPr>
                <w:rFonts w:hint="eastAsia" w:ascii="宋体" w:hAnsi="宋体" w:eastAsia="宋体" w:cs="宋体"/>
                <w:sz w:val="28"/>
                <w:szCs w:val="28"/>
                <w:lang w:eastAsia="zh-CN"/>
              </w:rPr>
              <w:t>智能制造技术基础</w:t>
            </w:r>
            <w:r>
              <w:rPr>
                <w:rFonts w:hint="eastAsia" w:ascii="宋体" w:hAnsi="宋体" w:eastAsia="宋体" w:cs="宋体"/>
                <w:sz w:val="28"/>
                <w:szCs w:val="28"/>
              </w:rPr>
              <w:t>》、《</w:t>
            </w:r>
            <w:r>
              <w:rPr>
                <w:rFonts w:hint="eastAsia" w:ascii="宋体" w:hAnsi="宋体" w:eastAsia="宋体" w:cs="宋体"/>
                <w:sz w:val="28"/>
                <w:szCs w:val="28"/>
                <w:lang w:eastAsia="zh-CN"/>
              </w:rPr>
              <w:t>零部件测绘与</w:t>
            </w:r>
            <w:r>
              <w:rPr>
                <w:rFonts w:hint="eastAsia" w:ascii="宋体" w:hAnsi="宋体" w:eastAsia="宋体" w:cs="宋体"/>
                <w:sz w:val="28"/>
                <w:szCs w:val="28"/>
                <w:lang w:val="en-US" w:eastAsia="zh-CN"/>
              </w:rPr>
              <w:t>CAD</w:t>
            </w:r>
            <w:r>
              <w:rPr>
                <w:rFonts w:hint="eastAsia" w:ascii="宋体" w:hAnsi="宋体" w:eastAsia="宋体" w:cs="宋体"/>
                <w:sz w:val="28"/>
                <w:szCs w:val="28"/>
              </w:rPr>
              <w:t>(课证赛融合)》</w:t>
            </w:r>
            <w:r>
              <w:rPr>
                <w:rFonts w:hint="eastAsia" w:ascii="宋体" w:hAnsi="宋体" w:eastAsia="宋体" w:cs="宋体"/>
                <w:sz w:val="28"/>
                <w:szCs w:val="28"/>
                <w:lang w:eastAsia="zh-CN"/>
              </w:rPr>
              <w:t>和</w:t>
            </w:r>
            <w:r>
              <w:rPr>
                <w:rFonts w:hint="eastAsia" w:ascii="宋体" w:hAnsi="宋体" w:eastAsia="宋体" w:cs="宋体"/>
                <w:sz w:val="28"/>
                <w:szCs w:val="28"/>
              </w:rPr>
              <w:t>《</w:t>
            </w:r>
            <w:r>
              <w:rPr>
                <w:rFonts w:hint="eastAsia" w:ascii="宋体" w:hAnsi="宋体" w:eastAsia="宋体" w:cs="宋体"/>
                <w:sz w:val="28"/>
                <w:szCs w:val="28"/>
                <w:lang w:eastAsia="zh-CN"/>
              </w:rPr>
              <w:t>工业机器人应用系统集成</w:t>
            </w:r>
            <w:r>
              <w:rPr>
                <w:rFonts w:hint="eastAsia" w:ascii="宋体" w:hAnsi="宋体" w:eastAsia="宋体" w:cs="宋体"/>
                <w:sz w:val="28"/>
                <w:szCs w:val="28"/>
              </w:rPr>
              <w:t>》</w:t>
            </w:r>
            <w:r>
              <w:rPr>
                <w:rFonts w:hint="eastAsia" w:ascii="宋体" w:hAnsi="宋体" w:cs="宋体"/>
                <w:sz w:val="28"/>
                <w:szCs w:val="28"/>
                <w:lang w:eastAsia="zh-CN"/>
              </w:rPr>
              <w:t>；</w:t>
            </w:r>
            <w:r>
              <w:rPr>
                <w:rFonts w:hint="eastAsia" w:ascii="宋体" w:hAnsi="宋体" w:eastAsia="宋体" w:cs="宋体"/>
                <w:sz w:val="28"/>
                <w:szCs w:val="28"/>
              </w:rPr>
              <w:t>建有《数控车床维修</w:t>
            </w:r>
            <w:r>
              <w:rPr>
                <w:rFonts w:hint="eastAsia" w:ascii="宋体" w:hAnsi="宋体" w:eastAsia="宋体" w:cs="宋体"/>
                <w:sz w:val="28"/>
                <w:szCs w:val="28"/>
                <w:lang w:eastAsia="zh-CN"/>
              </w:rPr>
              <w:t>削编程与加工》</w:t>
            </w:r>
            <w:r>
              <w:rPr>
                <w:rFonts w:hint="eastAsia" w:ascii="宋体" w:hAnsi="宋体" w:eastAsia="宋体" w:cs="宋体"/>
                <w:sz w:val="28"/>
                <w:szCs w:val="28"/>
              </w:rPr>
              <w:t>省级精品课程1门。专业群开展基于项目一流程-资源的工程教学专业教学资源库建设，各专业的所有核心课程均建有开放式的线上课程学习平台，开发教案、产品图库、维修案例库、教学录像和教材等数字化教学资源，完成，共建有</w:t>
            </w:r>
            <w:r>
              <w:rPr>
                <w:rFonts w:hint="eastAsia" w:ascii="宋体" w:hAnsi="宋体" w:eastAsia="宋体" w:cs="宋体"/>
                <w:sz w:val="28"/>
                <w:szCs w:val="28"/>
                <w:lang w:val="en-US" w:eastAsia="zh-CN"/>
              </w:rPr>
              <w:t>1</w:t>
            </w:r>
            <w:r>
              <w:rPr>
                <w:rFonts w:hint="eastAsia" w:ascii="宋体" w:hAnsi="宋体" w:eastAsia="宋体" w:cs="宋体"/>
                <w:sz w:val="28"/>
                <w:szCs w:val="28"/>
              </w:rPr>
              <w:t>6门线上课程资源，推广线上线下混合式教学模式，促进学生自主，泛在、个性化学习。</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0" w:firstLineChars="200"/>
              <w:jc w:val="left"/>
              <w:textAlignment w:val="auto"/>
              <w:rPr>
                <w:rFonts w:hint="eastAsia" w:ascii="方正仿宋_GBK" w:hAnsi="方正仿宋_GBK" w:eastAsia="方正仿宋_GBK" w:cs="方正仿宋_GBK"/>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专业群组建校企融合课程团队，通过企业实际工作案例积累，融入国家职业标准，以培养适应岗位需求为目标，开发基于工作过程的项目化教材8本，授课中受到了学生的一致好评，为后续专业发展积累了宝贵的经验。</w:t>
            </w:r>
          </w:p>
        </w:tc>
      </w:tr>
    </w:tbl>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default" w:ascii="Times New Roman" w:hAnsi="Times New Roman" w:eastAsia="宋体" w:cs="Times New Roman"/>
          <w:color w:val="000000"/>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default" w:ascii="Times New Roman" w:hAnsi="Times New Roman" w:eastAsia="宋体" w:cs="Times New Roman"/>
          <w:color w:val="000000"/>
          <w:kern w:val="0"/>
          <w:sz w:val="28"/>
          <w:szCs w:val="28"/>
          <w:lang w:val="en-US" w:eastAsia="zh-CN" w:bidi="ar"/>
        </w:rPr>
      </w:pPr>
    </w:p>
    <w:p>
      <w:pPr>
        <w:pStyle w:val="2"/>
        <w:rPr>
          <w:rFonts w:hint="default" w:ascii="Times New Roman" w:hAnsi="Times New Roman" w:eastAsia="宋体" w:cs="Times New Roman"/>
          <w:color w:val="000000"/>
          <w:kern w:val="0"/>
          <w:sz w:val="28"/>
          <w:szCs w:val="28"/>
          <w:lang w:val="en-US" w:eastAsia="zh-CN" w:bidi="ar"/>
        </w:rPr>
      </w:pPr>
    </w:p>
    <w:p>
      <w:pPr>
        <w:pStyle w:val="3"/>
        <w:rPr>
          <w:rFonts w:hint="default"/>
          <w:lang w:val="en-US" w:eastAsia="zh-CN"/>
        </w:rPr>
      </w:pPr>
    </w:p>
    <w:p>
      <w:pPr>
        <w:pStyle w:val="4"/>
        <w:rPr>
          <w:rFonts w:hint="default"/>
          <w:lang w:val="en-US" w:eastAsia="zh-CN"/>
        </w:rPr>
      </w:pPr>
    </w:p>
    <w:p>
      <w:pPr>
        <w:pStyle w:val="4"/>
        <w:rPr>
          <w:rFonts w:hint="default"/>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ascii="方正黑体_GBK" w:hAnsi="方正黑体_GBK" w:eastAsia="方正黑体_GBK" w:cs="方正黑体_GBK"/>
          <w:color w:val="000000"/>
          <w:kern w:val="0"/>
          <w:sz w:val="28"/>
          <w:szCs w:val="28"/>
          <w:lang w:val="en-US" w:eastAsia="zh-CN" w:bidi="ar"/>
        </w:rPr>
      </w:pPr>
      <w:r>
        <w:rPr>
          <w:rFonts w:hint="default" w:ascii="Times New Roman" w:hAnsi="Times New Roman" w:eastAsia="宋体" w:cs="Times New Roman"/>
          <w:color w:val="000000"/>
          <w:kern w:val="0"/>
          <w:sz w:val="28"/>
          <w:szCs w:val="28"/>
          <w:lang w:val="en-US" w:eastAsia="zh-CN" w:bidi="ar"/>
        </w:rPr>
        <w:t xml:space="preserve">3-2 </w:t>
      </w:r>
      <w:r>
        <w:rPr>
          <w:rFonts w:ascii="方正黑体_GBK" w:hAnsi="方正黑体_GBK" w:eastAsia="方正黑体_GBK" w:cs="方正黑体_GBK"/>
          <w:color w:val="000000"/>
          <w:kern w:val="0"/>
          <w:sz w:val="28"/>
          <w:szCs w:val="28"/>
          <w:lang w:val="en-US" w:eastAsia="zh-CN" w:bidi="ar"/>
        </w:rPr>
        <w:t>方案概述</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0" w:hRule="atLeast"/>
        </w:trPr>
        <w:tc>
          <w:tcPr>
            <w:tcW w:w="872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500" w:lineRule="exact"/>
              <w:ind w:firstLine="560" w:firstLineChars="200"/>
              <w:jc w:val="left"/>
              <w:textAlignment w:val="auto"/>
              <w:rPr>
                <w:rFonts w:hint="eastAsia" w:ascii="黑体" w:hAnsi="黑体" w:eastAsia="黑体" w:cs="黑体"/>
                <w:color w:val="000000"/>
                <w:kern w:val="0"/>
                <w:sz w:val="28"/>
                <w:szCs w:val="28"/>
                <w:lang w:val="en-US" w:eastAsia="zh-CN" w:bidi="ar"/>
              </w:rPr>
            </w:pPr>
            <w:r>
              <w:rPr>
                <w:rFonts w:hint="eastAsia" w:ascii="黑体" w:hAnsi="黑体" w:eastAsia="黑体" w:cs="黑体"/>
                <w:color w:val="000000"/>
                <w:kern w:val="0"/>
                <w:sz w:val="28"/>
                <w:szCs w:val="28"/>
                <w:lang w:val="en-US" w:eastAsia="zh-CN" w:bidi="ar"/>
              </w:rPr>
              <w:t>一、专业群发展面临的形势及问题</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2" w:firstLineChars="200"/>
              <w:jc w:val="left"/>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（一）专业群发展面临形势</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2" w:firstLineChars="200"/>
              <w:jc w:val="left"/>
              <w:textAlignment w:val="auto"/>
              <w:rPr>
                <w:rFonts w:hint="eastAsia" w:ascii="宋体" w:hAnsi="宋体" w:eastAsia="宋体" w:cs="宋体"/>
                <w:b w:val="0"/>
                <w:bCs w:val="0"/>
                <w:sz w:val="28"/>
                <w:szCs w:val="28"/>
              </w:rPr>
            </w:pPr>
            <w:r>
              <w:rPr>
                <w:rFonts w:hint="eastAsia" w:ascii="宋体" w:hAnsi="宋体" w:eastAsia="宋体" w:cs="宋体"/>
                <w:b/>
                <w:bCs/>
                <w:sz w:val="28"/>
                <w:szCs w:val="28"/>
                <w:lang w:val="en-US" w:eastAsia="zh-CN"/>
              </w:rPr>
              <w:t>1.</w:t>
            </w:r>
            <w:r>
              <w:rPr>
                <w:rFonts w:hint="eastAsia" w:ascii="宋体" w:hAnsi="宋体" w:eastAsia="宋体" w:cs="宋体"/>
                <w:b/>
                <w:bCs/>
                <w:sz w:val="28"/>
                <w:szCs w:val="28"/>
              </w:rPr>
              <w:t>制造业智能化演变带来信息技术与传统制造融合的挑战</w:t>
            </w:r>
            <w:r>
              <w:rPr>
                <w:rFonts w:hint="eastAsia" w:ascii="宋体" w:hAnsi="宋体" w:eastAsia="宋体" w:cs="宋体"/>
                <w:b w:val="0"/>
                <w:bCs w:val="0"/>
                <w:sz w:val="28"/>
                <w:szCs w:val="28"/>
              </w:rPr>
              <w:br w:type="textWrapping"/>
            </w:r>
            <w:r>
              <w:rPr>
                <w:rFonts w:hint="eastAsia" w:ascii="宋体" w:hAnsi="宋体" w:eastAsia="宋体" w:cs="宋体"/>
                <w:b w:val="0"/>
                <w:bCs w:val="0"/>
                <w:sz w:val="28"/>
                <w:szCs w:val="28"/>
              </w:rPr>
              <w:t>传统制造业由机械、机电一体化、自动控制类专业进行支撑。制造业向智能化发展，需要信息技术与传统制造业的深度融合。信息技术融合的深度和广度决定了制造业智能化水平的高低。智能制造呈现以工业数据的互联互通为特点，产业链需要集成电路芯片、工业传感器、工业互联网、工业大数据分析管理、MES软件系统等信息技术的支持，使智能制造产业需要多学科、多专业交叉融合趋势越来越显著，对复合型人才培养要求越来越高。而群内各专业学生的交叉培养机制还没有完全形成。</w:t>
            </w:r>
          </w:p>
          <w:p>
            <w:pPr>
              <w:pStyle w:val="2"/>
              <w:keepNext w:val="0"/>
              <w:keepLines w:val="0"/>
              <w:pageBreakBefore w:val="0"/>
              <w:kinsoku/>
              <w:wordWrap/>
              <w:overflowPunct/>
              <w:topLinePunct w:val="0"/>
              <w:autoSpaceDE/>
              <w:autoSpaceDN/>
              <w:bidi w:val="0"/>
              <w:adjustRightInd/>
              <w:snapToGrid/>
              <w:spacing w:line="500" w:lineRule="exact"/>
              <w:ind w:left="0" w:leftChars="0" w:firstLine="562" w:firstLineChars="200"/>
              <w:textAlignment w:val="auto"/>
              <w:rPr>
                <w:rFonts w:hint="eastAsia" w:ascii="宋体" w:hAnsi="宋体" w:eastAsia="宋体" w:cs="宋体"/>
                <w:b/>
                <w:bCs/>
                <w:kern w:val="2"/>
                <w:sz w:val="28"/>
                <w:szCs w:val="28"/>
                <w:lang w:val="en-US" w:eastAsia="zh-CN" w:bidi="ar-SA"/>
              </w:rPr>
            </w:pPr>
            <w:r>
              <w:rPr>
                <w:rFonts w:hint="eastAsia" w:ascii="宋体" w:hAnsi="宋体" w:eastAsia="宋体" w:cs="宋体"/>
                <w:b/>
                <w:bCs/>
                <w:kern w:val="2"/>
                <w:sz w:val="28"/>
                <w:szCs w:val="28"/>
                <w:lang w:val="en-US" w:eastAsia="zh-CN" w:bidi="ar-SA"/>
              </w:rPr>
              <w:t>2.专业群研发和技术服务人才集聚度不足</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b/>
                <w:bCs/>
                <w:sz w:val="28"/>
                <w:szCs w:val="28"/>
                <w:lang w:eastAsia="zh-CN"/>
              </w:rPr>
            </w:pPr>
            <w:r>
              <w:rPr>
                <w:rFonts w:hint="eastAsia" w:ascii="宋体" w:hAnsi="宋体" w:eastAsia="宋体" w:cs="宋体"/>
                <w:b w:val="0"/>
                <w:bCs w:val="0"/>
                <w:sz w:val="28"/>
                <w:szCs w:val="28"/>
                <w:lang w:eastAsia="zh-CN"/>
              </w:rPr>
              <w:t>专业群缺少高质量的科研平台和技术研发中心，对高水平的智能制造</w:t>
            </w:r>
            <w:r>
              <w:rPr>
                <w:rFonts w:hint="eastAsia" w:ascii="宋体" w:hAnsi="宋体" w:eastAsia="宋体" w:cs="宋体"/>
                <w:b w:val="0"/>
                <w:bCs w:val="0"/>
                <w:sz w:val="28"/>
                <w:szCs w:val="28"/>
              </w:rPr>
              <w:t>技术领域</w:t>
            </w:r>
            <w:r>
              <w:rPr>
                <w:rFonts w:hint="eastAsia" w:ascii="宋体" w:hAnsi="宋体" w:eastAsia="宋体" w:cs="宋体"/>
                <w:b w:val="0"/>
                <w:bCs w:val="0"/>
                <w:sz w:val="28"/>
                <w:szCs w:val="28"/>
                <w:lang w:eastAsia="zh-CN"/>
              </w:rPr>
              <w:t>高端人才</w:t>
            </w:r>
            <w:r>
              <w:rPr>
                <w:rFonts w:hint="eastAsia" w:ascii="宋体" w:hAnsi="宋体" w:eastAsia="宋体" w:cs="宋体"/>
                <w:b w:val="0"/>
                <w:bCs w:val="0"/>
                <w:sz w:val="28"/>
                <w:szCs w:val="28"/>
              </w:rPr>
              <w:t>吸引力不够，校内教师缺少工程能力锻炼提升的机会，使得整个专业群教师团队整体的科研能力和技术服务能力不足，专业群高端研发和技术服务人才集聚度不够。</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b/>
                <w:bCs/>
                <w:sz w:val="28"/>
                <w:szCs w:val="28"/>
                <w:lang w:eastAsia="zh-CN"/>
              </w:rPr>
              <w:t>（</w:t>
            </w:r>
            <w:r>
              <w:rPr>
                <w:rFonts w:hint="eastAsia" w:ascii="宋体" w:hAnsi="宋体" w:cs="宋体"/>
                <w:b/>
                <w:bCs/>
                <w:sz w:val="28"/>
                <w:szCs w:val="28"/>
                <w:lang w:eastAsia="zh-CN"/>
              </w:rPr>
              <w:t>二</w:t>
            </w:r>
            <w:r>
              <w:rPr>
                <w:rFonts w:hint="eastAsia" w:ascii="宋体" w:hAnsi="宋体" w:eastAsia="宋体" w:cs="宋体"/>
                <w:b/>
                <w:bCs/>
                <w:sz w:val="28"/>
                <w:szCs w:val="28"/>
                <w:lang w:eastAsia="zh-CN"/>
              </w:rPr>
              <w:t>）专业群发展</w:t>
            </w:r>
            <w:r>
              <w:rPr>
                <w:rFonts w:hint="eastAsia" w:ascii="宋体" w:hAnsi="宋体" w:cs="宋体"/>
                <w:b/>
                <w:bCs/>
                <w:sz w:val="28"/>
                <w:szCs w:val="28"/>
                <w:lang w:eastAsia="zh-CN"/>
              </w:rPr>
              <w:t>存在的问题</w:t>
            </w:r>
          </w:p>
          <w:p>
            <w:pPr>
              <w:pStyle w:val="2"/>
              <w:keepNext w:val="0"/>
              <w:keepLines w:val="0"/>
              <w:pageBreakBefore w:val="0"/>
              <w:kinsoku/>
              <w:wordWrap/>
              <w:overflowPunct/>
              <w:topLinePunct w:val="0"/>
              <w:autoSpaceDE/>
              <w:autoSpaceDN/>
              <w:bidi w:val="0"/>
              <w:adjustRightInd/>
              <w:snapToGrid/>
              <w:spacing w:line="500" w:lineRule="exact"/>
              <w:ind w:left="0" w:leftChars="0" w:firstLine="562" w:firstLineChars="200"/>
              <w:textAlignment w:val="auto"/>
              <w:rPr>
                <w:rFonts w:hint="eastAsia" w:ascii="宋体" w:hAnsi="宋体" w:eastAsia="宋体" w:cs="宋体"/>
                <w:b/>
                <w:bCs/>
                <w:color w:val="000000"/>
                <w:kern w:val="0"/>
                <w:sz w:val="28"/>
                <w:szCs w:val="28"/>
                <w:lang w:val="en-US" w:eastAsia="zh-CN" w:bidi="ar"/>
              </w:rPr>
            </w:pPr>
            <w:r>
              <w:rPr>
                <w:rFonts w:hint="eastAsia" w:ascii="宋体" w:hAnsi="宋体" w:eastAsia="宋体" w:cs="宋体"/>
                <w:b/>
                <w:bCs/>
                <w:color w:val="000000"/>
                <w:kern w:val="0"/>
                <w:sz w:val="28"/>
                <w:szCs w:val="28"/>
                <w:lang w:val="en-US" w:eastAsia="zh-CN" w:bidi="ar"/>
              </w:rPr>
              <w:t>1.专业与区域产业企业契合度不高</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0" w:firstLineChars="200"/>
              <w:jc w:val="left"/>
              <w:textAlignment w:val="auto"/>
              <w:rPr>
                <w:rFonts w:hint="eastAsia" w:ascii="方正仿宋_GBK" w:hAnsi="方正仿宋_GBK" w:eastAsia="方正仿宋_GBK" w:cs="方正仿宋_GBK"/>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智能制造专业群结构与宿迁“6+3+X”产业体系基本适应，但契合度不高。目前专业群没有更好的将地方百亿级多轴数控产业融入专业结构。现有专业设置平面化，特色不鲜明与兄弟院校开设相近，没有完全适应技术进步和生产方式变革，以及社会公共服务的需要。专业设置缺乏灵活调整机制，区域经济发展对人才的需求而言，技工教育在人才培养上具有一定的周期性、滞后性。需要建设良好的自检机制及时调整专业规模，优化专业设置，应以宿迁地区“6+3+X”产业体系为指导方向调整专业结构，符合企业的实际发展状况，科学推动产业结构调整和升级</w:t>
            </w:r>
            <w:r>
              <w:rPr>
                <w:rFonts w:hint="eastAsia" w:ascii="宋体" w:hAnsi="宋体" w:cs="宋体"/>
                <w:color w:val="000000"/>
                <w:kern w:val="0"/>
                <w:sz w:val="28"/>
                <w:szCs w:val="28"/>
                <w:lang w:val="en-US" w:eastAsia="zh-CN" w:bidi="ar"/>
              </w:rPr>
              <w:t>，</w:t>
            </w:r>
            <w:r>
              <w:rPr>
                <w:rFonts w:hint="eastAsia" w:ascii="宋体" w:hAnsi="宋体" w:eastAsia="宋体" w:cs="宋体"/>
                <w:color w:val="000000"/>
                <w:kern w:val="0"/>
                <w:sz w:val="28"/>
                <w:szCs w:val="28"/>
                <w:lang w:val="en-US" w:eastAsia="zh-CN" w:bidi="ar"/>
              </w:rPr>
              <w:t>为区域经济发展提供人才保障。</w:t>
            </w:r>
            <w:r>
              <w:rPr>
                <w:rFonts w:hint="eastAsia" w:ascii="方正仿宋_GBK" w:hAnsi="方正仿宋_GBK" w:eastAsia="方正仿宋_GBK" w:cs="方正仿宋_GBK"/>
                <w:color w:val="000000"/>
                <w:kern w:val="0"/>
                <w:sz w:val="28"/>
                <w:szCs w:val="28"/>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2" w:firstLineChars="200"/>
              <w:jc w:val="left"/>
              <w:textAlignment w:val="auto"/>
              <w:rPr>
                <w:rFonts w:hint="eastAsia" w:ascii="宋体" w:hAnsi="宋体" w:eastAsia="宋体" w:cs="宋体"/>
                <w:b/>
                <w:bCs/>
                <w:color w:val="000000"/>
                <w:kern w:val="0"/>
                <w:sz w:val="28"/>
                <w:szCs w:val="28"/>
                <w:lang w:val="en-US" w:eastAsia="zh-CN" w:bidi="ar"/>
              </w:rPr>
            </w:pPr>
            <w:r>
              <w:rPr>
                <w:rFonts w:hint="eastAsia" w:ascii="宋体" w:hAnsi="宋体" w:cs="宋体"/>
                <w:b/>
                <w:bCs/>
                <w:color w:val="000000"/>
                <w:kern w:val="0"/>
                <w:sz w:val="28"/>
                <w:szCs w:val="28"/>
                <w:lang w:val="en-US" w:eastAsia="zh-CN" w:bidi="ar"/>
              </w:rPr>
              <w:t>2.校内实训设备的先进性与产业有差距</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我们现有实训室布局、功能、设备先进性与装备制造业向融合化、创新化、智能化方向发展要求还有差距，需要系统设计和规划建设，并注重与省内知名企业和高校有密切交流，能紧密对接地方产业的发展和用工需求。</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2" w:firstLineChars="200"/>
              <w:jc w:val="left"/>
              <w:textAlignment w:val="auto"/>
              <w:rPr>
                <w:rFonts w:hint="eastAsia" w:ascii="宋体" w:hAnsi="宋体" w:eastAsia="宋体" w:cs="宋体"/>
                <w:b/>
                <w:bCs/>
                <w:color w:val="000000"/>
                <w:kern w:val="0"/>
                <w:sz w:val="28"/>
                <w:szCs w:val="28"/>
                <w:lang w:val="en-US" w:eastAsia="zh-CN" w:bidi="ar"/>
              </w:rPr>
            </w:pPr>
            <w:r>
              <w:rPr>
                <w:rFonts w:hint="eastAsia" w:ascii="宋体" w:hAnsi="宋体" w:cs="宋体"/>
                <w:b/>
                <w:bCs/>
                <w:color w:val="000000"/>
                <w:kern w:val="0"/>
                <w:sz w:val="28"/>
                <w:szCs w:val="28"/>
                <w:lang w:val="en-US" w:eastAsia="zh-CN" w:bidi="ar"/>
              </w:rPr>
              <w:t>3.</w:t>
            </w:r>
            <w:r>
              <w:rPr>
                <w:rFonts w:hint="eastAsia" w:ascii="宋体" w:hAnsi="宋体" w:eastAsia="宋体" w:cs="宋体"/>
                <w:b/>
                <w:bCs/>
                <w:color w:val="000000"/>
                <w:kern w:val="0"/>
                <w:sz w:val="28"/>
                <w:szCs w:val="28"/>
                <w:lang w:val="en-US" w:eastAsia="zh-CN" w:bidi="ar"/>
              </w:rPr>
              <w:t>校企合作人才</w:t>
            </w:r>
            <w:r>
              <w:rPr>
                <w:rFonts w:hint="eastAsia" w:ascii="宋体" w:hAnsi="宋体" w:cs="宋体"/>
                <w:b/>
                <w:bCs/>
                <w:color w:val="000000"/>
                <w:kern w:val="0"/>
                <w:sz w:val="28"/>
                <w:szCs w:val="28"/>
                <w:lang w:val="en-US" w:eastAsia="zh-CN" w:bidi="ar"/>
              </w:rPr>
              <w:t>培养质量</w:t>
            </w:r>
            <w:r>
              <w:rPr>
                <w:rFonts w:hint="eastAsia" w:ascii="宋体" w:hAnsi="宋体" w:eastAsia="宋体" w:cs="宋体"/>
                <w:b/>
                <w:bCs/>
                <w:color w:val="000000"/>
                <w:kern w:val="0"/>
                <w:sz w:val="28"/>
                <w:szCs w:val="28"/>
                <w:lang w:val="en-US" w:eastAsia="zh-CN" w:bidi="ar"/>
              </w:rPr>
              <w:t>评价体系不完善</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校企合作是推动专业发展、人才培养、师资共建、资源共享的必备条件，在实际校企共建中存在人才评价体系不完善没有有效解决如何培养人、校企双方怎样培养人、最终为谁培养人的问题，当前需要一套校企共认真实有效的人才评价体系，确实为企业及智能制造产业结构提供研究型、应用型的高端人才。</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2" w:firstLineChars="200"/>
              <w:jc w:val="left"/>
              <w:textAlignment w:val="auto"/>
              <w:rPr>
                <w:rFonts w:hint="eastAsia" w:ascii="宋体" w:hAnsi="宋体" w:eastAsia="宋体" w:cs="宋体"/>
                <w:b/>
                <w:bCs/>
                <w:color w:val="000000"/>
                <w:kern w:val="0"/>
                <w:sz w:val="28"/>
                <w:szCs w:val="28"/>
                <w:lang w:val="en-US" w:eastAsia="zh-CN" w:bidi="ar"/>
              </w:rPr>
            </w:pPr>
            <w:r>
              <w:rPr>
                <w:rFonts w:hint="eastAsia" w:ascii="宋体" w:hAnsi="宋体" w:cs="宋体"/>
                <w:b/>
                <w:bCs/>
                <w:color w:val="000000"/>
                <w:kern w:val="0"/>
                <w:sz w:val="28"/>
                <w:szCs w:val="28"/>
                <w:lang w:val="en-US" w:eastAsia="zh-CN" w:bidi="ar"/>
              </w:rPr>
              <w:t>4.</w:t>
            </w:r>
            <w:r>
              <w:rPr>
                <w:rFonts w:hint="eastAsia" w:ascii="宋体" w:hAnsi="宋体" w:eastAsia="宋体" w:cs="宋体"/>
                <w:b/>
                <w:bCs/>
                <w:color w:val="000000"/>
                <w:kern w:val="0"/>
                <w:sz w:val="28"/>
                <w:szCs w:val="28"/>
                <w:lang w:val="en-US" w:eastAsia="zh-CN" w:bidi="ar"/>
              </w:rPr>
              <w:t>智能制造专业群缺乏核心竞争力</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数字化是智能化的基础，是专业核心竞争力，目前制造业大而不强的根本原因是核心研发技术的缺失。智能制造主要包含三个阶段：第一阶段是数字化制造，第二阶段是数字化和网络制造，第三阶段是数字化、网络化智能制造。目前各大技工院校开设智能制造专业群仍停留在集成、应用方向。</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0" w:firstLineChars="200"/>
              <w:jc w:val="left"/>
              <w:textAlignment w:val="auto"/>
              <w:rPr>
                <w:rFonts w:hint="eastAsia" w:ascii="黑体" w:hAnsi="黑体" w:eastAsia="黑体" w:cs="黑体"/>
                <w:color w:val="000000"/>
                <w:kern w:val="0"/>
                <w:sz w:val="28"/>
                <w:szCs w:val="28"/>
                <w:lang w:val="en-US" w:eastAsia="zh-CN" w:bidi="ar"/>
              </w:rPr>
            </w:pPr>
            <w:r>
              <w:rPr>
                <w:rFonts w:hint="eastAsia" w:ascii="黑体" w:hAnsi="黑体" w:eastAsia="黑体" w:cs="黑体"/>
                <w:color w:val="000000"/>
                <w:kern w:val="0"/>
                <w:sz w:val="28"/>
                <w:szCs w:val="28"/>
                <w:lang w:val="en-US" w:eastAsia="zh-CN" w:bidi="ar"/>
              </w:rPr>
              <w:t>二、建设思路</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b w:val="0"/>
                <w:bCs/>
                <w:sz w:val="28"/>
                <w:szCs w:val="28"/>
                <w:lang w:val="en-US" w:eastAsia="zh-CN"/>
              </w:rPr>
            </w:pPr>
            <w:r>
              <w:rPr>
                <w:rFonts w:hint="eastAsia" w:ascii="宋体" w:hAnsi="宋体" w:eastAsia="宋体" w:cs="宋体"/>
                <w:color w:val="000000"/>
                <w:kern w:val="0"/>
                <w:sz w:val="28"/>
                <w:szCs w:val="28"/>
                <w:lang w:val="en-US" w:eastAsia="zh-CN" w:bidi="ar"/>
              </w:rPr>
              <w:t>根据《江苏省技工院校品牌特色专业群实施方案》建设先进智能制造专业群，对接产业、动态调整、自我完善的专业群建设发展机制。以创建特色专业群为契机，将专业群现有资源进行整合、优化和完善，围绕完善专业与产业融合发展机制、加强校企“双元”育人机制建设、推动校企师资互通共建、深化专业课程教学改革、注重职业技能竞赛、推进专业办学国际化、加强职业技能培训等七个重点方面进行建设，建设共享性专业教学资源库，提升教师专业技能、教学研究和社会服务能力，建成一支专兼结合的高水平师资队伍，加强实训条件及内涵建设，建设具备省内领先水平的开放共享智能制造实训基地，打造人才培养质量优异、产教研融合密切、社会服务能力强、“双元制、本土化”特色人才培养机制专业群。以机电一体化技术专业为核心，带工业机器人应用与维护、数控加工和计算机辅助设计与制造等专业协同发展，共同在人才培养、教学资源共享、社会服务等方面为江苏及地方经济社会发展做出巨大贡献。</w:t>
            </w:r>
          </w:p>
          <w:p>
            <w:pPr>
              <w:keepNext w:val="0"/>
              <w:keepLines w:val="0"/>
              <w:pageBreakBefore w:val="0"/>
              <w:widowControl/>
              <w:suppressLineNumbers w:val="0"/>
              <w:kinsoku/>
              <w:wordWrap/>
              <w:overflowPunct/>
              <w:topLinePunct w:val="0"/>
              <w:autoSpaceDE/>
              <w:autoSpaceDN/>
              <w:bidi w:val="0"/>
              <w:adjustRightInd/>
              <w:snapToGrid/>
              <w:spacing w:line="460" w:lineRule="exact"/>
              <w:ind w:firstLine="560" w:firstLineChars="200"/>
              <w:jc w:val="left"/>
              <w:textAlignment w:val="auto"/>
              <w:rPr>
                <w:rFonts w:hint="eastAsia" w:ascii="方正黑体_GBK" w:hAnsi="方正黑体_GBK" w:eastAsia="方正黑体_GBK" w:cs="方正黑体_GBK"/>
                <w:color w:val="000000"/>
                <w:kern w:val="0"/>
                <w:sz w:val="28"/>
                <w:szCs w:val="28"/>
                <w:lang w:val="en-US" w:eastAsia="zh-CN" w:bidi="ar"/>
              </w:rPr>
            </w:pPr>
            <w:r>
              <w:rPr>
                <w:rFonts w:hint="eastAsia" w:ascii="方正黑体_GBK" w:hAnsi="方正黑体_GBK" w:eastAsia="方正黑体_GBK" w:cs="方正黑体_GBK"/>
                <w:color w:val="000000"/>
                <w:kern w:val="0"/>
                <w:sz w:val="28"/>
                <w:szCs w:val="28"/>
                <w:lang w:val="en-US" w:eastAsia="zh-CN" w:bidi="ar"/>
              </w:rPr>
              <w:t xml:space="preserve">三、建设目标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与行业企业合作共建智能制造专业群，成立智能制造二级学院，深化产教融合，促进教育链、人才链和产业链、创新链有机衔接。立足江苏省和宿迁市区域经济发展，围绕智能制造产业链，以机电一体化技术专业为核心，以工业机器人应用与维护、数控技术和计算机辅助设计与制造等专业为重点，通过创新人才培养机制、优化课程体系、强化师资队伍、完善实训条件和深化国际合作，建成人才培养质量高、产教研融合密切、社会服务能力强的先进水平智能制造专业群,形成“双元合作、协同育人”人才培养机制，建成育人理念与国际接轨，产教融合紧密、人才培养质量技术精湛，在全市职业院校中引领辐射作用明显的人才培养特色专业群。</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到2024年，将智能制造专业群建设成为市内一流、省内领先的品牌专业。成立产教融合专业建设指导委员会1个、智能制造校企工作站（研发中心）1个、校外企业教学工作站1个、产业契合度高新专业 1 个、中德机电一体化“双元制、本土化”班级2个、构建人才培养质量反馈与改进机制体系1项、积极争取国家世赛集训基地1个、省公共实训基地1个、省级教学名师 1人、获得省级及以上教学成果奖 1项、省级及以上教学大赛获奖 1项、省级及以上技能大赛获奖2项，完成专业群校本教材4部、省级课题1项、应用型发明专利 2项。具体建设目标如下：</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2" w:firstLineChars="200"/>
              <w:jc w:val="left"/>
              <w:textAlignment w:val="auto"/>
              <w:rPr>
                <w:rFonts w:hint="eastAsia" w:ascii="宋体" w:hAnsi="宋体" w:eastAsia="宋体" w:cs="宋体"/>
                <w:b/>
                <w:bCs/>
                <w:color w:val="000000"/>
                <w:kern w:val="0"/>
                <w:sz w:val="28"/>
                <w:szCs w:val="28"/>
                <w:lang w:val="en-US" w:eastAsia="zh-CN" w:bidi="ar"/>
              </w:rPr>
            </w:pPr>
            <w:r>
              <w:rPr>
                <w:rFonts w:hint="eastAsia" w:ascii="宋体" w:hAnsi="宋体" w:eastAsia="宋体" w:cs="宋体"/>
                <w:b/>
                <w:bCs/>
                <w:color w:val="000000"/>
                <w:kern w:val="0"/>
                <w:sz w:val="28"/>
                <w:szCs w:val="28"/>
                <w:lang w:val="en-US" w:eastAsia="zh-CN" w:bidi="ar"/>
              </w:rPr>
              <w:t>（一）完善专业与产业融合发展机制</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1.选聘一批行业企业专家，成立产教融合智能制造专业群建设指导委员会，研究掌握产业技能人才需求，科学布局和设置专业群及细分专业方向，提升学校专业群发展规划水平，提升专业建设与产业发展的匹配度，形成师资队伍的诊断、培养、监控的闭环运行体系，健全人才培养质量的诊断、培养契合度评估、运行监控、行之有效的良性评价体系及信息反馈系统，全面提升质量管理成效。</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2.依托专业建设指导委员会，牵头优化开发人才培养方案、教学资源库、校企合作模式，实现专业动态调整机制、专业与企业契合度高、人才评价机制健全的产业融合发展机制。</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2" w:firstLineChars="200"/>
              <w:jc w:val="left"/>
              <w:textAlignment w:val="auto"/>
              <w:rPr>
                <w:rFonts w:hint="eastAsia" w:ascii="宋体" w:hAnsi="宋体" w:eastAsia="宋体" w:cs="宋体"/>
                <w:b/>
                <w:bCs/>
                <w:color w:val="000000"/>
                <w:kern w:val="0"/>
                <w:sz w:val="28"/>
                <w:szCs w:val="28"/>
                <w:lang w:val="en-US" w:eastAsia="zh-CN" w:bidi="ar"/>
              </w:rPr>
            </w:pPr>
            <w:r>
              <w:rPr>
                <w:rFonts w:hint="eastAsia" w:ascii="宋体" w:hAnsi="宋体" w:eastAsia="宋体" w:cs="宋体"/>
                <w:b/>
                <w:bCs/>
                <w:color w:val="000000"/>
                <w:kern w:val="0"/>
                <w:sz w:val="28"/>
                <w:szCs w:val="28"/>
                <w:lang w:val="en-US" w:eastAsia="zh-CN" w:bidi="ar"/>
              </w:rPr>
              <w:t>（二）加强校企“双元”育人机制建设</w:t>
            </w:r>
          </w:p>
          <w:p>
            <w:pPr>
              <w:pStyle w:val="2"/>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textAlignment w:val="auto"/>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1.深化与省内外知名智能制造企业“双元合作、协同育人”机制，推进校企深度融合，挖掘政校行企四方的资源优势，组建1+1+1+N（即园区管委会+技工院校+行业协会+园区重点产业企业）产教融合发展联盟，并贯穿课堂教学、文化熏陶、企业引领和习惯养成等人才培养全过程，形成集聚效应。</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2.以机制体制创新为动力，以技工教育为依托，以工学一体化为纽带，建设以“教学合作、管理参与、文化融入、订单培养”为主要内涵的“融入式”校企合作办学管理平台，力争突破校企合作瓶颈。</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3.加强校企合作，成立智能制造校企工作站1个，增加冠名班4个，实现合作办学、共同招生，聘请企业技术骨干参与教育教学，校企双方共同参与技能培训工作。</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4.建设校内外培训基地，安排教师、学生参与企业生产实践不低于2个月，提高学生对专业的认知及教师技能水平。</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2" w:firstLineChars="200"/>
              <w:jc w:val="left"/>
              <w:textAlignment w:val="auto"/>
              <w:rPr>
                <w:rFonts w:hint="eastAsia" w:ascii="宋体" w:hAnsi="宋体" w:eastAsia="宋体" w:cs="宋体"/>
                <w:b/>
                <w:bCs/>
                <w:color w:val="000000"/>
                <w:kern w:val="0"/>
                <w:sz w:val="28"/>
                <w:szCs w:val="28"/>
                <w:lang w:val="en-US" w:eastAsia="zh-CN" w:bidi="ar"/>
              </w:rPr>
            </w:pPr>
            <w:r>
              <w:rPr>
                <w:rFonts w:hint="eastAsia" w:ascii="宋体" w:hAnsi="宋体" w:eastAsia="宋体" w:cs="宋体"/>
                <w:b/>
                <w:bCs/>
                <w:color w:val="000000"/>
                <w:kern w:val="0"/>
                <w:sz w:val="28"/>
                <w:szCs w:val="28"/>
                <w:lang w:val="en-US" w:eastAsia="zh-CN" w:bidi="ar"/>
              </w:rPr>
              <w:t>（三）推动校企师资互通共建</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color w:val="000000"/>
                <w:kern w:val="0"/>
                <w:sz w:val="28"/>
                <w:szCs w:val="28"/>
                <w:lang w:val="en-US" w:eastAsia="zh-CN" w:bidi="ar"/>
              </w:rPr>
            </w:pPr>
            <w:r>
              <w:rPr>
                <w:rFonts w:hint="eastAsia" w:ascii="宋体" w:hAnsi="宋体" w:cs="宋体"/>
                <w:color w:val="000000"/>
                <w:kern w:val="0"/>
                <w:sz w:val="28"/>
                <w:szCs w:val="28"/>
                <w:lang w:val="en-US" w:eastAsia="zh-CN" w:bidi="ar"/>
              </w:rPr>
              <w:t>1.</w:t>
            </w:r>
            <w:r>
              <w:rPr>
                <w:rFonts w:hint="eastAsia" w:ascii="宋体" w:hAnsi="宋体" w:eastAsia="宋体" w:cs="宋体"/>
                <w:color w:val="000000"/>
                <w:kern w:val="0"/>
                <w:sz w:val="28"/>
                <w:szCs w:val="28"/>
                <w:lang w:val="en-US" w:eastAsia="zh-CN" w:bidi="ar"/>
              </w:rPr>
              <w:t>建立一支以校企双专业带头人为引领、校企骨干教师为核心、专兼结合的观念先进、能教会做、结构合理的校企混编不低于</w:t>
            </w:r>
            <w:r>
              <w:rPr>
                <w:rFonts w:hint="eastAsia" w:ascii="宋体" w:hAnsi="宋体" w:cs="宋体"/>
                <w:color w:val="000000"/>
                <w:kern w:val="0"/>
                <w:sz w:val="28"/>
                <w:szCs w:val="28"/>
                <w:lang w:val="en-US" w:eastAsia="zh-CN" w:bidi="ar"/>
              </w:rPr>
              <w:t>20</w:t>
            </w:r>
            <w:r>
              <w:rPr>
                <w:rFonts w:hint="eastAsia" w:ascii="宋体" w:hAnsi="宋体" w:eastAsia="宋体" w:cs="宋体"/>
                <w:color w:val="000000"/>
                <w:kern w:val="0"/>
                <w:sz w:val="28"/>
                <w:szCs w:val="28"/>
                <w:lang w:val="en-US" w:eastAsia="zh-CN" w:bidi="ar"/>
              </w:rPr>
              <w:t>名成员的</w:t>
            </w:r>
            <w:r>
              <w:rPr>
                <w:rFonts w:hint="eastAsia" w:ascii="宋体" w:hAnsi="宋体" w:cs="宋体"/>
                <w:color w:val="000000"/>
                <w:kern w:val="0"/>
                <w:sz w:val="28"/>
                <w:szCs w:val="28"/>
                <w:lang w:val="en-US" w:eastAsia="zh-CN" w:bidi="ar"/>
              </w:rPr>
              <w:t>教学团队</w:t>
            </w:r>
            <w:r>
              <w:rPr>
                <w:rFonts w:hint="eastAsia" w:ascii="宋体" w:hAnsi="宋体" w:eastAsia="宋体" w:cs="宋体"/>
                <w:color w:val="000000"/>
                <w:kern w:val="0"/>
                <w:sz w:val="28"/>
                <w:szCs w:val="28"/>
                <w:lang w:val="en-US" w:eastAsia="zh-CN" w:bidi="ar"/>
              </w:rPr>
              <w:t>，尝试双岗双薪制试点改革，实行校企双方实职制，教师到企业兼职，企业师傅受聘教学岗位，校企双方明确兼职人员的职责和待遇，按教学（或企业）主岗、企业（或教学）次岗分别给予薪酬，并将岗位履职情况纳入各自的考核内容。形成校企师资“互聘互培互用”的建设机制，打造一支满足现代学徒制需要的高水平校企混编专业教学团队。</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2.新建专业群教师顶岗实践基地2家，提升专业教师生产实践能力。校企双方形成互兼互聘、互惠互利的长效机制。</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3.建立健全师资队伍培养机制，畅通教师成长通道。依托名师工作室、技能大师工作室、教学团队及企业资源，校企联合培育专业群高技能教师。</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2" w:firstLineChars="200"/>
              <w:jc w:val="left"/>
              <w:textAlignment w:val="auto"/>
              <w:rPr>
                <w:rFonts w:hint="eastAsia" w:ascii="宋体" w:hAnsi="宋体" w:eastAsia="宋体" w:cs="宋体"/>
                <w:b/>
                <w:bCs/>
                <w:color w:val="000000"/>
                <w:kern w:val="0"/>
                <w:sz w:val="28"/>
                <w:szCs w:val="28"/>
                <w:lang w:val="en-US" w:eastAsia="zh-CN" w:bidi="ar"/>
              </w:rPr>
            </w:pPr>
            <w:r>
              <w:rPr>
                <w:rFonts w:hint="eastAsia" w:ascii="宋体" w:hAnsi="宋体" w:eastAsia="宋体" w:cs="宋体"/>
                <w:b/>
                <w:bCs/>
                <w:color w:val="000000"/>
                <w:kern w:val="0"/>
                <w:sz w:val="28"/>
                <w:szCs w:val="28"/>
                <w:lang w:val="en-US" w:eastAsia="zh-CN" w:bidi="ar"/>
              </w:rPr>
              <w:t>（四）深化专业课程教学改革</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color w:val="000000"/>
                <w:kern w:val="0"/>
                <w:sz w:val="28"/>
                <w:szCs w:val="28"/>
                <w:lang w:val="en-US" w:eastAsia="zh-CN" w:bidi="ar"/>
              </w:rPr>
            </w:pPr>
            <w:r>
              <w:rPr>
                <w:rFonts w:hint="eastAsia" w:ascii="宋体" w:hAnsi="宋体" w:cs="宋体"/>
                <w:color w:val="000000"/>
                <w:kern w:val="0"/>
                <w:sz w:val="28"/>
                <w:szCs w:val="28"/>
                <w:lang w:val="en-US" w:eastAsia="zh-CN" w:bidi="ar"/>
              </w:rPr>
              <w:t>1.</w:t>
            </w:r>
            <w:r>
              <w:rPr>
                <w:rFonts w:hint="eastAsia" w:ascii="宋体" w:hAnsi="宋体" w:eastAsia="宋体" w:cs="宋体"/>
                <w:color w:val="000000"/>
                <w:kern w:val="0"/>
                <w:sz w:val="28"/>
                <w:szCs w:val="28"/>
                <w:lang w:val="en-US" w:eastAsia="zh-CN" w:bidi="ar"/>
              </w:rPr>
              <w:t>面向智能生产的关键能力培养，将课程建设、教师培训、实训平台建设与智能生产的岗位交化，岗位能力变化、设备提质升级精准对接，融入“职业素养课程化、第二课堂、专业教学”</w:t>
            </w:r>
            <w:r>
              <w:rPr>
                <w:rFonts w:hint="eastAsia" w:ascii="宋体" w:hAnsi="宋体" w:cs="宋体"/>
                <w:color w:val="000000"/>
                <w:kern w:val="0"/>
                <w:sz w:val="28"/>
                <w:szCs w:val="28"/>
                <w:lang w:val="en-US" w:eastAsia="zh-CN" w:bidi="ar"/>
              </w:rPr>
              <w:t>三</w:t>
            </w:r>
            <w:r>
              <w:rPr>
                <w:rFonts w:hint="eastAsia" w:ascii="宋体" w:hAnsi="宋体" w:eastAsia="宋体" w:cs="宋体"/>
                <w:color w:val="000000"/>
                <w:kern w:val="0"/>
                <w:sz w:val="28"/>
                <w:szCs w:val="28"/>
                <w:lang w:val="en-US" w:eastAsia="zh-CN" w:bidi="ar"/>
              </w:rPr>
              <w:t>位</w:t>
            </w:r>
            <w:r>
              <w:rPr>
                <w:rFonts w:hint="eastAsia" w:ascii="宋体" w:hAnsi="宋体" w:cs="宋体"/>
                <w:color w:val="000000"/>
                <w:kern w:val="0"/>
                <w:sz w:val="28"/>
                <w:szCs w:val="28"/>
                <w:lang w:val="en-US" w:eastAsia="zh-CN" w:bidi="ar"/>
              </w:rPr>
              <w:t>一</w:t>
            </w:r>
            <w:r>
              <w:rPr>
                <w:rFonts w:hint="eastAsia" w:ascii="宋体" w:hAnsi="宋体" w:eastAsia="宋体" w:cs="宋体"/>
                <w:color w:val="000000"/>
                <w:kern w:val="0"/>
                <w:sz w:val="28"/>
                <w:szCs w:val="28"/>
                <w:lang w:val="en-US" w:eastAsia="zh-CN" w:bidi="ar"/>
              </w:rPr>
              <w:t>体的人文素质教学体系和学生综合职业能力提升等元素，构建工作过程导向的“平台(素质教育课程平台和专业课程平台)+模块(专业方问课程模块和职业拓展课程模块)”的课程体系，开发智能制造人才培养标准和课程标准。在重点岗位和关键能力归类上实现人才培养核心能力需求的突破，保证人才培养的精准性。</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2.围绕智能制造关键技术，建成5门专业群优质核心课程、3门精品资源共享课程、4本校本教材。</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3.充分利用信息化网络化技术，开发在线课程，建设智能制造新技术、新工艺“云端课堂”和专业群共享型数字化教学资源库。</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4.新建智能制造专业群综合实训室3个。</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2" w:firstLineChars="200"/>
              <w:jc w:val="left"/>
              <w:textAlignment w:val="auto"/>
              <w:rPr>
                <w:rFonts w:hint="eastAsia" w:ascii="宋体" w:hAnsi="宋体" w:eastAsia="宋体" w:cs="宋体"/>
                <w:b/>
                <w:bCs/>
                <w:color w:val="000000"/>
                <w:kern w:val="0"/>
                <w:sz w:val="28"/>
                <w:szCs w:val="28"/>
                <w:lang w:val="en-US" w:eastAsia="zh-CN" w:bidi="ar"/>
              </w:rPr>
            </w:pPr>
            <w:r>
              <w:rPr>
                <w:rFonts w:hint="eastAsia" w:ascii="宋体" w:hAnsi="宋体" w:eastAsia="宋体" w:cs="宋体"/>
                <w:b/>
                <w:bCs/>
                <w:color w:val="000000"/>
                <w:kern w:val="0"/>
                <w:sz w:val="28"/>
                <w:szCs w:val="28"/>
                <w:lang w:val="en-US" w:eastAsia="zh-CN" w:bidi="ar"/>
              </w:rPr>
              <w:t>（五）注重职业技能竞赛</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1.对接世赛水平优化智能制造专业群人才培养方案，从改革人才培养模式、转变人才评价方式、重构教学情境等方面入手，将高水平赛事中新理念、新标准、新规范、新要求，转化为专业建设的新成果，带动专业群发展，力争在省级以上大赛中获奖不低于8人次。</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2.机械CAD、计算机辅助设计等赛项虽然在省赛取得较好成绩，目前还没有过国赛入围项目，力争在在接下来的大赛中进入国赛。</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2" w:firstLineChars="200"/>
              <w:jc w:val="left"/>
              <w:textAlignment w:val="auto"/>
              <w:rPr>
                <w:rFonts w:hint="eastAsia" w:ascii="宋体" w:hAnsi="宋体" w:eastAsia="宋体" w:cs="宋体"/>
                <w:b/>
                <w:bCs/>
                <w:color w:val="000000"/>
                <w:kern w:val="0"/>
                <w:sz w:val="28"/>
                <w:szCs w:val="28"/>
                <w:lang w:val="en-US" w:eastAsia="zh-CN" w:bidi="ar"/>
              </w:rPr>
            </w:pPr>
            <w:r>
              <w:rPr>
                <w:rFonts w:hint="eastAsia" w:ascii="宋体" w:hAnsi="宋体" w:eastAsia="宋体" w:cs="宋体"/>
                <w:b/>
                <w:bCs/>
                <w:color w:val="000000"/>
                <w:kern w:val="0"/>
                <w:sz w:val="28"/>
                <w:szCs w:val="28"/>
                <w:lang w:val="en-US" w:eastAsia="zh-CN" w:bidi="ar"/>
              </w:rPr>
              <w:t>（六）推进专业办学国际化</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1.通过与苏州健雄职业技术学院、德国AHK商会上海办事处的合作，实现机电专业在职业能力标准、人才培养方案、实训基地建设等方面与国际接轨</w:t>
            </w:r>
            <w:r>
              <w:rPr>
                <w:rFonts w:hint="eastAsia" w:ascii="宋体" w:hAnsi="宋体" w:cs="宋体"/>
                <w:color w:val="000000"/>
                <w:kern w:val="0"/>
                <w:sz w:val="28"/>
                <w:szCs w:val="28"/>
                <w:lang w:val="en-US" w:eastAsia="zh-CN" w:bidi="ar"/>
              </w:rPr>
              <w:t>，</w:t>
            </w:r>
            <w:r>
              <w:rPr>
                <w:rFonts w:hint="eastAsia" w:ascii="宋体" w:hAnsi="宋体" w:eastAsia="宋体" w:cs="宋体"/>
                <w:color w:val="000000"/>
                <w:kern w:val="0"/>
                <w:sz w:val="28"/>
                <w:szCs w:val="28"/>
                <w:lang w:val="en-US" w:eastAsia="zh-CN" w:bidi="ar"/>
              </w:rPr>
              <w:t>创新多种方式促进双元制教育本土化、特色化发展。</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2.以机电一体化技术专业为核心，开设中德机电机电一体化班，将“双元制”本土化实现带动专业群专业协同发展，共同在人才培养、教学资源共享、社会服务等方面为地方经济社会发展做出更大贡献。</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0" w:firstLineChars="200"/>
              <w:jc w:val="left"/>
              <w:textAlignment w:val="auto"/>
              <w:rPr>
                <w:rFonts w:hint="eastAsia"/>
                <w:sz w:val="28"/>
                <w:szCs w:val="28"/>
                <w:lang w:val="en-US" w:eastAsia="zh-CN"/>
              </w:rPr>
            </w:pPr>
            <w:r>
              <w:rPr>
                <w:rFonts w:hint="eastAsia" w:ascii="宋体" w:hAnsi="宋体" w:eastAsia="宋体" w:cs="宋体"/>
                <w:color w:val="000000"/>
                <w:kern w:val="0"/>
                <w:sz w:val="28"/>
                <w:szCs w:val="28"/>
                <w:lang w:val="en-US" w:eastAsia="zh-CN" w:bidi="ar"/>
              </w:rPr>
              <w:t>3.引进国际先进技能认证标准，结合基础功能对校内学生、社会人员开展金蓝领培训，所有学员通过课程结业考核，颁发由德国手工业协会认证的AHK证书。</w:t>
            </w:r>
            <w:r>
              <w:rPr>
                <w:rFonts w:hint="eastAsia" w:ascii="宋体" w:hAnsi="宋体" w:eastAsia="宋体" w:cs="宋体"/>
                <w:b w:val="0"/>
                <w:bCs/>
                <w:sz w:val="28"/>
                <w:szCs w:val="28"/>
                <w:lang w:val="en-US" w:eastAsia="zh-CN"/>
              </w:rPr>
              <w:t>将技能大赛培训与“双元制”培训相结合，将技能大赛比赛项目、技术标准、考评标准等资源融入到“双元制”培训中，同时也将“双元制”的行动导向教学方法、课程模式运用到技能大赛的培训中，为双元制教育在宿迁更好发展探索新路径。</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2" w:firstLineChars="200"/>
              <w:jc w:val="left"/>
              <w:textAlignment w:val="auto"/>
              <w:rPr>
                <w:rFonts w:hint="eastAsia" w:ascii="宋体" w:hAnsi="宋体" w:eastAsia="宋体" w:cs="宋体"/>
                <w:b/>
                <w:bCs/>
                <w:color w:val="000000"/>
                <w:kern w:val="0"/>
                <w:sz w:val="28"/>
                <w:szCs w:val="28"/>
                <w:lang w:val="en-US" w:eastAsia="zh-CN" w:bidi="ar"/>
              </w:rPr>
            </w:pPr>
            <w:r>
              <w:rPr>
                <w:rFonts w:hint="eastAsia" w:ascii="宋体" w:hAnsi="宋体" w:eastAsia="宋体" w:cs="宋体"/>
                <w:b/>
                <w:bCs/>
                <w:color w:val="000000"/>
                <w:kern w:val="0"/>
                <w:sz w:val="28"/>
                <w:szCs w:val="28"/>
                <w:lang w:val="en-US" w:eastAsia="zh-CN" w:bidi="ar"/>
              </w:rPr>
              <w:t>（七）加强职业技能培训</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kern w:val="21"/>
                <w:sz w:val="28"/>
                <w:szCs w:val="28"/>
              </w:rPr>
            </w:pPr>
            <w:r>
              <w:rPr>
                <w:rFonts w:hint="eastAsia" w:ascii="宋体" w:hAnsi="宋体" w:eastAsia="宋体" w:cs="宋体"/>
                <w:color w:val="000000"/>
                <w:kern w:val="0"/>
                <w:sz w:val="28"/>
                <w:szCs w:val="28"/>
                <w:lang w:val="en-US" w:eastAsia="zh-CN" w:bidi="ar"/>
              </w:rPr>
              <w:t>1.通过校企合作建设生产性实训基地，实现</w:t>
            </w:r>
            <w:r>
              <w:rPr>
                <w:rFonts w:hint="eastAsia" w:ascii="宋体" w:hAnsi="宋体" w:cs="宋体"/>
                <w:color w:val="000000"/>
                <w:kern w:val="0"/>
                <w:sz w:val="28"/>
                <w:szCs w:val="28"/>
                <w:lang w:val="en-US" w:eastAsia="zh-CN" w:bidi="ar"/>
              </w:rPr>
              <w:t>校企</w:t>
            </w:r>
            <w:r>
              <w:rPr>
                <w:rFonts w:hint="eastAsia" w:ascii="宋体" w:hAnsi="宋体" w:eastAsia="宋体" w:cs="宋体"/>
                <w:color w:val="000000"/>
                <w:kern w:val="0"/>
                <w:sz w:val="28"/>
                <w:szCs w:val="28"/>
                <w:lang w:val="en-US" w:eastAsia="zh-CN" w:bidi="ar"/>
              </w:rPr>
              <w:t>实质性资源共享，</w:t>
            </w:r>
            <w:r>
              <w:rPr>
                <w:rFonts w:hint="eastAsia" w:ascii="宋体" w:hAnsi="宋体" w:eastAsia="宋体" w:cs="宋体"/>
                <w:kern w:val="21"/>
                <w:sz w:val="28"/>
                <w:szCs w:val="28"/>
              </w:rPr>
              <w:t>根据企业行业特征和岗位需求，开展</w:t>
            </w:r>
            <w:r>
              <w:rPr>
                <w:rFonts w:hint="eastAsia" w:ascii="宋体" w:hAnsi="宋体" w:eastAsia="宋体" w:cs="宋体"/>
                <w:kern w:val="21"/>
                <w:sz w:val="28"/>
                <w:szCs w:val="28"/>
                <w:lang w:eastAsia="zh-CN"/>
              </w:rPr>
              <w:t>入职、</w:t>
            </w:r>
            <w:r>
              <w:rPr>
                <w:rFonts w:hint="eastAsia" w:ascii="宋体" w:hAnsi="宋体" w:eastAsia="宋体" w:cs="宋体"/>
                <w:b w:val="0"/>
                <w:bCs w:val="0"/>
                <w:kern w:val="21"/>
                <w:sz w:val="28"/>
                <w:szCs w:val="28"/>
              </w:rPr>
              <w:t>在岗培训，</w:t>
            </w:r>
            <w:r>
              <w:rPr>
                <w:rFonts w:hint="eastAsia" w:ascii="宋体" w:hAnsi="宋体" w:eastAsia="宋体" w:cs="宋体"/>
                <w:kern w:val="21"/>
                <w:sz w:val="28"/>
                <w:szCs w:val="28"/>
              </w:rPr>
              <w:t>对在岗职工进行新知识、新业务的培训考核定级，提升员工生产管理技能。</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2.围绕产业链、创新链及不断发展的新技术、新产业、新业态，积极参与社会服务，面向行业、企业和社会开展多种形式的职业技能培训服务。通过广泛开展职业技能培训，增强行业、企业认知，拓展专业发展视角，提高教师能力水平。年培训不少于1000人次，其中高级工不少于</w:t>
            </w:r>
            <w:r>
              <w:rPr>
                <w:rFonts w:hint="eastAsia" w:ascii="宋体" w:hAnsi="宋体" w:cs="宋体"/>
                <w:color w:val="000000"/>
                <w:kern w:val="0"/>
                <w:sz w:val="28"/>
                <w:szCs w:val="28"/>
                <w:lang w:val="en-US" w:eastAsia="zh-CN" w:bidi="ar"/>
              </w:rPr>
              <w:t>5</w:t>
            </w:r>
            <w:r>
              <w:rPr>
                <w:rFonts w:hint="eastAsia" w:ascii="宋体" w:hAnsi="宋体" w:eastAsia="宋体" w:cs="宋体"/>
                <w:color w:val="000000"/>
                <w:kern w:val="0"/>
                <w:sz w:val="28"/>
                <w:szCs w:val="28"/>
                <w:lang w:val="en-US" w:eastAsia="zh-CN" w:bidi="ar"/>
              </w:rPr>
              <w:t>00人次。</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0" w:firstLineChars="200"/>
              <w:jc w:val="left"/>
              <w:textAlignment w:val="auto"/>
              <w:rPr>
                <w:rFonts w:hint="eastAsia" w:ascii="黑体" w:hAnsi="黑体" w:eastAsia="黑体" w:cs="黑体"/>
                <w:color w:val="000000"/>
                <w:kern w:val="0"/>
                <w:sz w:val="28"/>
                <w:szCs w:val="28"/>
                <w:lang w:val="en-US" w:eastAsia="zh-CN" w:bidi="ar"/>
              </w:rPr>
            </w:pPr>
            <w:r>
              <w:rPr>
                <w:rFonts w:hint="eastAsia" w:ascii="黑体" w:hAnsi="黑体" w:eastAsia="黑体" w:cs="黑体"/>
                <w:color w:val="000000"/>
                <w:kern w:val="0"/>
                <w:sz w:val="28"/>
                <w:szCs w:val="28"/>
                <w:lang w:val="en-US" w:eastAsia="zh-CN" w:bidi="ar"/>
              </w:rPr>
              <w:t>四、预算资金</w:t>
            </w:r>
          </w:p>
          <w:p>
            <w:pPr>
              <w:pStyle w:val="2"/>
              <w:keepNext w:val="0"/>
              <w:keepLines w:val="0"/>
              <w:pageBreakBefore w:val="0"/>
              <w:kinsoku/>
              <w:wordWrap/>
              <w:overflowPunct/>
              <w:topLinePunct w:val="0"/>
              <w:autoSpaceDE/>
              <w:autoSpaceDN/>
              <w:bidi w:val="0"/>
              <w:adjustRightInd/>
              <w:snapToGrid/>
              <w:spacing w:line="500" w:lineRule="exact"/>
              <w:ind w:left="0" w:leftChars="0" w:firstLine="560" w:firstLineChars="200"/>
              <w:textAlignment w:val="auto"/>
              <w:rPr>
                <w:rFonts w:hint="eastAsia" w:ascii="宋体" w:hAnsi="宋体" w:eastAsia="宋体" w:cs="宋体"/>
                <w:b w:val="0"/>
                <w:color w:val="000000"/>
                <w:kern w:val="0"/>
                <w:sz w:val="28"/>
                <w:szCs w:val="28"/>
                <w:lang w:val="en-US" w:eastAsia="zh-CN" w:bidi="ar"/>
              </w:rPr>
            </w:pPr>
            <w:r>
              <w:rPr>
                <w:rFonts w:hint="eastAsia" w:ascii="宋体" w:hAnsi="宋体" w:eastAsia="宋体" w:cs="宋体"/>
                <w:b w:val="0"/>
                <w:color w:val="000000"/>
                <w:kern w:val="0"/>
                <w:sz w:val="28"/>
                <w:szCs w:val="28"/>
                <w:lang w:val="en-US" w:eastAsia="zh-CN" w:bidi="ar"/>
              </w:rPr>
              <w:t>专业群预计总投入500万元，其中省财政拨付70万元，地方财政投入280万元，财政合计投入350万元，行业企业投入100万元，学校自筹50万元。（如下表 单位：万元）</w:t>
            </w:r>
          </w:p>
          <w:p>
            <w:pPr>
              <w:pStyle w:val="3"/>
              <w:rPr>
                <w:rFonts w:hint="default"/>
                <w:lang w:val="en-US" w:eastAsia="zh-CN"/>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5"/>
              <w:gridCol w:w="3165"/>
              <w:gridCol w:w="1110"/>
              <w:gridCol w:w="1215"/>
              <w:gridCol w:w="1395"/>
              <w:gridCol w:w="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65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方正黑体_GBK" w:hAnsi="方正黑体_GBK" w:eastAsia="方正黑体_GBK" w:cs="方正黑体_GBK"/>
                      <w:color w:val="000000"/>
                      <w:kern w:val="0"/>
                      <w:sz w:val="21"/>
                      <w:szCs w:val="21"/>
                      <w:vertAlign w:val="baseline"/>
                      <w:lang w:val="en-US" w:eastAsia="zh-CN" w:bidi="ar"/>
                    </w:rPr>
                  </w:pPr>
                  <w:r>
                    <w:rPr>
                      <w:rFonts w:hint="eastAsia" w:ascii="方正黑体_GBK" w:hAnsi="方正黑体_GBK" w:eastAsia="方正黑体_GBK" w:cs="方正黑体_GBK"/>
                      <w:color w:val="000000"/>
                      <w:kern w:val="0"/>
                      <w:sz w:val="21"/>
                      <w:szCs w:val="21"/>
                      <w:vertAlign w:val="baseline"/>
                      <w:lang w:val="en-US" w:eastAsia="zh-CN" w:bidi="ar"/>
                    </w:rPr>
                    <w:t>序号</w:t>
                  </w:r>
                </w:p>
              </w:tc>
              <w:tc>
                <w:tcPr>
                  <w:tcW w:w="316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方正黑体_GBK" w:hAnsi="方正黑体_GBK" w:eastAsia="方正黑体_GBK" w:cs="方正黑体_GBK"/>
                      <w:color w:val="000000"/>
                      <w:kern w:val="0"/>
                      <w:sz w:val="21"/>
                      <w:szCs w:val="21"/>
                      <w:vertAlign w:val="baseline"/>
                      <w:lang w:val="en-US" w:eastAsia="zh-CN" w:bidi="ar"/>
                    </w:rPr>
                  </w:pPr>
                  <w:r>
                    <w:rPr>
                      <w:rFonts w:hint="eastAsia" w:ascii="方正黑体_GBK" w:hAnsi="方正黑体_GBK" w:eastAsia="方正黑体_GBK" w:cs="方正黑体_GBK"/>
                      <w:color w:val="000000"/>
                      <w:kern w:val="0"/>
                      <w:sz w:val="21"/>
                      <w:szCs w:val="21"/>
                      <w:vertAlign w:val="baseline"/>
                      <w:lang w:val="en-US" w:eastAsia="zh-CN" w:bidi="ar"/>
                    </w:rPr>
                    <w:t>建设内容</w:t>
                  </w:r>
                </w:p>
              </w:tc>
              <w:tc>
                <w:tcPr>
                  <w:tcW w:w="11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方正黑体_GBK" w:hAnsi="方正黑体_GBK" w:eastAsia="方正黑体_GBK" w:cs="方正黑体_GBK"/>
                      <w:color w:val="000000"/>
                      <w:kern w:val="0"/>
                      <w:sz w:val="21"/>
                      <w:szCs w:val="21"/>
                      <w:vertAlign w:val="baseline"/>
                      <w:lang w:val="en-US" w:eastAsia="zh-CN" w:bidi="ar"/>
                    </w:rPr>
                  </w:pPr>
                  <w:r>
                    <w:rPr>
                      <w:rFonts w:hint="eastAsia" w:ascii="方正黑体_GBK" w:hAnsi="方正黑体_GBK" w:eastAsia="方正黑体_GBK" w:cs="方正黑体_GBK"/>
                      <w:color w:val="000000"/>
                      <w:kern w:val="0"/>
                      <w:sz w:val="21"/>
                      <w:szCs w:val="21"/>
                      <w:vertAlign w:val="baseline"/>
                      <w:lang w:val="en-US" w:eastAsia="zh-CN" w:bidi="ar"/>
                    </w:rPr>
                    <w:t>财政投入</w:t>
                  </w:r>
                </w:p>
              </w:tc>
              <w:tc>
                <w:tcPr>
                  <w:tcW w:w="12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方正黑体_GBK" w:hAnsi="方正黑体_GBK" w:eastAsia="方正黑体_GBK" w:cs="方正黑体_GBK"/>
                      <w:color w:val="000000"/>
                      <w:kern w:val="0"/>
                      <w:sz w:val="21"/>
                      <w:szCs w:val="21"/>
                      <w:vertAlign w:val="baseline"/>
                      <w:lang w:val="en-US" w:eastAsia="zh-CN" w:bidi="ar"/>
                    </w:rPr>
                  </w:pPr>
                  <w:r>
                    <w:rPr>
                      <w:rFonts w:hint="eastAsia" w:ascii="方正黑体_GBK" w:hAnsi="方正黑体_GBK" w:eastAsia="方正黑体_GBK" w:cs="方正黑体_GBK"/>
                      <w:color w:val="000000"/>
                      <w:kern w:val="0"/>
                      <w:sz w:val="21"/>
                      <w:szCs w:val="21"/>
                      <w:vertAlign w:val="baseline"/>
                      <w:lang w:val="en-US" w:eastAsia="zh-CN" w:bidi="ar"/>
                    </w:rPr>
                    <w:t>行业企业</w:t>
                  </w:r>
                </w:p>
              </w:tc>
              <w:tc>
                <w:tcPr>
                  <w:tcW w:w="13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方正黑体_GBK" w:hAnsi="方正黑体_GBK" w:eastAsia="方正黑体_GBK" w:cs="方正黑体_GBK"/>
                      <w:color w:val="000000"/>
                      <w:kern w:val="0"/>
                      <w:sz w:val="21"/>
                      <w:szCs w:val="21"/>
                      <w:vertAlign w:val="baseline"/>
                      <w:lang w:val="en-US" w:eastAsia="zh-CN" w:bidi="ar"/>
                    </w:rPr>
                  </w:pPr>
                  <w:r>
                    <w:rPr>
                      <w:rFonts w:hint="eastAsia" w:ascii="方正黑体_GBK" w:hAnsi="方正黑体_GBK" w:eastAsia="方正黑体_GBK" w:cs="方正黑体_GBK"/>
                      <w:color w:val="000000"/>
                      <w:kern w:val="0"/>
                      <w:sz w:val="21"/>
                      <w:szCs w:val="21"/>
                      <w:vertAlign w:val="baseline"/>
                      <w:lang w:val="en-US" w:eastAsia="zh-CN" w:bidi="ar"/>
                    </w:rPr>
                    <w:t>学校自筹</w:t>
                  </w:r>
                </w:p>
              </w:tc>
              <w:tc>
                <w:tcPr>
                  <w:tcW w:w="95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方正黑体_GBK" w:hAnsi="方正黑体_GBK" w:eastAsia="方正黑体_GBK" w:cs="方正黑体_GBK"/>
                      <w:color w:val="000000"/>
                      <w:kern w:val="0"/>
                      <w:sz w:val="21"/>
                      <w:szCs w:val="21"/>
                      <w:vertAlign w:val="baseline"/>
                      <w:lang w:val="en-US" w:eastAsia="zh-CN" w:bidi="ar"/>
                    </w:rPr>
                  </w:pPr>
                  <w:r>
                    <w:rPr>
                      <w:rFonts w:hint="eastAsia" w:ascii="方正黑体_GBK" w:hAnsi="方正黑体_GBK" w:eastAsia="方正黑体_GBK" w:cs="方正黑体_GBK"/>
                      <w:color w:val="000000"/>
                      <w:kern w:val="0"/>
                      <w:sz w:val="21"/>
                      <w:szCs w:val="21"/>
                      <w:vertAlign w:val="baseline"/>
                      <w:lang w:val="en-US" w:eastAsia="zh-CN"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default" w:ascii="仿宋" w:hAnsi="仿宋" w:eastAsia="仿宋" w:cs="仿宋"/>
                      <w:b w:val="0"/>
                      <w:bCs w:val="0"/>
                      <w:color w:val="000000"/>
                      <w:kern w:val="0"/>
                      <w:sz w:val="21"/>
                      <w:szCs w:val="21"/>
                      <w:vertAlign w:val="baseline"/>
                      <w:lang w:val="en-US" w:eastAsia="zh-CN" w:bidi="ar"/>
                    </w:rPr>
                  </w:pPr>
                  <w:r>
                    <w:rPr>
                      <w:rFonts w:hint="eastAsia" w:ascii="仿宋" w:hAnsi="仿宋" w:eastAsia="仿宋" w:cs="仿宋"/>
                      <w:b w:val="0"/>
                      <w:bCs w:val="0"/>
                      <w:color w:val="000000"/>
                      <w:kern w:val="0"/>
                      <w:sz w:val="21"/>
                      <w:szCs w:val="21"/>
                      <w:vertAlign w:val="baseline"/>
                      <w:lang w:val="en-US" w:eastAsia="zh-CN" w:bidi="ar"/>
                    </w:rPr>
                    <w:t>1</w:t>
                  </w:r>
                </w:p>
              </w:tc>
              <w:tc>
                <w:tcPr>
                  <w:tcW w:w="3165"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b w:val="0"/>
                      <w:bCs w:val="0"/>
                      <w:color w:val="000000"/>
                      <w:kern w:val="0"/>
                      <w:sz w:val="21"/>
                      <w:szCs w:val="21"/>
                      <w:vertAlign w:val="baseline"/>
                      <w:lang w:val="en-US" w:eastAsia="zh-CN" w:bidi="ar"/>
                    </w:rPr>
                  </w:pPr>
                  <w:r>
                    <w:rPr>
                      <w:rFonts w:hint="eastAsia" w:ascii="仿宋" w:hAnsi="仿宋" w:eastAsia="仿宋" w:cs="仿宋"/>
                      <w:b w:val="0"/>
                      <w:bCs w:val="0"/>
                      <w:color w:val="000000"/>
                      <w:kern w:val="0"/>
                      <w:sz w:val="21"/>
                      <w:szCs w:val="21"/>
                      <w:lang w:val="en-US" w:eastAsia="zh-CN" w:bidi="ar"/>
                    </w:rPr>
                    <w:t>完善专业与产业融合发展机制</w:t>
                  </w:r>
                </w:p>
              </w:tc>
              <w:tc>
                <w:tcPr>
                  <w:tcW w:w="11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default" w:ascii="仿宋" w:hAnsi="仿宋" w:eastAsia="仿宋" w:cs="仿宋"/>
                      <w:b w:val="0"/>
                      <w:bCs w:val="0"/>
                      <w:color w:val="000000"/>
                      <w:kern w:val="0"/>
                      <w:sz w:val="21"/>
                      <w:szCs w:val="21"/>
                      <w:vertAlign w:val="baseline"/>
                      <w:lang w:val="en-US" w:eastAsia="zh-CN" w:bidi="ar"/>
                    </w:rPr>
                  </w:pPr>
                  <w:r>
                    <w:rPr>
                      <w:rFonts w:hint="eastAsia" w:ascii="仿宋" w:hAnsi="仿宋" w:eastAsia="仿宋" w:cs="仿宋"/>
                      <w:b w:val="0"/>
                      <w:bCs w:val="0"/>
                      <w:color w:val="000000"/>
                      <w:kern w:val="0"/>
                      <w:sz w:val="21"/>
                      <w:szCs w:val="21"/>
                      <w:vertAlign w:val="baseline"/>
                      <w:lang w:val="en-US" w:eastAsia="zh-CN" w:bidi="ar"/>
                    </w:rPr>
                    <w:t>25</w:t>
                  </w:r>
                </w:p>
              </w:tc>
              <w:tc>
                <w:tcPr>
                  <w:tcW w:w="12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default" w:ascii="仿宋" w:hAnsi="仿宋" w:eastAsia="仿宋" w:cs="仿宋"/>
                      <w:b w:val="0"/>
                      <w:bCs w:val="0"/>
                      <w:color w:val="000000"/>
                      <w:kern w:val="0"/>
                      <w:sz w:val="21"/>
                      <w:szCs w:val="21"/>
                      <w:vertAlign w:val="baseline"/>
                      <w:lang w:val="en-US" w:eastAsia="zh-CN" w:bidi="ar"/>
                    </w:rPr>
                  </w:pPr>
                  <w:r>
                    <w:rPr>
                      <w:rFonts w:hint="eastAsia" w:ascii="仿宋" w:hAnsi="仿宋" w:eastAsia="仿宋" w:cs="仿宋"/>
                      <w:b w:val="0"/>
                      <w:bCs w:val="0"/>
                      <w:color w:val="000000"/>
                      <w:kern w:val="0"/>
                      <w:sz w:val="21"/>
                      <w:szCs w:val="21"/>
                      <w:vertAlign w:val="baseline"/>
                      <w:lang w:val="en-US" w:eastAsia="zh-CN" w:bidi="ar"/>
                    </w:rPr>
                    <w:t>5</w:t>
                  </w:r>
                </w:p>
              </w:tc>
              <w:tc>
                <w:tcPr>
                  <w:tcW w:w="13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default" w:ascii="仿宋" w:hAnsi="仿宋" w:eastAsia="仿宋" w:cs="仿宋"/>
                      <w:b w:val="0"/>
                      <w:bCs w:val="0"/>
                      <w:color w:val="000000"/>
                      <w:kern w:val="0"/>
                      <w:sz w:val="21"/>
                      <w:szCs w:val="21"/>
                      <w:vertAlign w:val="baseline"/>
                      <w:lang w:val="en-US" w:eastAsia="zh-CN" w:bidi="ar"/>
                    </w:rPr>
                  </w:pPr>
                  <w:r>
                    <w:rPr>
                      <w:rFonts w:hint="eastAsia" w:ascii="仿宋" w:hAnsi="仿宋" w:eastAsia="仿宋" w:cs="仿宋"/>
                      <w:b w:val="0"/>
                      <w:bCs w:val="0"/>
                      <w:color w:val="000000"/>
                      <w:kern w:val="0"/>
                      <w:sz w:val="21"/>
                      <w:szCs w:val="21"/>
                      <w:vertAlign w:val="baseline"/>
                      <w:lang w:val="en-US" w:eastAsia="zh-CN" w:bidi="ar"/>
                    </w:rPr>
                    <w:t>4</w:t>
                  </w:r>
                </w:p>
              </w:tc>
              <w:tc>
                <w:tcPr>
                  <w:tcW w:w="95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default" w:ascii="仿宋" w:hAnsi="仿宋" w:eastAsia="仿宋" w:cs="仿宋"/>
                      <w:b w:val="0"/>
                      <w:bCs w:val="0"/>
                      <w:color w:val="000000"/>
                      <w:kern w:val="0"/>
                      <w:sz w:val="21"/>
                      <w:szCs w:val="21"/>
                      <w:vertAlign w:val="baseline"/>
                      <w:lang w:val="en-US" w:eastAsia="zh-CN" w:bidi="ar"/>
                    </w:rPr>
                  </w:pPr>
                  <w:r>
                    <w:rPr>
                      <w:rFonts w:hint="eastAsia" w:ascii="仿宋" w:hAnsi="仿宋" w:eastAsia="仿宋" w:cs="仿宋"/>
                      <w:b w:val="0"/>
                      <w:bCs w:val="0"/>
                      <w:color w:val="000000"/>
                      <w:kern w:val="0"/>
                      <w:sz w:val="21"/>
                      <w:szCs w:val="21"/>
                      <w:vertAlign w:val="baseline"/>
                      <w:lang w:val="en-US" w:eastAsia="zh-CN" w:bidi="ar"/>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default" w:ascii="仿宋" w:hAnsi="仿宋" w:eastAsia="仿宋" w:cs="仿宋"/>
                      <w:b w:val="0"/>
                      <w:bCs w:val="0"/>
                      <w:color w:val="000000"/>
                      <w:kern w:val="0"/>
                      <w:sz w:val="21"/>
                      <w:szCs w:val="21"/>
                      <w:vertAlign w:val="baseline"/>
                      <w:lang w:val="en-US" w:eastAsia="zh-CN" w:bidi="ar"/>
                    </w:rPr>
                  </w:pPr>
                  <w:r>
                    <w:rPr>
                      <w:rFonts w:hint="eastAsia" w:ascii="仿宋" w:hAnsi="仿宋" w:eastAsia="仿宋" w:cs="仿宋"/>
                      <w:b w:val="0"/>
                      <w:bCs w:val="0"/>
                      <w:color w:val="000000"/>
                      <w:kern w:val="0"/>
                      <w:sz w:val="21"/>
                      <w:szCs w:val="21"/>
                      <w:vertAlign w:val="baseline"/>
                      <w:lang w:val="en-US" w:eastAsia="zh-CN" w:bidi="ar"/>
                    </w:rPr>
                    <w:t>2</w:t>
                  </w:r>
                </w:p>
              </w:tc>
              <w:tc>
                <w:tcPr>
                  <w:tcW w:w="3165"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b w:val="0"/>
                      <w:bCs w:val="0"/>
                      <w:color w:val="000000"/>
                      <w:kern w:val="0"/>
                      <w:sz w:val="21"/>
                      <w:szCs w:val="21"/>
                      <w:vertAlign w:val="baseline"/>
                      <w:lang w:val="en-US" w:eastAsia="zh-CN" w:bidi="ar"/>
                    </w:rPr>
                  </w:pPr>
                  <w:r>
                    <w:rPr>
                      <w:rFonts w:hint="eastAsia" w:ascii="仿宋" w:hAnsi="仿宋" w:eastAsia="仿宋" w:cs="仿宋"/>
                      <w:b w:val="0"/>
                      <w:bCs w:val="0"/>
                      <w:color w:val="000000"/>
                      <w:kern w:val="0"/>
                      <w:sz w:val="21"/>
                      <w:szCs w:val="21"/>
                      <w:lang w:val="en-US" w:eastAsia="zh-CN" w:bidi="ar"/>
                    </w:rPr>
                    <w:t>加强校企“双元”育人机制建设</w:t>
                  </w:r>
                </w:p>
              </w:tc>
              <w:tc>
                <w:tcPr>
                  <w:tcW w:w="11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default" w:ascii="仿宋" w:hAnsi="仿宋" w:eastAsia="仿宋" w:cs="仿宋"/>
                      <w:b w:val="0"/>
                      <w:bCs w:val="0"/>
                      <w:color w:val="000000"/>
                      <w:kern w:val="0"/>
                      <w:sz w:val="21"/>
                      <w:szCs w:val="21"/>
                      <w:vertAlign w:val="baseline"/>
                      <w:lang w:val="en-US" w:eastAsia="zh-CN" w:bidi="ar"/>
                    </w:rPr>
                  </w:pPr>
                  <w:r>
                    <w:rPr>
                      <w:rFonts w:hint="eastAsia" w:ascii="仿宋" w:hAnsi="仿宋" w:eastAsia="仿宋" w:cs="仿宋"/>
                      <w:b w:val="0"/>
                      <w:bCs w:val="0"/>
                      <w:color w:val="000000"/>
                      <w:kern w:val="0"/>
                      <w:sz w:val="21"/>
                      <w:szCs w:val="21"/>
                      <w:vertAlign w:val="baseline"/>
                      <w:lang w:val="en-US" w:eastAsia="zh-CN" w:bidi="ar"/>
                    </w:rPr>
                    <w:t>10</w:t>
                  </w:r>
                </w:p>
              </w:tc>
              <w:tc>
                <w:tcPr>
                  <w:tcW w:w="12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default" w:ascii="仿宋" w:hAnsi="仿宋" w:eastAsia="仿宋" w:cs="仿宋"/>
                      <w:b w:val="0"/>
                      <w:bCs w:val="0"/>
                      <w:color w:val="000000"/>
                      <w:kern w:val="0"/>
                      <w:sz w:val="21"/>
                      <w:szCs w:val="21"/>
                      <w:vertAlign w:val="baseline"/>
                      <w:lang w:val="en-US" w:eastAsia="zh-CN" w:bidi="ar"/>
                    </w:rPr>
                  </w:pPr>
                  <w:r>
                    <w:rPr>
                      <w:rFonts w:hint="eastAsia" w:ascii="仿宋" w:hAnsi="仿宋" w:eastAsia="仿宋" w:cs="仿宋"/>
                      <w:b w:val="0"/>
                      <w:bCs w:val="0"/>
                      <w:color w:val="000000"/>
                      <w:kern w:val="0"/>
                      <w:sz w:val="21"/>
                      <w:szCs w:val="21"/>
                      <w:vertAlign w:val="baseline"/>
                      <w:lang w:val="en-US" w:eastAsia="zh-CN" w:bidi="ar"/>
                    </w:rPr>
                    <w:t>5</w:t>
                  </w:r>
                </w:p>
              </w:tc>
              <w:tc>
                <w:tcPr>
                  <w:tcW w:w="13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default" w:ascii="仿宋" w:hAnsi="仿宋" w:eastAsia="仿宋" w:cs="仿宋"/>
                      <w:b w:val="0"/>
                      <w:bCs w:val="0"/>
                      <w:color w:val="000000"/>
                      <w:kern w:val="0"/>
                      <w:sz w:val="21"/>
                      <w:szCs w:val="21"/>
                      <w:vertAlign w:val="baseline"/>
                      <w:lang w:val="en-US" w:eastAsia="zh-CN" w:bidi="ar"/>
                    </w:rPr>
                  </w:pPr>
                  <w:r>
                    <w:rPr>
                      <w:rFonts w:hint="eastAsia" w:ascii="仿宋" w:hAnsi="仿宋" w:eastAsia="仿宋" w:cs="仿宋"/>
                      <w:b w:val="0"/>
                      <w:bCs w:val="0"/>
                      <w:color w:val="000000"/>
                      <w:kern w:val="0"/>
                      <w:sz w:val="21"/>
                      <w:szCs w:val="21"/>
                      <w:vertAlign w:val="baseline"/>
                      <w:lang w:val="en-US" w:eastAsia="zh-CN" w:bidi="ar"/>
                    </w:rPr>
                    <w:t>4</w:t>
                  </w:r>
                </w:p>
              </w:tc>
              <w:tc>
                <w:tcPr>
                  <w:tcW w:w="95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default" w:ascii="仿宋" w:hAnsi="仿宋" w:eastAsia="仿宋" w:cs="仿宋"/>
                      <w:b w:val="0"/>
                      <w:bCs w:val="0"/>
                      <w:color w:val="000000"/>
                      <w:kern w:val="0"/>
                      <w:sz w:val="21"/>
                      <w:szCs w:val="21"/>
                      <w:vertAlign w:val="baseline"/>
                      <w:lang w:val="en-US" w:eastAsia="zh-CN" w:bidi="ar"/>
                    </w:rPr>
                  </w:pPr>
                  <w:r>
                    <w:rPr>
                      <w:rFonts w:hint="eastAsia" w:ascii="仿宋" w:hAnsi="仿宋" w:eastAsia="仿宋" w:cs="仿宋"/>
                      <w:b w:val="0"/>
                      <w:bCs w:val="0"/>
                      <w:color w:val="000000"/>
                      <w:kern w:val="0"/>
                      <w:sz w:val="21"/>
                      <w:szCs w:val="21"/>
                      <w:vertAlign w:val="baseline"/>
                      <w:lang w:val="en-US" w:eastAsia="zh-CN" w:bidi="ar"/>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default" w:ascii="仿宋" w:hAnsi="仿宋" w:eastAsia="仿宋" w:cs="仿宋"/>
                      <w:b w:val="0"/>
                      <w:bCs w:val="0"/>
                      <w:color w:val="000000"/>
                      <w:kern w:val="0"/>
                      <w:sz w:val="21"/>
                      <w:szCs w:val="21"/>
                      <w:vertAlign w:val="baseline"/>
                      <w:lang w:val="en-US" w:eastAsia="zh-CN" w:bidi="ar"/>
                    </w:rPr>
                  </w:pPr>
                  <w:r>
                    <w:rPr>
                      <w:rFonts w:hint="eastAsia" w:ascii="仿宋" w:hAnsi="仿宋" w:eastAsia="仿宋" w:cs="仿宋"/>
                      <w:b w:val="0"/>
                      <w:bCs w:val="0"/>
                      <w:color w:val="000000"/>
                      <w:kern w:val="0"/>
                      <w:sz w:val="21"/>
                      <w:szCs w:val="21"/>
                      <w:vertAlign w:val="baseline"/>
                      <w:lang w:val="en-US" w:eastAsia="zh-CN" w:bidi="ar"/>
                    </w:rPr>
                    <w:t>3</w:t>
                  </w:r>
                </w:p>
              </w:tc>
              <w:tc>
                <w:tcPr>
                  <w:tcW w:w="3165"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b w:val="0"/>
                      <w:bCs w:val="0"/>
                      <w:color w:val="000000"/>
                      <w:kern w:val="0"/>
                      <w:sz w:val="21"/>
                      <w:szCs w:val="21"/>
                      <w:vertAlign w:val="baseline"/>
                      <w:lang w:val="en-US" w:eastAsia="zh-CN" w:bidi="ar"/>
                    </w:rPr>
                  </w:pPr>
                  <w:r>
                    <w:rPr>
                      <w:rFonts w:hint="eastAsia" w:ascii="仿宋" w:hAnsi="仿宋" w:eastAsia="仿宋" w:cs="仿宋"/>
                      <w:b w:val="0"/>
                      <w:bCs w:val="0"/>
                      <w:color w:val="000000"/>
                      <w:kern w:val="0"/>
                      <w:sz w:val="21"/>
                      <w:szCs w:val="21"/>
                      <w:lang w:val="en-US" w:eastAsia="zh-CN" w:bidi="ar"/>
                    </w:rPr>
                    <w:t>推动校企师资互通共建</w:t>
                  </w:r>
                </w:p>
              </w:tc>
              <w:tc>
                <w:tcPr>
                  <w:tcW w:w="11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default" w:ascii="仿宋" w:hAnsi="仿宋" w:eastAsia="仿宋" w:cs="仿宋"/>
                      <w:b w:val="0"/>
                      <w:bCs w:val="0"/>
                      <w:color w:val="000000"/>
                      <w:kern w:val="0"/>
                      <w:sz w:val="21"/>
                      <w:szCs w:val="21"/>
                      <w:vertAlign w:val="baseline"/>
                      <w:lang w:val="en-US" w:eastAsia="zh-CN" w:bidi="ar"/>
                    </w:rPr>
                  </w:pPr>
                  <w:r>
                    <w:rPr>
                      <w:rFonts w:hint="eastAsia" w:ascii="仿宋" w:hAnsi="仿宋" w:eastAsia="仿宋" w:cs="仿宋"/>
                      <w:b w:val="0"/>
                      <w:bCs w:val="0"/>
                      <w:color w:val="000000"/>
                      <w:kern w:val="0"/>
                      <w:sz w:val="21"/>
                      <w:szCs w:val="21"/>
                      <w:vertAlign w:val="baseline"/>
                      <w:lang w:val="en-US" w:eastAsia="zh-CN" w:bidi="ar"/>
                    </w:rPr>
                    <w:t>40</w:t>
                  </w:r>
                </w:p>
              </w:tc>
              <w:tc>
                <w:tcPr>
                  <w:tcW w:w="12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default" w:ascii="仿宋" w:hAnsi="仿宋" w:eastAsia="仿宋" w:cs="仿宋"/>
                      <w:b w:val="0"/>
                      <w:bCs w:val="0"/>
                      <w:color w:val="000000"/>
                      <w:kern w:val="0"/>
                      <w:sz w:val="21"/>
                      <w:szCs w:val="21"/>
                      <w:vertAlign w:val="baseline"/>
                      <w:lang w:val="en-US" w:eastAsia="zh-CN" w:bidi="ar"/>
                    </w:rPr>
                  </w:pPr>
                  <w:r>
                    <w:rPr>
                      <w:rFonts w:hint="eastAsia" w:ascii="仿宋" w:hAnsi="仿宋" w:eastAsia="仿宋" w:cs="仿宋"/>
                      <w:b w:val="0"/>
                      <w:bCs w:val="0"/>
                      <w:color w:val="000000"/>
                      <w:kern w:val="0"/>
                      <w:sz w:val="21"/>
                      <w:szCs w:val="21"/>
                      <w:vertAlign w:val="baseline"/>
                      <w:lang w:val="en-US" w:eastAsia="zh-CN" w:bidi="ar"/>
                    </w:rPr>
                    <w:t>5</w:t>
                  </w:r>
                </w:p>
              </w:tc>
              <w:tc>
                <w:tcPr>
                  <w:tcW w:w="13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default" w:ascii="仿宋" w:hAnsi="仿宋" w:eastAsia="仿宋" w:cs="仿宋"/>
                      <w:b w:val="0"/>
                      <w:bCs w:val="0"/>
                      <w:color w:val="000000"/>
                      <w:kern w:val="0"/>
                      <w:sz w:val="21"/>
                      <w:szCs w:val="21"/>
                      <w:vertAlign w:val="baseline"/>
                      <w:lang w:val="en-US" w:eastAsia="zh-CN" w:bidi="ar"/>
                    </w:rPr>
                  </w:pPr>
                  <w:r>
                    <w:rPr>
                      <w:rFonts w:hint="eastAsia" w:ascii="仿宋" w:hAnsi="仿宋" w:eastAsia="仿宋" w:cs="仿宋"/>
                      <w:b w:val="0"/>
                      <w:bCs w:val="0"/>
                      <w:color w:val="000000"/>
                      <w:kern w:val="0"/>
                      <w:sz w:val="21"/>
                      <w:szCs w:val="21"/>
                      <w:vertAlign w:val="baseline"/>
                      <w:lang w:val="en-US" w:eastAsia="zh-CN" w:bidi="ar"/>
                    </w:rPr>
                    <w:t>4</w:t>
                  </w:r>
                </w:p>
              </w:tc>
              <w:tc>
                <w:tcPr>
                  <w:tcW w:w="95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default" w:ascii="仿宋" w:hAnsi="仿宋" w:eastAsia="仿宋" w:cs="仿宋"/>
                      <w:b w:val="0"/>
                      <w:bCs w:val="0"/>
                      <w:color w:val="000000"/>
                      <w:kern w:val="0"/>
                      <w:sz w:val="21"/>
                      <w:szCs w:val="21"/>
                      <w:vertAlign w:val="baseline"/>
                      <w:lang w:val="en-US" w:eastAsia="zh-CN" w:bidi="ar"/>
                    </w:rPr>
                  </w:pPr>
                  <w:r>
                    <w:rPr>
                      <w:rFonts w:hint="eastAsia" w:ascii="仿宋" w:hAnsi="仿宋" w:eastAsia="仿宋" w:cs="仿宋"/>
                      <w:b w:val="0"/>
                      <w:bCs w:val="0"/>
                      <w:color w:val="000000"/>
                      <w:kern w:val="0"/>
                      <w:sz w:val="21"/>
                      <w:szCs w:val="21"/>
                      <w:vertAlign w:val="baseline"/>
                      <w:lang w:val="en-US" w:eastAsia="zh-CN" w:bidi="ar"/>
                    </w:rPr>
                    <w:t>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default" w:ascii="仿宋" w:hAnsi="仿宋" w:eastAsia="仿宋" w:cs="仿宋"/>
                      <w:b w:val="0"/>
                      <w:bCs w:val="0"/>
                      <w:color w:val="000000"/>
                      <w:kern w:val="0"/>
                      <w:sz w:val="21"/>
                      <w:szCs w:val="21"/>
                      <w:vertAlign w:val="baseline"/>
                      <w:lang w:val="en-US" w:eastAsia="zh-CN" w:bidi="ar"/>
                    </w:rPr>
                  </w:pPr>
                  <w:r>
                    <w:rPr>
                      <w:rFonts w:hint="eastAsia" w:ascii="仿宋" w:hAnsi="仿宋" w:eastAsia="仿宋" w:cs="仿宋"/>
                      <w:b w:val="0"/>
                      <w:bCs w:val="0"/>
                      <w:color w:val="000000"/>
                      <w:kern w:val="0"/>
                      <w:sz w:val="21"/>
                      <w:szCs w:val="21"/>
                      <w:vertAlign w:val="baseline"/>
                      <w:lang w:val="en-US" w:eastAsia="zh-CN" w:bidi="ar"/>
                    </w:rPr>
                    <w:t>4</w:t>
                  </w:r>
                </w:p>
              </w:tc>
              <w:tc>
                <w:tcPr>
                  <w:tcW w:w="3165"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b w:val="0"/>
                      <w:bCs w:val="0"/>
                      <w:color w:val="000000"/>
                      <w:kern w:val="0"/>
                      <w:sz w:val="21"/>
                      <w:szCs w:val="21"/>
                      <w:vertAlign w:val="baseline"/>
                      <w:lang w:val="en-US" w:eastAsia="zh-CN" w:bidi="ar"/>
                    </w:rPr>
                  </w:pPr>
                  <w:r>
                    <w:rPr>
                      <w:rFonts w:hint="eastAsia" w:ascii="仿宋" w:hAnsi="仿宋" w:eastAsia="仿宋" w:cs="仿宋"/>
                      <w:b w:val="0"/>
                      <w:bCs w:val="0"/>
                      <w:color w:val="000000"/>
                      <w:kern w:val="0"/>
                      <w:sz w:val="21"/>
                      <w:szCs w:val="21"/>
                      <w:lang w:val="en-US" w:eastAsia="zh-CN" w:bidi="ar"/>
                    </w:rPr>
                    <w:t>深化专业课程教学改革</w:t>
                  </w:r>
                </w:p>
              </w:tc>
              <w:tc>
                <w:tcPr>
                  <w:tcW w:w="11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default" w:ascii="仿宋" w:hAnsi="仿宋" w:eastAsia="仿宋" w:cs="仿宋"/>
                      <w:b w:val="0"/>
                      <w:bCs w:val="0"/>
                      <w:color w:val="000000"/>
                      <w:kern w:val="0"/>
                      <w:sz w:val="21"/>
                      <w:szCs w:val="21"/>
                      <w:vertAlign w:val="baseline"/>
                      <w:lang w:val="en-US" w:eastAsia="zh-CN" w:bidi="ar"/>
                    </w:rPr>
                  </w:pPr>
                  <w:r>
                    <w:rPr>
                      <w:rFonts w:hint="eastAsia" w:ascii="仿宋" w:hAnsi="仿宋" w:eastAsia="仿宋" w:cs="仿宋"/>
                      <w:b w:val="0"/>
                      <w:bCs w:val="0"/>
                      <w:color w:val="000000"/>
                      <w:kern w:val="0"/>
                      <w:sz w:val="21"/>
                      <w:szCs w:val="21"/>
                      <w:vertAlign w:val="baseline"/>
                      <w:lang w:val="en-US" w:eastAsia="zh-CN" w:bidi="ar"/>
                    </w:rPr>
                    <w:t>25</w:t>
                  </w:r>
                </w:p>
              </w:tc>
              <w:tc>
                <w:tcPr>
                  <w:tcW w:w="12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default" w:ascii="仿宋" w:hAnsi="仿宋" w:eastAsia="仿宋" w:cs="仿宋"/>
                      <w:b w:val="0"/>
                      <w:bCs w:val="0"/>
                      <w:color w:val="000000"/>
                      <w:kern w:val="0"/>
                      <w:sz w:val="21"/>
                      <w:szCs w:val="21"/>
                      <w:vertAlign w:val="baseline"/>
                      <w:lang w:val="en-US" w:eastAsia="zh-CN" w:bidi="ar"/>
                    </w:rPr>
                  </w:pPr>
                  <w:r>
                    <w:rPr>
                      <w:rFonts w:hint="eastAsia" w:ascii="仿宋" w:hAnsi="仿宋" w:eastAsia="仿宋" w:cs="仿宋"/>
                      <w:b w:val="0"/>
                      <w:bCs w:val="0"/>
                      <w:color w:val="000000"/>
                      <w:kern w:val="0"/>
                      <w:sz w:val="21"/>
                      <w:szCs w:val="21"/>
                      <w:vertAlign w:val="baseline"/>
                      <w:lang w:val="en-US" w:eastAsia="zh-CN" w:bidi="ar"/>
                    </w:rPr>
                    <w:t>5</w:t>
                  </w:r>
                </w:p>
              </w:tc>
              <w:tc>
                <w:tcPr>
                  <w:tcW w:w="13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default" w:ascii="仿宋" w:hAnsi="仿宋" w:eastAsia="仿宋" w:cs="仿宋"/>
                      <w:b w:val="0"/>
                      <w:bCs w:val="0"/>
                      <w:color w:val="000000"/>
                      <w:kern w:val="0"/>
                      <w:sz w:val="21"/>
                      <w:szCs w:val="21"/>
                      <w:vertAlign w:val="baseline"/>
                      <w:lang w:val="en-US" w:eastAsia="zh-CN" w:bidi="ar"/>
                    </w:rPr>
                  </w:pPr>
                  <w:r>
                    <w:rPr>
                      <w:rFonts w:hint="eastAsia" w:ascii="仿宋" w:hAnsi="仿宋" w:eastAsia="仿宋" w:cs="仿宋"/>
                      <w:b w:val="0"/>
                      <w:bCs w:val="0"/>
                      <w:color w:val="000000"/>
                      <w:kern w:val="0"/>
                      <w:sz w:val="21"/>
                      <w:szCs w:val="21"/>
                      <w:vertAlign w:val="baseline"/>
                      <w:lang w:val="en-US" w:eastAsia="zh-CN" w:bidi="ar"/>
                    </w:rPr>
                    <w:t>4</w:t>
                  </w:r>
                </w:p>
              </w:tc>
              <w:tc>
                <w:tcPr>
                  <w:tcW w:w="95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default" w:ascii="仿宋" w:hAnsi="仿宋" w:eastAsia="仿宋" w:cs="仿宋"/>
                      <w:b w:val="0"/>
                      <w:bCs w:val="0"/>
                      <w:color w:val="000000"/>
                      <w:kern w:val="0"/>
                      <w:sz w:val="21"/>
                      <w:szCs w:val="21"/>
                      <w:vertAlign w:val="baseline"/>
                      <w:lang w:val="en-US" w:eastAsia="zh-CN" w:bidi="ar"/>
                    </w:rPr>
                  </w:pPr>
                  <w:r>
                    <w:rPr>
                      <w:rFonts w:hint="eastAsia" w:ascii="仿宋" w:hAnsi="仿宋" w:eastAsia="仿宋" w:cs="仿宋"/>
                      <w:b w:val="0"/>
                      <w:bCs w:val="0"/>
                      <w:color w:val="000000"/>
                      <w:kern w:val="0"/>
                      <w:sz w:val="21"/>
                      <w:szCs w:val="21"/>
                      <w:vertAlign w:val="baseline"/>
                      <w:lang w:val="en-US" w:eastAsia="zh-CN" w:bidi="ar"/>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default" w:ascii="仿宋" w:hAnsi="仿宋" w:eastAsia="仿宋" w:cs="仿宋"/>
                      <w:b w:val="0"/>
                      <w:bCs w:val="0"/>
                      <w:color w:val="000000"/>
                      <w:kern w:val="0"/>
                      <w:sz w:val="21"/>
                      <w:szCs w:val="21"/>
                      <w:vertAlign w:val="baseline"/>
                      <w:lang w:val="en-US" w:eastAsia="zh-CN" w:bidi="ar"/>
                    </w:rPr>
                  </w:pPr>
                  <w:r>
                    <w:rPr>
                      <w:rFonts w:hint="eastAsia" w:ascii="仿宋" w:hAnsi="仿宋" w:eastAsia="仿宋" w:cs="仿宋"/>
                      <w:b w:val="0"/>
                      <w:bCs w:val="0"/>
                      <w:color w:val="000000"/>
                      <w:kern w:val="0"/>
                      <w:sz w:val="21"/>
                      <w:szCs w:val="21"/>
                      <w:vertAlign w:val="baseline"/>
                      <w:lang w:val="en-US" w:eastAsia="zh-CN" w:bidi="ar"/>
                    </w:rPr>
                    <w:t>5</w:t>
                  </w:r>
                </w:p>
              </w:tc>
              <w:tc>
                <w:tcPr>
                  <w:tcW w:w="3165"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b w:val="0"/>
                      <w:bCs w:val="0"/>
                      <w:color w:val="000000"/>
                      <w:kern w:val="0"/>
                      <w:sz w:val="21"/>
                      <w:szCs w:val="21"/>
                      <w:vertAlign w:val="baseline"/>
                      <w:lang w:val="en-US" w:eastAsia="zh-CN" w:bidi="ar"/>
                    </w:rPr>
                  </w:pPr>
                  <w:r>
                    <w:rPr>
                      <w:rFonts w:hint="eastAsia" w:ascii="仿宋" w:hAnsi="仿宋" w:eastAsia="仿宋" w:cs="仿宋"/>
                      <w:b w:val="0"/>
                      <w:bCs w:val="0"/>
                      <w:color w:val="000000"/>
                      <w:kern w:val="0"/>
                      <w:sz w:val="21"/>
                      <w:szCs w:val="21"/>
                      <w:lang w:val="en-US" w:eastAsia="zh-CN" w:bidi="ar"/>
                    </w:rPr>
                    <w:t>注重职业技能竞赛</w:t>
                  </w:r>
                </w:p>
              </w:tc>
              <w:tc>
                <w:tcPr>
                  <w:tcW w:w="11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default" w:ascii="仿宋" w:hAnsi="仿宋" w:eastAsia="仿宋" w:cs="仿宋"/>
                      <w:b w:val="0"/>
                      <w:bCs w:val="0"/>
                      <w:color w:val="000000"/>
                      <w:kern w:val="0"/>
                      <w:sz w:val="21"/>
                      <w:szCs w:val="21"/>
                      <w:vertAlign w:val="baseline"/>
                      <w:lang w:val="en-US" w:eastAsia="zh-CN" w:bidi="ar"/>
                    </w:rPr>
                  </w:pPr>
                  <w:r>
                    <w:rPr>
                      <w:rFonts w:hint="eastAsia" w:ascii="仿宋" w:hAnsi="仿宋" w:eastAsia="仿宋" w:cs="仿宋"/>
                      <w:b w:val="0"/>
                      <w:bCs w:val="0"/>
                      <w:color w:val="000000"/>
                      <w:kern w:val="0"/>
                      <w:sz w:val="21"/>
                      <w:szCs w:val="21"/>
                      <w:vertAlign w:val="baseline"/>
                      <w:lang w:val="en-US" w:eastAsia="zh-CN" w:bidi="ar"/>
                    </w:rPr>
                    <w:t>100</w:t>
                  </w:r>
                </w:p>
              </w:tc>
              <w:tc>
                <w:tcPr>
                  <w:tcW w:w="12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default" w:ascii="仿宋" w:hAnsi="仿宋" w:eastAsia="仿宋" w:cs="仿宋"/>
                      <w:b w:val="0"/>
                      <w:bCs w:val="0"/>
                      <w:color w:val="000000"/>
                      <w:kern w:val="0"/>
                      <w:sz w:val="21"/>
                      <w:szCs w:val="21"/>
                      <w:vertAlign w:val="baseline"/>
                      <w:lang w:val="en-US" w:eastAsia="zh-CN" w:bidi="ar"/>
                    </w:rPr>
                  </w:pPr>
                  <w:r>
                    <w:rPr>
                      <w:rFonts w:hint="eastAsia" w:ascii="仿宋" w:hAnsi="仿宋" w:eastAsia="仿宋" w:cs="仿宋"/>
                      <w:b w:val="0"/>
                      <w:bCs w:val="0"/>
                      <w:color w:val="000000"/>
                      <w:kern w:val="0"/>
                      <w:sz w:val="21"/>
                      <w:szCs w:val="21"/>
                      <w:vertAlign w:val="baseline"/>
                      <w:lang w:val="en-US" w:eastAsia="zh-CN" w:bidi="ar"/>
                    </w:rPr>
                    <w:t>40</w:t>
                  </w:r>
                </w:p>
              </w:tc>
              <w:tc>
                <w:tcPr>
                  <w:tcW w:w="13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default" w:ascii="仿宋" w:hAnsi="仿宋" w:eastAsia="仿宋" w:cs="仿宋"/>
                      <w:b w:val="0"/>
                      <w:bCs w:val="0"/>
                      <w:color w:val="000000"/>
                      <w:kern w:val="0"/>
                      <w:sz w:val="21"/>
                      <w:szCs w:val="21"/>
                      <w:vertAlign w:val="baseline"/>
                      <w:lang w:val="en-US" w:eastAsia="zh-CN" w:bidi="ar"/>
                    </w:rPr>
                  </w:pPr>
                  <w:r>
                    <w:rPr>
                      <w:rFonts w:hint="eastAsia" w:ascii="仿宋" w:hAnsi="仿宋" w:eastAsia="仿宋" w:cs="仿宋"/>
                      <w:b w:val="0"/>
                      <w:bCs w:val="0"/>
                      <w:color w:val="000000"/>
                      <w:kern w:val="0"/>
                      <w:sz w:val="21"/>
                      <w:szCs w:val="21"/>
                      <w:vertAlign w:val="baseline"/>
                      <w:lang w:val="en-US" w:eastAsia="zh-CN" w:bidi="ar"/>
                    </w:rPr>
                    <w:t>20</w:t>
                  </w:r>
                </w:p>
              </w:tc>
              <w:tc>
                <w:tcPr>
                  <w:tcW w:w="95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default" w:ascii="仿宋" w:hAnsi="仿宋" w:eastAsia="仿宋" w:cs="仿宋"/>
                      <w:b w:val="0"/>
                      <w:bCs w:val="0"/>
                      <w:color w:val="000000"/>
                      <w:kern w:val="0"/>
                      <w:sz w:val="21"/>
                      <w:szCs w:val="21"/>
                      <w:vertAlign w:val="baseline"/>
                      <w:lang w:val="en-US" w:eastAsia="zh-CN" w:bidi="ar"/>
                    </w:rPr>
                  </w:pPr>
                  <w:r>
                    <w:rPr>
                      <w:rFonts w:hint="eastAsia" w:ascii="仿宋" w:hAnsi="仿宋" w:eastAsia="仿宋" w:cs="仿宋"/>
                      <w:b w:val="0"/>
                      <w:bCs w:val="0"/>
                      <w:color w:val="000000"/>
                      <w:kern w:val="0"/>
                      <w:sz w:val="21"/>
                      <w:szCs w:val="21"/>
                      <w:vertAlign w:val="baseline"/>
                      <w:lang w:val="en-US" w:eastAsia="zh-CN" w:bidi="ar"/>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default" w:ascii="仿宋" w:hAnsi="仿宋" w:eastAsia="仿宋" w:cs="仿宋"/>
                      <w:b w:val="0"/>
                      <w:bCs w:val="0"/>
                      <w:color w:val="000000"/>
                      <w:kern w:val="0"/>
                      <w:sz w:val="21"/>
                      <w:szCs w:val="21"/>
                      <w:vertAlign w:val="baseline"/>
                      <w:lang w:val="en-US" w:eastAsia="zh-CN" w:bidi="ar"/>
                    </w:rPr>
                  </w:pPr>
                  <w:r>
                    <w:rPr>
                      <w:rFonts w:hint="eastAsia" w:ascii="仿宋" w:hAnsi="仿宋" w:eastAsia="仿宋" w:cs="仿宋"/>
                      <w:b w:val="0"/>
                      <w:bCs w:val="0"/>
                      <w:color w:val="000000"/>
                      <w:kern w:val="0"/>
                      <w:sz w:val="21"/>
                      <w:szCs w:val="21"/>
                      <w:vertAlign w:val="baseline"/>
                      <w:lang w:val="en-US" w:eastAsia="zh-CN" w:bidi="ar"/>
                    </w:rPr>
                    <w:t>6</w:t>
                  </w:r>
                </w:p>
              </w:tc>
              <w:tc>
                <w:tcPr>
                  <w:tcW w:w="3165"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b w:val="0"/>
                      <w:bCs w:val="0"/>
                      <w:color w:val="000000"/>
                      <w:kern w:val="0"/>
                      <w:sz w:val="21"/>
                      <w:szCs w:val="21"/>
                      <w:vertAlign w:val="baseline"/>
                      <w:lang w:val="en-US" w:eastAsia="zh-CN" w:bidi="ar"/>
                    </w:rPr>
                  </w:pPr>
                  <w:r>
                    <w:rPr>
                      <w:rFonts w:hint="eastAsia" w:ascii="仿宋" w:hAnsi="仿宋" w:eastAsia="仿宋" w:cs="仿宋"/>
                      <w:b w:val="0"/>
                      <w:bCs w:val="0"/>
                      <w:color w:val="000000"/>
                      <w:kern w:val="0"/>
                      <w:sz w:val="21"/>
                      <w:szCs w:val="21"/>
                      <w:lang w:val="en-US" w:eastAsia="zh-CN" w:bidi="ar"/>
                    </w:rPr>
                    <w:t>推进专业办学国际化</w:t>
                  </w:r>
                </w:p>
              </w:tc>
              <w:tc>
                <w:tcPr>
                  <w:tcW w:w="11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default" w:ascii="仿宋" w:hAnsi="仿宋" w:eastAsia="仿宋" w:cs="仿宋"/>
                      <w:b w:val="0"/>
                      <w:bCs w:val="0"/>
                      <w:color w:val="000000"/>
                      <w:kern w:val="0"/>
                      <w:sz w:val="21"/>
                      <w:szCs w:val="21"/>
                      <w:vertAlign w:val="baseline"/>
                      <w:lang w:val="en-US" w:eastAsia="zh-CN" w:bidi="ar"/>
                    </w:rPr>
                  </w:pPr>
                  <w:r>
                    <w:rPr>
                      <w:rFonts w:hint="eastAsia" w:ascii="仿宋" w:hAnsi="仿宋" w:eastAsia="仿宋" w:cs="仿宋"/>
                      <w:b w:val="0"/>
                      <w:bCs w:val="0"/>
                      <w:color w:val="000000"/>
                      <w:kern w:val="0"/>
                      <w:sz w:val="21"/>
                      <w:szCs w:val="21"/>
                      <w:vertAlign w:val="baseline"/>
                      <w:lang w:val="en-US" w:eastAsia="zh-CN" w:bidi="ar"/>
                    </w:rPr>
                    <w:t>50</w:t>
                  </w:r>
                </w:p>
              </w:tc>
              <w:tc>
                <w:tcPr>
                  <w:tcW w:w="12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default" w:ascii="仿宋" w:hAnsi="仿宋" w:eastAsia="仿宋" w:cs="仿宋"/>
                      <w:b w:val="0"/>
                      <w:bCs w:val="0"/>
                      <w:color w:val="000000"/>
                      <w:kern w:val="0"/>
                      <w:sz w:val="21"/>
                      <w:szCs w:val="21"/>
                      <w:vertAlign w:val="baseline"/>
                      <w:lang w:val="en-US" w:eastAsia="zh-CN" w:bidi="ar"/>
                    </w:rPr>
                  </w:pPr>
                  <w:r>
                    <w:rPr>
                      <w:rFonts w:hint="eastAsia" w:ascii="仿宋" w:hAnsi="仿宋" w:eastAsia="仿宋" w:cs="仿宋"/>
                      <w:b w:val="0"/>
                      <w:bCs w:val="0"/>
                      <w:color w:val="000000"/>
                      <w:kern w:val="0"/>
                      <w:sz w:val="21"/>
                      <w:szCs w:val="21"/>
                      <w:vertAlign w:val="baseline"/>
                      <w:lang w:val="en-US" w:eastAsia="zh-CN" w:bidi="ar"/>
                    </w:rPr>
                    <w:t>10</w:t>
                  </w:r>
                </w:p>
              </w:tc>
              <w:tc>
                <w:tcPr>
                  <w:tcW w:w="13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default" w:ascii="仿宋" w:hAnsi="仿宋" w:eastAsia="仿宋" w:cs="仿宋"/>
                      <w:b w:val="0"/>
                      <w:bCs w:val="0"/>
                      <w:color w:val="000000"/>
                      <w:kern w:val="0"/>
                      <w:sz w:val="21"/>
                      <w:szCs w:val="21"/>
                      <w:vertAlign w:val="baseline"/>
                      <w:lang w:val="en-US" w:eastAsia="zh-CN" w:bidi="ar"/>
                    </w:rPr>
                  </w:pPr>
                  <w:r>
                    <w:rPr>
                      <w:rFonts w:hint="eastAsia" w:ascii="仿宋" w:hAnsi="仿宋" w:eastAsia="仿宋" w:cs="仿宋"/>
                      <w:b w:val="0"/>
                      <w:bCs w:val="0"/>
                      <w:color w:val="000000"/>
                      <w:kern w:val="0"/>
                      <w:sz w:val="21"/>
                      <w:szCs w:val="21"/>
                      <w:vertAlign w:val="baseline"/>
                      <w:lang w:val="en-US" w:eastAsia="zh-CN" w:bidi="ar"/>
                    </w:rPr>
                    <w:t>4</w:t>
                  </w:r>
                </w:p>
              </w:tc>
              <w:tc>
                <w:tcPr>
                  <w:tcW w:w="95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default" w:ascii="仿宋" w:hAnsi="仿宋" w:eastAsia="仿宋" w:cs="仿宋"/>
                      <w:b w:val="0"/>
                      <w:bCs w:val="0"/>
                      <w:color w:val="000000"/>
                      <w:kern w:val="0"/>
                      <w:sz w:val="21"/>
                      <w:szCs w:val="21"/>
                      <w:vertAlign w:val="baseline"/>
                      <w:lang w:val="en-US" w:eastAsia="zh-CN" w:bidi="ar"/>
                    </w:rPr>
                  </w:pPr>
                  <w:r>
                    <w:rPr>
                      <w:rFonts w:hint="eastAsia" w:ascii="仿宋" w:hAnsi="仿宋" w:eastAsia="仿宋" w:cs="仿宋"/>
                      <w:b w:val="0"/>
                      <w:bCs w:val="0"/>
                      <w:color w:val="000000"/>
                      <w:kern w:val="0"/>
                      <w:sz w:val="21"/>
                      <w:szCs w:val="21"/>
                      <w:vertAlign w:val="baseline"/>
                      <w:lang w:val="en-US" w:eastAsia="zh-CN" w:bidi="ar"/>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default" w:ascii="仿宋" w:hAnsi="仿宋" w:eastAsia="仿宋" w:cs="仿宋"/>
                      <w:b w:val="0"/>
                      <w:bCs w:val="0"/>
                      <w:color w:val="000000"/>
                      <w:kern w:val="0"/>
                      <w:sz w:val="21"/>
                      <w:szCs w:val="21"/>
                      <w:vertAlign w:val="baseline"/>
                      <w:lang w:val="en-US" w:eastAsia="zh-CN" w:bidi="ar"/>
                    </w:rPr>
                  </w:pPr>
                  <w:r>
                    <w:rPr>
                      <w:rFonts w:hint="eastAsia" w:ascii="仿宋" w:hAnsi="仿宋" w:eastAsia="仿宋" w:cs="仿宋"/>
                      <w:b w:val="0"/>
                      <w:bCs w:val="0"/>
                      <w:color w:val="000000"/>
                      <w:kern w:val="0"/>
                      <w:sz w:val="21"/>
                      <w:szCs w:val="21"/>
                      <w:vertAlign w:val="baseline"/>
                      <w:lang w:val="en-US" w:eastAsia="zh-CN" w:bidi="ar"/>
                    </w:rPr>
                    <w:t>7</w:t>
                  </w:r>
                </w:p>
              </w:tc>
              <w:tc>
                <w:tcPr>
                  <w:tcW w:w="3165"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b w:val="0"/>
                      <w:bCs w:val="0"/>
                      <w:color w:val="000000"/>
                      <w:kern w:val="0"/>
                      <w:sz w:val="21"/>
                      <w:szCs w:val="21"/>
                      <w:vertAlign w:val="baseline"/>
                      <w:lang w:val="en-US" w:eastAsia="zh-CN" w:bidi="ar"/>
                    </w:rPr>
                  </w:pPr>
                  <w:r>
                    <w:rPr>
                      <w:rFonts w:hint="eastAsia" w:ascii="仿宋" w:hAnsi="仿宋" w:eastAsia="仿宋" w:cs="仿宋"/>
                      <w:b w:val="0"/>
                      <w:bCs w:val="0"/>
                      <w:color w:val="000000"/>
                      <w:kern w:val="0"/>
                      <w:sz w:val="21"/>
                      <w:szCs w:val="21"/>
                      <w:lang w:val="en-US" w:eastAsia="zh-CN" w:bidi="ar"/>
                    </w:rPr>
                    <w:t>加强职业技能培训</w:t>
                  </w:r>
                </w:p>
              </w:tc>
              <w:tc>
                <w:tcPr>
                  <w:tcW w:w="11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default" w:ascii="仿宋" w:hAnsi="仿宋" w:eastAsia="仿宋" w:cs="仿宋"/>
                      <w:b w:val="0"/>
                      <w:bCs w:val="0"/>
                      <w:color w:val="000000"/>
                      <w:kern w:val="0"/>
                      <w:sz w:val="21"/>
                      <w:szCs w:val="21"/>
                      <w:vertAlign w:val="baseline"/>
                      <w:lang w:val="en-US" w:eastAsia="zh-CN" w:bidi="ar"/>
                    </w:rPr>
                  </w:pPr>
                  <w:r>
                    <w:rPr>
                      <w:rFonts w:hint="eastAsia" w:ascii="仿宋" w:hAnsi="仿宋" w:eastAsia="仿宋" w:cs="仿宋"/>
                      <w:b w:val="0"/>
                      <w:bCs w:val="0"/>
                      <w:color w:val="000000"/>
                      <w:kern w:val="0"/>
                      <w:sz w:val="21"/>
                      <w:szCs w:val="21"/>
                      <w:vertAlign w:val="baseline"/>
                      <w:lang w:val="en-US" w:eastAsia="zh-CN" w:bidi="ar"/>
                    </w:rPr>
                    <w:t>100</w:t>
                  </w:r>
                </w:p>
              </w:tc>
              <w:tc>
                <w:tcPr>
                  <w:tcW w:w="12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default" w:ascii="仿宋" w:hAnsi="仿宋" w:eastAsia="仿宋" w:cs="仿宋"/>
                      <w:b w:val="0"/>
                      <w:bCs w:val="0"/>
                      <w:color w:val="000000"/>
                      <w:kern w:val="0"/>
                      <w:sz w:val="21"/>
                      <w:szCs w:val="21"/>
                      <w:vertAlign w:val="baseline"/>
                      <w:lang w:val="en-US" w:eastAsia="zh-CN" w:bidi="ar"/>
                    </w:rPr>
                  </w:pPr>
                  <w:r>
                    <w:rPr>
                      <w:rFonts w:hint="eastAsia" w:ascii="仿宋" w:hAnsi="仿宋" w:eastAsia="仿宋" w:cs="仿宋"/>
                      <w:b w:val="0"/>
                      <w:bCs w:val="0"/>
                      <w:color w:val="000000"/>
                      <w:kern w:val="0"/>
                      <w:sz w:val="21"/>
                      <w:szCs w:val="21"/>
                      <w:vertAlign w:val="baseline"/>
                      <w:lang w:val="en-US" w:eastAsia="zh-CN" w:bidi="ar"/>
                    </w:rPr>
                    <w:t>30</w:t>
                  </w:r>
                </w:p>
              </w:tc>
              <w:tc>
                <w:tcPr>
                  <w:tcW w:w="13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default" w:ascii="仿宋" w:hAnsi="仿宋" w:eastAsia="仿宋" w:cs="仿宋"/>
                      <w:b w:val="0"/>
                      <w:bCs w:val="0"/>
                      <w:color w:val="000000"/>
                      <w:kern w:val="0"/>
                      <w:sz w:val="21"/>
                      <w:szCs w:val="21"/>
                      <w:vertAlign w:val="baseline"/>
                      <w:lang w:val="en-US" w:eastAsia="zh-CN" w:bidi="ar"/>
                    </w:rPr>
                  </w:pPr>
                  <w:r>
                    <w:rPr>
                      <w:rFonts w:hint="eastAsia" w:ascii="仿宋" w:hAnsi="仿宋" w:eastAsia="仿宋" w:cs="仿宋"/>
                      <w:b w:val="0"/>
                      <w:bCs w:val="0"/>
                      <w:color w:val="000000"/>
                      <w:kern w:val="0"/>
                      <w:sz w:val="21"/>
                      <w:szCs w:val="21"/>
                      <w:vertAlign w:val="baseline"/>
                      <w:lang w:val="en-US" w:eastAsia="zh-CN" w:bidi="ar"/>
                    </w:rPr>
                    <w:t>10</w:t>
                  </w:r>
                </w:p>
              </w:tc>
              <w:tc>
                <w:tcPr>
                  <w:tcW w:w="95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default" w:ascii="仿宋" w:hAnsi="仿宋" w:eastAsia="仿宋" w:cs="仿宋"/>
                      <w:b w:val="0"/>
                      <w:bCs w:val="0"/>
                      <w:color w:val="000000"/>
                      <w:kern w:val="0"/>
                      <w:sz w:val="21"/>
                      <w:szCs w:val="21"/>
                      <w:vertAlign w:val="baseline"/>
                      <w:lang w:val="en-US" w:eastAsia="zh-CN" w:bidi="ar"/>
                    </w:rPr>
                  </w:pPr>
                  <w:r>
                    <w:rPr>
                      <w:rFonts w:hint="eastAsia" w:ascii="仿宋" w:hAnsi="仿宋" w:eastAsia="仿宋" w:cs="仿宋"/>
                      <w:b w:val="0"/>
                      <w:bCs w:val="0"/>
                      <w:color w:val="000000"/>
                      <w:kern w:val="0"/>
                      <w:sz w:val="21"/>
                      <w:szCs w:val="21"/>
                      <w:vertAlign w:val="baseline"/>
                      <w:lang w:val="en-US" w:eastAsia="zh-CN" w:bidi="ar"/>
                    </w:rPr>
                    <w:t>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0" w:type="dxa"/>
                  <w:gridSpan w:val="2"/>
                  <w:noWrap w:val="0"/>
                  <w:vAlign w:val="top"/>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000000"/>
                      <w:kern w:val="0"/>
                      <w:sz w:val="21"/>
                      <w:szCs w:val="21"/>
                      <w:lang w:val="en-US" w:eastAsia="zh-CN" w:bidi="ar"/>
                    </w:rPr>
                  </w:pPr>
                  <w:r>
                    <w:rPr>
                      <w:rFonts w:hint="eastAsia" w:ascii="仿宋" w:hAnsi="仿宋" w:eastAsia="仿宋" w:cs="仿宋"/>
                      <w:b w:val="0"/>
                      <w:bCs w:val="0"/>
                      <w:color w:val="000000"/>
                      <w:kern w:val="0"/>
                      <w:sz w:val="21"/>
                      <w:szCs w:val="21"/>
                      <w:lang w:val="en-US" w:eastAsia="zh-CN" w:bidi="ar"/>
                    </w:rPr>
                    <w:t>合计</w:t>
                  </w:r>
                </w:p>
              </w:tc>
              <w:tc>
                <w:tcPr>
                  <w:tcW w:w="11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default" w:ascii="仿宋" w:hAnsi="仿宋" w:eastAsia="仿宋" w:cs="仿宋"/>
                      <w:b w:val="0"/>
                      <w:bCs w:val="0"/>
                      <w:color w:val="000000"/>
                      <w:kern w:val="0"/>
                      <w:sz w:val="21"/>
                      <w:szCs w:val="21"/>
                      <w:vertAlign w:val="baseline"/>
                      <w:lang w:val="en-US" w:eastAsia="zh-CN" w:bidi="ar"/>
                    </w:rPr>
                  </w:pPr>
                  <w:r>
                    <w:rPr>
                      <w:rFonts w:hint="eastAsia" w:ascii="仿宋" w:hAnsi="仿宋" w:eastAsia="仿宋" w:cs="仿宋"/>
                      <w:b w:val="0"/>
                      <w:bCs w:val="0"/>
                      <w:color w:val="000000"/>
                      <w:kern w:val="0"/>
                      <w:sz w:val="21"/>
                      <w:szCs w:val="21"/>
                      <w:vertAlign w:val="baseline"/>
                      <w:lang w:val="en-US" w:eastAsia="zh-CN" w:bidi="ar"/>
                    </w:rPr>
                    <w:t>350</w:t>
                  </w:r>
                </w:p>
              </w:tc>
              <w:tc>
                <w:tcPr>
                  <w:tcW w:w="12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default" w:ascii="仿宋" w:hAnsi="仿宋" w:eastAsia="仿宋" w:cs="仿宋"/>
                      <w:b w:val="0"/>
                      <w:bCs w:val="0"/>
                      <w:color w:val="000000"/>
                      <w:kern w:val="0"/>
                      <w:sz w:val="21"/>
                      <w:szCs w:val="21"/>
                      <w:vertAlign w:val="baseline"/>
                      <w:lang w:val="en-US" w:eastAsia="zh-CN" w:bidi="ar"/>
                    </w:rPr>
                  </w:pPr>
                  <w:r>
                    <w:rPr>
                      <w:rFonts w:hint="eastAsia" w:ascii="仿宋" w:hAnsi="仿宋" w:eastAsia="仿宋" w:cs="仿宋"/>
                      <w:b w:val="0"/>
                      <w:bCs w:val="0"/>
                      <w:color w:val="000000"/>
                      <w:kern w:val="0"/>
                      <w:sz w:val="21"/>
                      <w:szCs w:val="21"/>
                      <w:vertAlign w:val="baseline"/>
                      <w:lang w:val="en-US" w:eastAsia="zh-CN" w:bidi="ar"/>
                    </w:rPr>
                    <w:t>100</w:t>
                  </w:r>
                </w:p>
              </w:tc>
              <w:tc>
                <w:tcPr>
                  <w:tcW w:w="13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default" w:ascii="仿宋" w:hAnsi="仿宋" w:eastAsia="仿宋" w:cs="仿宋"/>
                      <w:b w:val="0"/>
                      <w:bCs w:val="0"/>
                      <w:color w:val="000000"/>
                      <w:kern w:val="0"/>
                      <w:sz w:val="21"/>
                      <w:szCs w:val="21"/>
                      <w:vertAlign w:val="baseline"/>
                      <w:lang w:val="en-US" w:eastAsia="zh-CN" w:bidi="ar"/>
                    </w:rPr>
                  </w:pPr>
                  <w:r>
                    <w:rPr>
                      <w:rFonts w:hint="eastAsia" w:ascii="仿宋" w:hAnsi="仿宋" w:eastAsia="仿宋" w:cs="仿宋"/>
                      <w:b w:val="0"/>
                      <w:bCs w:val="0"/>
                      <w:color w:val="000000"/>
                      <w:kern w:val="0"/>
                      <w:sz w:val="21"/>
                      <w:szCs w:val="21"/>
                      <w:vertAlign w:val="baseline"/>
                      <w:lang w:val="en-US" w:eastAsia="zh-CN" w:bidi="ar"/>
                    </w:rPr>
                    <w:t>50</w:t>
                  </w:r>
                </w:p>
              </w:tc>
              <w:tc>
                <w:tcPr>
                  <w:tcW w:w="95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default" w:ascii="仿宋" w:hAnsi="仿宋" w:eastAsia="仿宋" w:cs="仿宋"/>
                      <w:b w:val="0"/>
                      <w:bCs w:val="0"/>
                      <w:color w:val="000000"/>
                      <w:kern w:val="0"/>
                      <w:sz w:val="21"/>
                      <w:szCs w:val="21"/>
                      <w:vertAlign w:val="baseline"/>
                      <w:lang w:val="en-US" w:eastAsia="zh-CN" w:bidi="ar"/>
                    </w:rPr>
                  </w:pPr>
                  <w:r>
                    <w:rPr>
                      <w:rFonts w:hint="eastAsia" w:ascii="仿宋" w:hAnsi="仿宋" w:eastAsia="仿宋" w:cs="仿宋"/>
                      <w:b w:val="0"/>
                      <w:bCs w:val="0"/>
                      <w:color w:val="000000"/>
                      <w:kern w:val="0"/>
                      <w:sz w:val="21"/>
                      <w:szCs w:val="21"/>
                      <w:vertAlign w:val="baseline"/>
                      <w:lang w:val="en-US" w:eastAsia="zh-CN" w:bidi="ar"/>
                    </w:rPr>
                    <w:t>500</w:t>
                  </w:r>
                </w:p>
              </w:tc>
            </w:tr>
          </w:tbl>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方正黑体_GBK" w:hAnsi="方正黑体_GBK" w:eastAsia="方正黑体_GBK" w:cs="方正黑体_GBK"/>
                <w:color w:val="000000"/>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60" w:lineRule="exact"/>
              <w:ind w:firstLine="560" w:firstLineChars="200"/>
              <w:jc w:val="left"/>
              <w:textAlignment w:val="auto"/>
              <w:rPr>
                <w:rFonts w:hint="eastAsia" w:ascii="黑体" w:hAnsi="黑体" w:eastAsia="黑体" w:cs="黑体"/>
                <w:color w:val="000000"/>
                <w:kern w:val="0"/>
                <w:sz w:val="28"/>
                <w:szCs w:val="28"/>
                <w:lang w:val="en-US" w:eastAsia="zh-CN" w:bidi="ar"/>
              </w:rPr>
            </w:pPr>
            <w:r>
              <w:rPr>
                <w:rFonts w:hint="eastAsia" w:ascii="黑体" w:hAnsi="黑体" w:eastAsia="黑体" w:cs="黑体"/>
                <w:color w:val="000000"/>
                <w:kern w:val="0"/>
                <w:sz w:val="28"/>
                <w:szCs w:val="28"/>
                <w:lang w:val="en-US" w:eastAsia="zh-CN" w:bidi="ar"/>
              </w:rPr>
              <w:t>五、保障措施</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2" w:firstLineChars="200"/>
              <w:jc w:val="left"/>
              <w:textAlignment w:val="auto"/>
              <w:rPr>
                <w:rFonts w:hint="eastAsia" w:ascii="宋体" w:hAnsi="宋体" w:eastAsia="宋体" w:cs="宋体"/>
                <w:sz w:val="28"/>
                <w:szCs w:val="28"/>
              </w:rPr>
            </w:pPr>
            <w:r>
              <w:rPr>
                <w:rFonts w:hint="eastAsia" w:ascii="宋体" w:hAnsi="宋体" w:eastAsia="宋体" w:cs="宋体"/>
                <w:b/>
                <w:bCs/>
                <w:color w:val="000000"/>
                <w:kern w:val="0"/>
                <w:sz w:val="28"/>
                <w:szCs w:val="28"/>
                <w:lang w:val="en-US" w:eastAsia="zh-CN" w:bidi="ar"/>
              </w:rPr>
              <w:t>（一）加强领导落实责任，建立健全组织机构</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560" w:firstLineChars="200"/>
              <w:jc w:val="left"/>
              <w:textAlignment w:val="auto"/>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加强领导落实责任，建立健全组织机构，成立项目建设领导小组、工作小组、监控小组，工作小组下设具体项目组。责任落实到人，加强对项目建设的领导、监控，及时协调解决项目建设中遇到的困难和问题，为项目建设提供组织保障；</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602" w:firstLineChars="200"/>
              <w:jc w:val="left"/>
              <w:textAlignment w:val="auto"/>
              <w:rPr>
                <w:rFonts w:hint="eastAsia" w:ascii="宋体" w:hAnsi="宋体" w:eastAsia="宋体" w:cs="宋体"/>
              </w:rPr>
            </w:pPr>
            <w:r>
              <w:rPr>
                <w:rFonts w:hint="eastAsia" w:ascii="宋体" w:hAnsi="宋体" w:eastAsia="宋体" w:cs="宋体"/>
                <w:b/>
                <w:bCs/>
                <w:color w:val="000000"/>
                <w:kern w:val="0"/>
                <w:sz w:val="30"/>
                <w:szCs w:val="30"/>
                <w:lang w:val="en-US" w:eastAsia="zh-CN" w:bidi="ar"/>
              </w:rPr>
              <w:t xml:space="preserve">（二）规范管理，建立高效运行机制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采用项目分级管理方式，把专业群建设项目分解为 7 个子项目，各个子项目再划分为若干个任务，每个任务再划分若干个建设点。每个子项目负责人制定进度计划，总负责人项目进行跟踪，确保各子项目按照既定的质量标准按时、按量完成；</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2" w:firstLineChars="200"/>
              <w:jc w:val="left"/>
              <w:textAlignment w:val="auto"/>
              <w:rPr>
                <w:rFonts w:hint="eastAsia" w:ascii="宋体" w:hAnsi="宋体" w:eastAsia="宋体" w:cs="宋体"/>
                <w:sz w:val="28"/>
                <w:szCs w:val="28"/>
              </w:rPr>
            </w:pPr>
            <w:r>
              <w:rPr>
                <w:rFonts w:hint="eastAsia" w:ascii="宋体" w:hAnsi="宋体" w:eastAsia="宋体" w:cs="宋体"/>
                <w:b/>
                <w:bCs/>
                <w:color w:val="000000"/>
                <w:kern w:val="0"/>
                <w:sz w:val="28"/>
                <w:szCs w:val="28"/>
                <w:lang w:val="en-US" w:eastAsia="zh-CN" w:bidi="ar"/>
              </w:rPr>
              <w:t xml:space="preserve">（三）加强培训，打造一流项目团队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0" w:firstLineChars="200"/>
              <w:jc w:val="left"/>
              <w:textAlignment w:val="auto"/>
              <w:rPr>
                <w:rFonts w:hint="eastAsia" w:ascii="黑体" w:hAnsi="黑体" w:eastAsia="黑体" w:cs="黑体"/>
                <w:b/>
                <w:bCs/>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组建项目团队及子项目建设团队，制定培训计划，对项目负责人和团队成员进行项目管理、实施等方面培训。项目建设中，团队成员明确自身在项目建设中的职责，提高团队成员的工作效能，增强团队成员的合作精神和凝聚力，营造团队和谐高效的工作氛围，确保项目的顺利实施。</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2" w:firstLineChars="200"/>
              <w:jc w:val="left"/>
              <w:textAlignment w:val="auto"/>
              <w:rPr>
                <w:rFonts w:hint="eastAsia" w:ascii="黑体" w:hAnsi="黑体" w:eastAsia="黑体" w:cs="黑体"/>
                <w:b/>
                <w:bCs/>
                <w:color w:val="000000"/>
                <w:kern w:val="0"/>
                <w:sz w:val="28"/>
                <w:szCs w:val="28"/>
                <w:lang w:val="en-US" w:eastAsia="zh-CN" w:bidi="ar"/>
              </w:rPr>
            </w:pPr>
            <w:r>
              <w:rPr>
                <w:rFonts w:hint="eastAsia" w:ascii="黑体" w:hAnsi="黑体" w:eastAsia="黑体" w:cs="黑体"/>
                <w:b/>
                <w:bCs/>
                <w:color w:val="000000"/>
                <w:kern w:val="0"/>
                <w:sz w:val="28"/>
                <w:szCs w:val="28"/>
                <w:lang w:val="en-US" w:eastAsia="zh-CN" w:bidi="ar"/>
              </w:rPr>
              <w:t>六、预期效益</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通过两年建设，形成校企深度融合、质量高、全方位、多途径、协同育人的人才培养机制；建成群内专业充分共享、各具特色的工学结合课程体系和丰富的线上线下数字化课程资源；建成行业有影响力的双师结构专业教学团队和国际领先的全生命周期智能制造实践基地。最终，把智能制造专业群打造成适应智能制造产业需要、人才培养质量高、社会服务能力强、具有引领示范作用的省内领先、市内一流的品牌专业群。</w:t>
            </w:r>
          </w:p>
          <w:p>
            <w:pPr>
              <w:keepNext w:val="0"/>
              <w:keepLines w:val="0"/>
              <w:pageBreakBefore w:val="0"/>
              <w:widowControl/>
              <w:suppressLineNumbers w:val="0"/>
              <w:kinsoku/>
              <w:wordWrap/>
              <w:overflowPunct/>
              <w:topLinePunct w:val="0"/>
              <w:autoSpaceDE/>
              <w:autoSpaceDN/>
              <w:bidi w:val="0"/>
              <w:adjustRightInd/>
              <w:snapToGrid/>
              <w:spacing w:line="460" w:lineRule="exact"/>
              <w:ind w:firstLine="560" w:firstLineChars="200"/>
              <w:jc w:val="left"/>
              <w:textAlignment w:val="auto"/>
              <w:rPr>
                <w:rFonts w:hint="default" w:ascii="方正仿宋_GBK" w:hAnsi="方正仿宋_GBK" w:eastAsia="方正仿宋_GBK" w:cs="方正仿宋_GBK"/>
                <w:color w:val="000000"/>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auto"/>
              <w:rPr>
                <w:rFonts w:hint="eastAsia" w:ascii="方正仿宋_GBK" w:hAnsi="方正仿宋_GBK" w:eastAsia="方正仿宋_GBK" w:cs="方正仿宋_GBK"/>
                <w:color w:val="000000"/>
                <w:kern w:val="0"/>
                <w:sz w:val="28"/>
                <w:szCs w:val="28"/>
                <w:lang w:val="en-US" w:eastAsia="zh-CN" w:bidi="ar"/>
              </w:rPr>
            </w:pPr>
          </w:p>
        </w:tc>
      </w:tr>
    </w:tbl>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default" w:ascii="Times New Roman" w:hAnsi="Times New Roman" w:eastAsia="宋体" w:cs="Times New Roman"/>
          <w:color w:val="000000"/>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ascii="方正黑体_GBK" w:hAnsi="方正黑体_GBK" w:eastAsia="方正黑体_GBK" w:cs="方正黑体_GBK"/>
          <w:color w:val="000000"/>
          <w:kern w:val="0"/>
          <w:sz w:val="28"/>
          <w:szCs w:val="28"/>
          <w:lang w:val="en-US" w:eastAsia="zh-CN" w:bidi="ar"/>
        </w:rPr>
      </w:pPr>
      <w:r>
        <w:rPr>
          <w:rFonts w:hint="default" w:ascii="Times New Roman" w:hAnsi="Times New Roman" w:eastAsia="宋体" w:cs="Times New Roman"/>
          <w:color w:val="000000"/>
          <w:kern w:val="0"/>
          <w:sz w:val="28"/>
          <w:szCs w:val="28"/>
          <w:lang w:val="en-US" w:eastAsia="zh-CN" w:bidi="ar"/>
        </w:rPr>
        <w:t xml:space="preserve">3-3 </w:t>
      </w:r>
      <w:r>
        <w:rPr>
          <w:rFonts w:ascii="方正黑体_GBK" w:hAnsi="方正黑体_GBK" w:eastAsia="方正黑体_GBK" w:cs="方正黑体_GBK"/>
          <w:color w:val="000000"/>
          <w:kern w:val="0"/>
          <w:sz w:val="28"/>
          <w:szCs w:val="28"/>
          <w:lang w:val="en-US" w:eastAsia="zh-CN" w:bidi="ar"/>
        </w:rPr>
        <w:t>建设进度</w:t>
      </w:r>
    </w:p>
    <w:tbl>
      <w:tblPr>
        <w:tblStyle w:val="5"/>
        <w:tblW w:w="87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0"/>
        <w:gridCol w:w="1140"/>
        <w:gridCol w:w="1650"/>
        <w:gridCol w:w="2640"/>
        <w:gridCol w:w="28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49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auto"/>
              <w:rPr>
                <w:rFonts w:hint="eastAsia" w:ascii="方正仿宋_GBK" w:hAnsi="方正仿宋_GBK" w:eastAsia="方正仿宋_GBK" w:cs="方正仿宋_GBK"/>
                <w:b/>
                <w:bCs/>
                <w:color w:val="000000"/>
                <w:kern w:val="0"/>
                <w:sz w:val="24"/>
                <w:szCs w:val="24"/>
                <w:vertAlign w:val="baseline"/>
                <w:lang w:val="en-US" w:eastAsia="zh-CN" w:bidi="ar"/>
              </w:rPr>
            </w:pPr>
            <w:r>
              <w:rPr>
                <w:rFonts w:hint="eastAsia" w:ascii="方正仿宋_GBK" w:hAnsi="方正仿宋_GBK" w:eastAsia="方正仿宋_GBK" w:cs="方正仿宋_GBK"/>
                <w:b/>
                <w:bCs/>
                <w:color w:val="000000"/>
                <w:kern w:val="0"/>
                <w:sz w:val="24"/>
                <w:szCs w:val="24"/>
                <w:lang w:val="en-US" w:eastAsia="zh-CN" w:bidi="ar"/>
              </w:rPr>
              <w:t>序号</w:t>
            </w:r>
          </w:p>
        </w:tc>
        <w:tc>
          <w:tcPr>
            <w:tcW w:w="279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auto"/>
              <w:rPr>
                <w:rFonts w:hint="eastAsia" w:ascii="方正仿宋_GBK" w:hAnsi="方正仿宋_GBK" w:eastAsia="方正仿宋_GBK" w:cs="方正仿宋_GBK"/>
                <w:b/>
                <w:bCs/>
                <w:color w:val="000000"/>
                <w:kern w:val="0"/>
                <w:sz w:val="24"/>
                <w:szCs w:val="24"/>
                <w:vertAlign w:val="baseline"/>
                <w:lang w:val="en-US" w:eastAsia="zh-CN" w:bidi="ar"/>
              </w:rPr>
            </w:pPr>
            <w:r>
              <w:rPr>
                <w:rFonts w:hint="eastAsia" w:ascii="方正仿宋_GBK" w:hAnsi="方正仿宋_GBK" w:eastAsia="方正仿宋_GBK" w:cs="方正仿宋_GBK"/>
                <w:b/>
                <w:bCs/>
                <w:color w:val="000000"/>
                <w:kern w:val="0"/>
                <w:sz w:val="24"/>
                <w:szCs w:val="24"/>
                <w:lang w:val="en-US" w:eastAsia="zh-CN" w:bidi="ar"/>
              </w:rPr>
              <w:t>建设内容</w:t>
            </w:r>
          </w:p>
        </w:tc>
        <w:tc>
          <w:tcPr>
            <w:tcW w:w="551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auto"/>
              <w:rPr>
                <w:rFonts w:hint="eastAsia" w:ascii="方正仿宋_GBK" w:hAnsi="方正仿宋_GBK" w:eastAsia="方正仿宋_GBK" w:cs="方正仿宋_GBK"/>
                <w:b/>
                <w:bCs/>
                <w:color w:val="000000"/>
                <w:kern w:val="0"/>
                <w:sz w:val="24"/>
                <w:szCs w:val="24"/>
                <w:vertAlign w:val="baseline"/>
                <w:lang w:val="en-US" w:eastAsia="zh-CN" w:bidi="ar"/>
              </w:rPr>
            </w:pPr>
            <w:r>
              <w:rPr>
                <w:rFonts w:hint="eastAsia" w:ascii="方正仿宋_GBK" w:hAnsi="方正仿宋_GBK" w:eastAsia="方正仿宋_GBK" w:cs="方正仿宋_GBK"/>
                <w:b/>
                <w:bCs/>
                <w:color w:val="000000"/>
                <w:kern w:val="0"/>
                <w:sz w:val="24"/>
                <w:szCs w:val="24"/>
                <w:lang w:val="en-US" w:eastAsia="zh-CN" w:bidi="ar"/>
              </w:rPr>
              <w:t>年度目标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49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auto"/>
              <w:rPr>
                <w:rFonts w:hint="eastAsia" w:ascii="方正仿宋_GBK" w:hAnsi="方正仿宋_GBK" w:eastAsia="方正仿宋_GBK" w:cs="方正仿宋_GBK"/>
                <w:b/>
                <w:bCs/>
                <w:color w:val="000000"/>
                <w:kern w:val="0"/>
                <w:sz w:val="24"/>
                <w:szCs w:val="24"/>
                <w:vertAlign w:val="baseline"/>
                <w:lang w:val="en-US" w:eastAsia="zh-CN" w:bidi="ar"/>
              </w:rPr>
            </w:pPr>
          </w:p>
        </w:tc>
        <w:tc>
          <w:tcPr>
            <w:tcW w:w="279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auto"/>
              <w:rPr>
                <w:rFonts w:hint="eastAsia" w:ascii="方正仿宋_GBK" w:hAnsi="方正仿宋_GBK" w:eastAsia="方正仿宋_GBK" w:cs="方正仿宋_GBK"/>
                <w:b/>
                <w:bCs/>
                <w:color w:val="000000"/>
                <w:kern w:val="0"/>
                <w:sz w:val="24"/>
                <w:szCs w:val="24"/>
                <w:vertAlign w:val="baseline"/>
                <w:lang w:val="en-US" w:eastAsia="zh-CN" w:bidi="ar"/>
              </w:rPr>
            </w:pPr>
          </w:p>
        </w:tc>
        <w:tc>
          <w:tcPr>
            <w:tcW w:w="26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auto"/>
              <w:rPr>
                <w:rFonts w:hint="eastAsia" w:ascii="方正仿宋_GBK" w:hAnsi="方正仿宋_GBK" w:eastAsia="方正仿宋_GBK" w:cs="方正仿宋_GBK"/>
                <w:b w:val="0"/>
                <w:bCs w:val="0"/>
                <w:sz w:val="24"/>
                <w:szCs w:val="24"/>
              </w:rPr>
            </w:pPr>
            <w:r>
              <w:rPr>
                <w:rFonts w:hint="eastAsia" w:ascii="方正仿宋_GBK" w:hAnsi="方正仿宋_GBK" w:eastAsia="方正仿宋_GBK" w:cs="方正仿宋_GBK"/>
                <w:b w:val="0"/>
                <w:bCs w:val="0"/>
                <w:color w:val="000000"/>
                <w:kern w:val="0"/>
                <w:sz w:val="24"/>
                <w:szCs w:val="24"/>
                <w:lang w:val="en-US" w:eastAsia="zh-CN" w:bidi="ar"/>
              </w:rPr>
              <w:t>2023年</w:t>
            </w:r>
          </w:p>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auto"/>
              <w:rPr>
                <w:rFonts w:hint="eastAsia" w:ascii="方正仿宋_GBK" w:hAnsi="方正仿宋_GBK" w:eastAsia="方正仿宋_GBK" w:cs="方正仿宋_GBK"/>
                <w:b w:val="0"/>
                <w:bCs w:val="0"/>
                <w:color w:val="000000"/>
                <w:kern w:val="0"/>
                <w:sz w:val="24"/>
                <w:szCs w:val="24"/>
                <w:vertAlign w:val="baseline"/>
                <w:lang w:val="en-US" w:eastAsia="zh-CN" w:bidi="ar"/>
              </w:rPr>
            </w:pPr>
            <w:r>
              <w:rPr>
                <w:rFonts w:hint="eastAsia" w:ascii="方正仿宋_GBK" w:hAnsi="方正仿宋_GBK" w:eastAsia="方正仿宋_GBK" w:cs="方正仿宋_GBK"/>
                <w:b w:val="0"/>
                <w:bCs w:val="0"/>
                <w:color w:val="000000"/>
                <w:kern w:val="0"/>
                <w:sz w:val="21"/>
                <w:szCs w:val="21"/>
                <w:lang w:val="en-US" w:eastAsia="zh-CN" w:bidi="ar"/>
              </w:rPr>
              <w:t>（预期目标、验收要点）</w:t>
            </w:r>
          </w:p>
        </w:tc>
        <w:tc>
          <w:tcPr>
            <w:tcW w:w="2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auto"/>
              <w:rPr>
                <w:rFonts w:hint="eastAsia" w:ascii="方正仿宋_GBK" w:hAnsi="方正仿宋_GBK" w:eastAsia="方正仿宋_GBK" w:cs="方正仿宋_GBK"/>
                <w:b w:val="0"/>
                <w:bCs w:val="0"/>
                <w:sz w:val="24"/>
                <w:szCs w:val="24"/>
              </w:rPr>
            </w:pPr>
            <w:r>
              <w:rPr>
                <w:rFonts w:hint="eastAsia" w:ascii="方正仿宋_GBK" w:hAnsi="方正仿宋_GBK" w:eastAsia="方正仿宋_GBK" w:cs="方正仿宋_GBK"/>
                <w:b w:val="0"/>
                <w:bCs w:val="0"/>
                <w:color w:val="000000"/>
                <w:kern w:val="0"/>
                <w:sz w:val="24"/>
                <w:szCs w:val="24"/>
                <w:lang w:val="en-US" w:eastAsia="zh-CN" w:bidi="ar"/>
              </w:rPr>
              <w:t>2024年</w:t>
            </w:r>
          </w:p>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auto"/>
              <w:rPr>
                <w:rFonts w:hint="eastAsia" w:ascii="方正仿宋_GBK" w:hAnsi="方正仿宋_GBK" w:eastAsia="方正仿宋_GBK" w:cs="方正仿宋_GBK"/>
                <w:b w:val="0"/>
                <w:bCs w:val="0"/>
                <w:color w:val="000000"/>
                <w:kern w:val="0"/>
                <w:sz w:val="24"/>
                <w:szCs w:val="24"/>
                <w:vertAlign w:val="baseline"/>
                <w:lang w:val="en-US" w:eastAsia="zh-CN" w:bidi="ar"/>
              </w:rPr>
            </w:pPr>
            <w:r>
              <w:rPr>
                <w:rFonts w:hint="eastAsia" w:ascii="方正仿宋_GBK" w:hAnsi="方正仿宋_GBK" w:eastAsia="方正仿宋_GBK" w:cs="方正仿宋_GBK"/>
                <w:b w:val="0"/>
                <w:bCs w:val="0"/>
                <w:color w:val="000000"/>
                <w:kern w:val="0"/>
                <w:sz w:val="21"/>
                <w:szCs w:val="21"/>
                <w:lang w:val="en-US" w:eastAsia="zh-CN" w:bidi="ar"/>
              </w:rPr>
              <w:t>（预期目标、验收要点）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49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6" w:lineRule="exact"/>
              <w:jc w:val="center"/>
              <w:textAlignment w:val="auto"/>
              <w:rPr>
                <w:rFonts w:hint="default" w:ascii="方正仿宋_GBK" w:hAnsi="方正仿宋_GBK" w:eastAsia="方正仿宋_GBK" w:cs="方正仿宋_GBK"/>
                <w:b/>
                <w:bCs/>
                <w:color w:val="000000"/>
                <w:kern w:val="0"/>
                <w:sz w:val="21"/>
                <w:szCs w:val="21"/>
                <w:vertAlign w:val="baseline"/>
                <w:lang w:val="en-US" w:eastAsia="zh-CN" w:bidi="ar"/>
              </w:rPr>
            </w:pPr>
            <w:r>
              <w:rPr>
                <w:rFonts w:hint="eastAsia" w:ascii="方正仿宋_GBK" w:hAnsi="方正仿宋_GBK" w:eastAsia="方正仿宋_GBK" w:cs="方正仿宋_GBK"/>
                <w:b/>
                <w:bCs/>
                <w:color w:val="000000"/>
                <w:kern w:val="0"/>
                <w:sz w:val="21"/>
                <w:szCs w:val="21"/>
                <w:vertAlign w:val="baseline"/>
                <w:lang w:val="en-US" w:eastAsia="zh-CN" w:bidi="ar"/>
              </w:rPr>
              <w:t>1</w:t>
            </w:r>
          </w:p>
        </w:tc>
        <w:tc>
          <w:tcPr>
            <w:tcW w:w="114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6" w:lineRule="exact"/>
              <w:jc w:val="center"/>
              <w:textAlignment w:val="auto"/>
              <w:rPr>
                <w:rFonts w:hint="eastAsia" w:ascii="方正仿宋_GBK" w:hAnsi="方正仿宋_GBK" w:eastAsia="方正仿宋_GBK" w:cs="方正仿宋_GBK"/>
                <w:b/>
                <w:bCs/>
                <w:color w:val="000000"/>
                <w:kern w:val="0"/>
                <w:sz w:val="21"/>
                <w:szCs w:val="21"/>
                <w:vertAlign w:val="baseline"/>
                <w:lang w:val="en-US" w:eastAsia="zh-CN" w:bidi="ar"/>
              </w:rPr>
            </w:pPr>
            <w:r>
              <w:rPr>
                <w:rFonts w:hint="eastAsia" w:ascii="方正仿宋_GBK" w:hAnsi="方正仿宋_GBK" w:eastAsia="方正仿宋_GBK" w:cs="方正仿宋_GBK"/>
                <w:b/>
                <w:bCs/>
                <w:color w:val="000000"/>
                <w:kern w:val="0"/>
                <w:sz w:val="21"/>
                <w:szCs w:val="21"/>
                <w:lang w:val="en-US" w:eastAsia="zh-CN" w:bidi="ar"/>
              </w:rPr>
              <w:t>完善专业与产业融合发展机制</w:t>
            </w:r>
          </w:p>
        </w:tc>
        <w:tc>
          <w:tcPr>
            <w:tcW w:w="16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6" w:lineRule="exact"/>
              <w:jc w:val="left"/>
              <w:textAlignment w:val="auto"/>
              <w:rPr>
                <w:rFonts w:hint="eastAsia" w:ascii="仿宋_GB2312" w:eastAsia="仿宋_GB2312" w:cs="Times New Roman"/>
                <w:szCs w:val="21"/>
                <w:lang w:eastAsia="zh-CN"/>
              </w:rPr>
            </w:pPr>
            <w:r>
              <w:rPr>
                <w:rFonts w:hint="eastAsia" w:ascii="方正仿宋_GBK" w:hAnsi="方正仿宋_GBK" w:eastAsia="方正仿宋_GBK" w:cs="方正仿宋_GBK"/>
                <w:b w:val="0"/>
                <w:bCs w:val="0"/>
                <w:color w:val="000000"/>
                <w:kern w:val="0"/>
                <w:sz w:val="21"/>
                <w:szCs w:val="21"/>
                <w:vertAlign w:val="baseline"/>
                <w:lang w:val="en-US" w:eastAsia="zh-CN" w:bidi="ar"/>
              </w:rPr>
              <w:t>成立智能制造专业群</w:t>
            </w:r>
            <w:r>
              <w:rPr>
                <w:rFonts w:hint="eastAsia" w:ascii="仿宋_GB2312" w:eastAsia="仿宋_GB2312" w:cs="Times New Roman"/>
                <w:szCs w:val="21"/>
                <w:lang w:eastAsia="zh-CN"/>
              </w:rPr>
              <w:t>建设指导委员会</w:t>
            </w:r>
          </w:p>
          <w:p>
            <w:pPr>
              <w:keepNext w:val="0"/>
              <w:keepLines w:val="0"/>
              <w:pageBreakBefore w:val="0"/>
              <w:widowControl/>
              <w:suppressLineNumbers w:val="0"/>
              <w:kinsoku/>
              <w:wordWrap/>
              <w:overflowPunct/>
              <w:topLinePunct w:val="0"/>
              <w:autoSpaceDE/>
              <w:autoSpaceDN/>
              <w:bidi w:val="0"/>
              <w:adjustRightInd/>
              <w:snapToGrid/>
              <w:spacing w:line="356" w:lineRule="exact"/>
              <w:jc w:val="left"/>
              <w:textAlignment w:val="auto"/>
              <w:rPr>
                <w:rFonts w:hint="default" w:ascii="方正仿宋_GBK" w:hAnsi="方正仿宋_GBK" w:eastAsia="方正仿宋_GBK" w:cs="方正仿宋_GBK"/>
                <w:b w:val="0"/>
                <w:bCs w:val="0"/>
                <w:color w:val="000000"/>
                <w:kern w:val="0"/>
                <w:sz w:val="21"/>
                <w:szCs w:val="21"/>
                <w:vertAlign w:val="baseline"/>
                <w:lang w:val="en-US" w:eastAsia="zh-CN" w:bidi="ar"/>
              </w:rPr>
            </w:pPr>
            <w:r>
              <w:rPr>
                <w:rFonts w:hint="eastAsia" w:ascii="仿宋_GB2312" w:eastAsia="仿宋_GB2312" w:cs="Times New Roman"/>
                <w:b/>
                <w:bCs/>
                <w:szCs w:val="21"/>
                <w:lang w:eastAsia="zh-CN"/>
              </w:rPr>
              <w:t>责任人：杨仓军</w:t>
            </w:r>
          </w:p>
        </w:tc>
        <w:tc>
          <w:tcPr>
            <w:tcW w:w="26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56" w:lineRule="exact"/>
              <w:jc w:val="left"/>
              <w:textAlignment w:val="baseline"/>
              <w:rPr>
                <w:rFonts w:hint="eastAsia" w:ascii="仿宋_GB2312" w:hAnsi="仿宋" w:eastAsia="仿宋_GB2312" w:cs="Times New Roman"/>
                <w:lang w:eastAsia="zh-CN"/>
              </w:rPr>
            </w:pPr>
            <w:r>
              <w:rPr>
                <w:rFonts w:hint="eastAsia" w:ascii="仿宋_GB2312" w:hAnsi="仿宋" w:eastAsia="仿宋_GB2312" w:cs="Times New Roman"/>
                <w:b/>
                <w:bCs/>
              </w:rPr>
              <w:t>预期目标：</w:t>
            </w:r>
            <w:r>
              <w:rPr>
                <w:rFonts w:hint="eastAsia" w:ascii="仿宋_GB2312" w:eastAsia="仿宋_GB2312" w:cs="Times New Roman"/>
                <w:szCs w:val="21"/>
                <w:lang w:eastAsia="zh-CN"/>
              </w:rPr>
              <w:t>成立</w:t>
            </w:r>
            <w:r>
              <w:rPr>
                <w:rFonts w:hint="eastAsia" w:ascii="仿宋_GB2312" w:eastAsia="仿宋_GB2312" w:cs="Times New Roman"/>
                <w:szCs w:val="21"/>
                <w:lang w:val="en-US" w:eastAsia="zh-CN"/>
              </w:rPr>
              <w:t>智能制造</w:t>
            </w:r>
            <w:r>
              <w:rPr>
                <w:rFonts w:hint="eastAsia" w:ascii="仿宋_GB2312" w:eastAsia="仿宋_GB2312" w:cs="Times New Roman"/>
                <w:szCs w:val="21"/>
                <w:lang w:eastAsia="zh-CN"/>
              </w:rPr>
              <w:t>专业群建设指导委员会。根据需要不定期开展互动，年内开展活动不少于</w:t>
            </w:r>
            <w:r>
              <w:rPr>
                <w:rFonts w:hint="eastAsia" w:ascii="仿宋_GB2312" w:eastAsia="仿宋_GB2312" w:cs="Times New Roman"/>
                <w:szCs w:val="21"/>
                <w:lang w:val="en-US" w:eastAsia="zh-CN"/>
              </w:rPr>
              <w:t>2次。</w:t>
            </w:r>
          </w:p>
          <w:p>
            <w:pPr>
              <w:keepNext w:val="0"/>
              <w:keepLines w:val="0"/>
              <w:pageBreakBefore w:val="0"/>
              <w:widowControl/>
              <w:suppressLineNumbers w:val="0"/>
              <w:kinsoku/>
              <w:wordWrap/>
              <w:overflowPunct/>
              <w:topLinePunct w:val="0"/>
              <w:autoSpaceDE/>
              <w:autoSpaceDN/>
              <w:bidi w:val="0"/>
              <w:adjustRightInd/>
              <w:snapToGrid/>
              <w:spacing w:line="356" w:lineRule="exact"/>
              <w:jc w:val="center"/>
              <w:textAlignment w:val="auto"/>
              <w:rPr>
                <w:rFonts w:hint="eastAsia" w:ascii="方正仿宋_GBK" w:hAnsi="方正仿宋_GBK" w:eastAsia="方正仿宋_GBK" w:cs="方正仿宋_GBK"/>
                <w:b w:val="0"/>
                <w:bCs w:val="0"/>
                <w:color w:val="000000"/>
                <w:kern w:val="0"/>
                <w:sz w:val="21"/>
                <w:szCs w:val="21"/>
                <w:vertAlign w:val="baseline"/>
                <w:lang w:val="en-US" w:eastAsia="zh-CN" w:bidi="ar"/>
              </w:rPr>
            </w:pPr>
            <w:r>
              <w:rPr>
                <w:rFonts w:hint="eastAsia" w:ascii="仿宋_GB2312" w:hAnsi="仿宋" w:eastAsia="仿宋_GB2312" w:cs="Times New Roman"/>
                <w:b/>
                <w:bCs/>
              </w:rPr>
              <w:t>验收要点：</w:t>
            </w:r>
            <w:r>
              <w:rPr>
                <w:rFonts w:hint="eastAsia" w:ascii="仿宋_GB2312" w:hAnsi="仿宋" w:eastAsia="仿宋_GB2312" w:cs="Times New Roman"/>
                <w:lang w:eastAsia="zh-CN"/>
              </w:rPr>
              <w:t>成立专业建设委员会文件，活动记录。</w:t>
            </w:r>
          </w:p>
        </w:tc>
        <w:tc>
          <w:tcPr>
            <w:tcW w:w="2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56" w:lineRule="exact"/>
              <w:jc w:val="left"/>
              <w:textAlignment w:val="baseline"/>
              <w:rPr>
                <w:rFonts w:hint="default" w:ascii="仿宋_GB2312" w:hAnsi="仿宋" w:eastAsia="仿宋_GB2312" w:cs="Times New Roman"/>
                <w:lang w:val="en-US" w:eastAsia="zh-CN"/>
              </w:rPr>
            </w:pPr>
            <w:r>
              <w:rPr>
                <w:rFonts w:hint="eastAsia" w:ascii="仿宋_GB2312" w:hAnsi="仿宋" w:eastAsia="仿宋_GB2312" w:cs="Times New Roman"/>
                <w:b/>
                <w:bCs/>
              </w:rPr>
              <w:t>预期目标：</w:t>
            </w:r>
            <w:r>
              <w:rPr>
                <w:rFonts w:hint="eastAsia" w:ascii="仿宋_GB2312" w:hAnsi="仿宋" w:eastAsia="仿宋_GB2312" w:cs="Times New Roman"/>
                <w:lang w:eastAsia="zh-CN"/>
              </w:rPr>
              <w:t>完</w:t>
            </w:r>
            <w:r>
              <w:rPr>
                <w:rFonts w:hint="eastAsia" w:ascii="仿宋_GB2312" w:eastAsia="仿宋_GB2312" w:cs="Times New Roman"/>
                <w:szCs w:val="21"/>
                <w:lang w:eastAsia="zh-CN"/>
              </w:rPr>
              <w:t>善</w:t>
            </w:r>
            <w:r>
              <w:rPr>
                <w:rFonts w:hint="eastAsia" w:ascii="仿宋_GB2312" w:eastAsia="仿宋_GB2312" w:cs="Times New Roman"/>
                <w:szCs w:val="21"/>
                <w:lang w:val="en-US" w:eastAsia="zh-CN"/>
              </w:rPr>
              <w:t>智能制造</w:t>
            </w:r>
            <w:r>
              <w:rPr>
                <w:rFonts w:hint="eastAsia" w:ascii="仿宋_GB2312" w:eastAsia="仿宋_GB2312" w:cs="Times New Roman"/>
                <w:szCs w:val="21"/>
                <w:lang w:eastAsia="zh-CN"/>
              </w:rPr>
              <w:t>群建设指导委员会。根据需要不定期开展互动，年内开展活动不少于</w:t>
            </w:r>
            <w:r>
              <w:rPr>
                <w:rFonts w:hint="eastAsia" w:ascii="仿宋_GB2312" w:eastAsia="仿宋_GB2312" w:cs="Times New Roman"/>
                <w:szCs w:val="21"/>
                <w:lang w:val="en-US" w:eastAsia="zh-CN"/>
              </w:rPr>
              <w:t>2次。</w:t>
            </w:r>
          </w:p>
          <w:p>
            <w:pPr>
              <w:keepNext w:val="0"/>
              <w:keepLines w:val="0"/>
              <w:pageBreakBefore w:val="0"/>
              <w:widowControl/>
              <w:suppressLineNumbers w:val="0"/>
              <w:kinsoku/>
              <w:wordWrap/>
              <w:overflowPunct/>
              <w:topLinePunct w:val="0"/>
              <w:autoSpaceDE/>
              <w:autoSpaceDN/>
              <w:bidi w:val="0"/>
              <w:adjustRightInd/>
              <w:snapToGrid/>
              <w:spacing w:line="356" w:lineRule="exact"/>
              <w:jc w:val="left"/>
              <w:textAlignment w:val="auto"/>
              <w:rPr>
                <w:rFonts w:hint="eastAsia" w:ascii="方正仿宋_GBK" w:hAnsi="方正仿宋_GBK" w:eastAsia="方正仿宋_GBK" w:cs="方正仿宋_GBK"/>
                <w:b w:val="0"/>
                <w:bCs w:val="0"/>
                <w:color w:val="000000"/>
                <w:kern w:val="0"/>
                <w:sz w:val="21"/>
                <w:szCs w:val="21"/>
                <w:vertAlign w:val="baseline"/>
                <w:lang w:val="en-US" w:eastAsia="zh-CN" w:bidi="ar"/>
              </w:rPr>
            </w:pPr>
            <w:r>
              <w:rPr>
                <w:rFonts w:hint="eastAsia" w:ascii="仿宋_GB2312" w:hAnsi="仿宋" w:eastAsia="仿宋_GB2312" w:cs="Times New Roman"/>
                <w:b/>
                <w:bCs/>
              </w:rPr>
              <w:t>验收要点：</w:t>
            </w:r>
            <w:r>
              <w:rPr>
                <w:rFonts w:hint="eastAsia" w:ascii="仿宋_GB2312" w:eastAsia="仿宋_GB2312" w:cs="Times New Roman"/>
                <w:szCs w:val="21"/>
                <w:lang w:val="en-US" w:eastAsia="zh-CN"/>
              </w:rPr>
              <w:t>制定闭环运行体系方案</w:t>
            </w:r>
            <w:r>
              <w:rPr>
                <w:rFonts w:hint="eastAsia" w:ascii="仿宋_GB2312" w:eastAsia="仿宋_GB2312" w:cs="Times New Roman"/>
                <w:szCs w:val="21"/>
                <w:lang w:eastAsia="zh-CN"/>
              </w:rPr>
              <w:t>，活</w:t>
            </w:r>
            <w:r>
              <w:rPr>
                <w:rFonts w:hint="eastAsia" w:ascii="仿宋_GB2312" w:hAnsi="仿宋" w:eastAsia="仿宋_GB2312" w:cs="Times New Roman"/>
                <w:lang w:eastAsia="zh-CN"/>
              </w:rPr>
              <w:t>动记录。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49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6" w:lineRule="exact"/>
              <w:jc w:val="center"/>
              <w:textAlignment w:val="auto"/>
              <w:rPr>
                <w:rFonts w:hint="eastAsia" w:ascii="方正仿宋_GBK" w:hAnsi="方正仿宋_GBK" w:eastAsia="方正仿宋_GBK" w:cs="方正仿宋_GBK"/>
                <w:b/>
                <w:bCs/>
                <w:color w:val="000000"/>
                <w:kern w:val="0"/>
                <w:sz w:val="21"/>
                <w:szCs w:val="21"/>
                <w:vertAlign w:val="baseline"/>
                <w:lang w:val="en-US" w:eastAsia="zh-CN" w:bidi="ar"/>
              </w:rPr>
            </w:pPr>
          </w:p>
        </w:tc>
        <w:tc>
          <w:tcPr>
            <w:tcW w:w="114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6" w:lineRule="exact"/>
              <w:jc w:val="center"/>
              <w:textAlignment w:val="auto"/>
              <w:rPr>
                <w:rFonts w:hint="eastAsia" w:ascii="方正仿宋_GBK" w:hAnsi="方正仿宋_GBK" w:eastAsia="方正仿宋_GBK" w:cs="方正仿宋_GBK"/>
                <w:b/>
                <w:bCs/>
                <w:color w:val="000000"/>
                <w:kern w:val="0"/>
                <w:sz w:val="21"/>
                <w:szCs w:val="21"/>
                <w:vertAlign w:val="baseline"/>
                <w:lang w:val="en-US" w:eastAsia="zh-CN" w:bidi="ar"/>
              </w:rPr>
            </w:pPr>
          </w:p>
        </w:tc>
        <w:tc>
          <w:tcPr>
            <w:tcW w:w="16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6" w:lineRule="exact"/>
              <w:jc w:val="left"/>
              <w:textAlignment w:val="auto"/>
              <w:rPr>
                <w:rFonts w:hint="eastAsia" w:ascii="方正仿宋_GBK" w:hAnsi="方正仿宋_GBK" w:eastAsia="方正仿宋_GBK" w:cs="方正仿宋_GBK"/>
                <w:b w:val="0"/>
                <w:bCs w:val="0"/>
                <w:color w:val="000000"/>
                <w:kern w:val="0"/>
                <w:sz w:val="21"/>
                <w:szCs w:val="21"/>
                <w:vertAlign w:val="baseline"/>
                <w:lang w:val="en-US" w:eastAsia="zh-CN" w:bidi="ar"/>
              </w:rPr>
            </w:pPr>
            <w:r>
              <w:rPr>
                <w:rFonts w:hint="eastAsia" w:ascii="方正仿宋_GBK" w:hAnsi="方正仿宋_GBK" w:eastAsia="方正仿宋_GBK" w:cs="方正仿宋_GBK"/>
                <w:b w:val="0"/>
                <w:bCs w:val="0"/>
                <w:color w:val="000000"/>
                <w:kern w:val="0"/>
                <w:sz w:val="21"/>
                <w:szCs w:val="21"/>
                <w:vertAlign w:val="baseline"/>
                <w:lang w:val="en-US" w:eastAsia="zh-CN" w:bidi="ar"/>
              </w:rPr>
              <w:t>优化调整专业群，建设教学资源库</w:t>
            </w:r>
          </w:p>
          <w:p>
            <w:pPr>
              <w:keepNext w:val="0"/>
              <w:keepLines w:val="0"/>
              <w:pageBreakBefore w:val="0"/>
              <w:widowControl/>
              <w:suppressLineNumbers w:val="0"/>
              <w:kinsoku/>
              <w:wordWrap/>
              <w:overflowPunct/>
              <w:topLinePunct w:val="0"/>
              <w:autoSpaceDE/>
              <w:autoSpaceDN/>
              <w:bidi w:val="0"/>
              <w:adjustRightInd/>
              <w:snapToGrid/>
              <w:spacing w:line="356" w:lineRule="exact"/>
              <w:jc w:val="left"/>
              <w:textAlignment w:val="auto"/>
              <w:rPr>
                <w:rFonts w:hint="default" w:ascii="方正仿宋_GBK" w:hAnsi="方正仿宋_GBK" w:eastAsia="方正仿宋_GBK" w:cs="方正仿宋_GBK"/>
                <w:b w:val="0"/>
                <w:bCs w:val="0"/>
                <w:color w:val="000000"/>
                <w:kern w:val="0"/>
                <w:sz w:val="21"/>
                <w:szCs w:val="21"/>
                <w:vertAlign w:val="baseline"/>
                <w:lang w:val="en-US" w:eastAsia="zh-CN" w:bidi="ar"/>
              </w:rPr>
            </w:pPr>
            <w:r>
              <w:rPr>
                <w:rFonts w:hint="eastAsia" w:ascii="仿宋_GB2312" w:eastAsia="仿宋_GB2312" w:cs="Times New Roman"/>
                <w:b/>
                <w:bCs/>
                <w:szCs w:val="21"/>
                <w:lang w:eastAsia="zh-CN"/>
              </w:rPr>
              <w:t>责任人：陆星</w:t>
            </w:r>
          </w:p>
        </w:tc>
        <w:tc>
          <w:tcPr>
            <w:tcW w:w="264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356" w:lineRule="exact"/>
              <w:jc w:val="left"/>
              <w:textAlignment w:val="baseline"/>
              <w:rPr>
                <w:rFonts w:hint="eastAsia" w:ascii="仿宋_GB2312" w:hAnsi="仿宋" w:eastAsia="仿宋_GB2312" w:cs="Times New Roman"/>
                <w:lang w:val="en-US" w:eastAsia="zh-CN"/>
              </w:rPr>
            </w:pPr>
            <w:r>
              <w:rPr>
                <w:rFonts w:hint="eastAsia" w:ascii="仿宋_GB2312" w:hAnsi="仿宋" w:eastAsia="仿宋_GB2312" w:cs="Times New Roman"/>
                <w:b/>
                <w:bCs/>
              </w:rPr>
              <w:t>预期目标：</w:t>
            </w:r>
            <w:r>
              <w:rPr>
                <w:rFonts w:hint="eastAsia" w:ascii="仿宋_GB2312" w:hAnsi="仿宋" w:eastAsia="仿宋_GB2312" w:cs="Times New Roman"/>
                <w:lang w:eastAsia="zh-CN"/>
              </w:rPr>
              <w:t>对接产业，深化调研，科学布局和优化专业方向，群内专业方向增加</w:t>
            </w:r>
            <w:r>
              <w:rPr>
                <w:rFonts w:hint="eastAsia" w:ascii="仿宋_GB2312" w:hAnsi="仿宋" w:eastAsia="仿宋_GB2312" w:cs="Times New Roman"/>
                <w:lang w:val="en-US" w:eastAsia="zh-CN"/>
              </w:rPr>
              <w:t>智能制造专业1个。</w:t>
            </w:r>
          </w:p>
          <w:p>
            <w:pPr>
              <w:keepNext w:val="0"/>
              <w:keepLines w:val="0"/>
              <w:pageBreakBefore w:val="0"/>
              <w:widowControl/>
              <w:kinsoku/>
              <w:wordWrap/>
              <w:overflowPunct/>
              <w:topLinePunct w:val="0"/>
              <w:autoSpaceDE/>
              <w:autoSpaceDN/>
              <w:bidi w:val="0"/>
              <w:adjustRightInd/>
              <w:snapToGrid/>
              <w:spacing w:line="356" w:lineRule="exact"/>
              <w:jc w:val="left"/>
              <w:textAlignment w:val="baseline"/>
              <w:rPr>
                <w:rFonts w:hint="eastAsia" w:ascii="方正仿宋_GBK" w:hAnsi="方正仿宋_GBK" w:eastAsia="方正仿宋_GBK" w:cs="方正仿宋_GBK"/>
                <w:b w:val="0"/>
                <w:bCs w:val="0"/>
                <w:color w:val="000000"/>
                <w:kern w:val="0"/>
                <w:sz w:val="21"/>
                <w:szCs w:val="21"/>
                <w:vertAlign w:val="baseline"/>
                <w:lang w:val="en-US" w:eastAsia="zh-CN" w:bidi="ar"/>
              </w:rPr>
            </w:pPr>
            <w:r>
              <w:rPr>
                <w:rFonts w:hint="eastAsia" w:ascii="仿宋_GB2312" w:hAnsi="仿宋" w:eastAsia="仿宋_GB2312" w:cs="Times New Roman"/>
                <w:b/>
                <w:bCs/>
              </w:rPr>
              <w:t>验收要点：</w:t>
            </w:r>
            <w:r>
              <w:rPr>
                <w:rFonts w:hint="eastAsia" w:ascii="仿宋_GB2312" w:hAnsi="仿宋" w:eastAsia="仿宋_GB2312" w:cs="Times New Roman"/>
                <w:lang w:val="en-US" w:eastAsia="zh-CN"/>
              </w:rPr>
              <w:t>调研报告，申报审批文件，招生简章等。</w:t>
            </w:r>
          </w:p>
        </w:tc>
        <w:tc>
          <w:tcPr>
            <w:tcW w:w="287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356" w:lineRule="exact"/>
              <w:jc w:val="left"/>
              <w:textAlignment w:val="baseline"/>
              <w:rPr>
                <w:rFonts w:hint="default" w:ascii="仿宋_GB2312" w:hAnsi="仿宋" w:eastAsia="仿宋_GB2312" w:cs="Times New Roman"/>
                <w:lang w:val="en-US" w:eastAsia="zh-CN"/>
              </w:rPr>
            </w:pPr>
            <w:r>
              <w:rPr>
                <w:rFonts w:hint="eastAsia" w:ascii="仿宋_GB2312" w:hAnsi="仿宋" w:eastAsia="仿宋_GB2312" w:cs="Times New Roman"/>
                <w:b/>
                <w:bCs/>
              </w:rPr>
              <w:t>预期目标：</w:t>
            </w:r>
            <w:r>
              <w:rPr>
                <w:rFonts w:hint="eastAsia" w:ascii="仿宋_GB2312" w:hAnsi="仿宋" w:eastAsia="仿宋_GB2312" w:cs="Times New Roman"/>
                <w:b w:val="0"/>
                <w:bCs w:val="0"/>
                <w:lang w:val="en-US" w:eastAsia="zh-CN"/>
              </w:rPr>
              <w:t>新增校</w:t>
            </w:r>
            <w:r>
              <w:rPr>
                <w:rFonts w:hint="eastAsia" w:ascii="仿宋_GB2312" w:hAnsi="仿宋" w:eastAsia="仿宋_GB2312" w:cs="Times New Roman"/>
                <w:lang w:val="en-US" w:eastAsia="zh-CN"/>
              </w:rPr>
              <w:t>企合作1个，建设专业群主干课程教学资源库。</w:t>
            </w:r>
          </w:p>
          <w:p>
            <w:pPr>
              <w:keepNext w:val="0"/>
              <w:keepLines w:val="0"/>
              <w:pageBreakBefore w:val="0"/>
              <w:widowControl/>
              <w:kinsoku/>
              <w:wordWrap/>
              <w:overflowPunct/>
              <w:topLinePunct w:val="0"/>
              <w:autoSpaceDE/>
              <w:autoSpaceDN/>
              <w:bidi w:val="0"/>
              <w:adjustRightInd/>
              <w:snapToGrid/>
              <w:spacing w:line="356" w:lineRule="exact"/>
              <w:jc w:val="left"/>
              <w:textAlignment w:val="baseline"/>
              <w:rPr>
                <w:rFonts w:hint="default" w:ascii="方正仿宋_GBK" w:hAnsi="方正仿宋_GBK" w:eastAsia="方正仿宋_GBK" w:cs="方正仿宋_GBK"/>
                <w:b w:val="0"/>
                <w:bCs w:val="0"/>
                <w:color w:val="000000"/>
                <w:kern w:val="0"/>
                <w:sz w:val="21"/>
                <w:szCs w:val="21"/>
                <w:vertAlign w:val="baseline"/>
                <w:lang w:val="en-US" w:eastAsia="zh-CN" w:bidi="ar"/>
              </w:rPr>
            </w:pPr>
            <w:r>
              <w:rPr>
                <w:rFonts w:hint="eastAsia" w:ascii="仿宋_GB2312" w:hAnsi="仿宋" w:eastAsia="仿宋_GB2312" w:cs="Times New Roman"/>
                <w:b/>
                <w:bCs/>
              </w:rPr>
              <w:t>验收要点：</w:t>
            </w:r>
            <w:r>
              <w:rPr>
                <w:rFonts w:hint="eastAsia" w:ascii="仿宋_GB2312" w:hAnsi="仿宋" w:eastAsia="仿宋_GB2312" w:cs="Times New Roman"/>
                <w:b w:val="0"/>
                <w:bCs w:val="0"/>
                <w:lang w:val="en-US" w:eastAsia="zh-CN"/>
              </w:rPr>
              <w:t>校企合作协议，题库资源库。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49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6" w:lineRule="exact"/>
              <w:jc w:val="center"/>
              <w:textAlignment w:val="auto"/>
              <w:rPr>
                <w:rFonts w:hint="default" w:ascii="方正仿宋_GBK" w:hAnsi="方正仿宋_GBK" w:eastAsia="方正仿宋_GBK" w:cs="方正仿宋_GBK"/>
                <w:b/>
                <w:bCs/>
                <w:color w:val="000000"/>
                <w:kern w:val="0"/>
                <w:sz w:val="21"/>
                <w:szCs w:val="21"/>
                <w:vertAlign w:val="baseline"/>
                <w:lang w:val="en-US" w:eastAsia="zh-CN" w:bidi="ar"/>
              </w:rPr>
            </w:pPr>
            <w:r>
              <w:rPr>
                <w:rFonts w:hint="eastAsia" w:ascii="方正仿宋_GBK" w:hAnsi="方正仿宋_GBK" w:eastAsia="方正仿宋_GBK" w:cs="方正仿宋_GBK"/>
                <w:b/>
                <w:bCs/>
                <w:color w:val="000000"/>
                <w:kern w:val="0"/>
                <w:sz w:val="21"/>
                <w:szCs w:val="21"/>
                <w:vertAlign w:val="baseline"/>
                <w:lang w:val="en-US" w:eastAsia="zh-CN" w:bidi="ar"/>
              </w:rPr>
              <w:t>2</w:t>
            </w:r>
          </w:p>
        </w:tc>
        <w:tc>
          <w:tcPr>
            <w:tcW w:w="114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6" w:lineRule="exact"/>
              <w:jc w:val="left"/>
              <w:textAlignment w:val="auto"/>
              <w:rPr>
                <w:rFonts w:hint="eastAsia" w:ascii="方正仿宋_GBK" w:hAnsi="方正仿宋_GBK" w:eastAsia="方正仿宋_GBK" w:cs="方正仿宋_GBK"/>
                <w:b/>
                <w:bCs/>
                <w:color w:val="000000"/>
                <w:kern w:val="0"/>
                <w:sz w:val="21"/>
                <w:szCs w:val="21"/>
                <w:vertAlign w:val="baseline"/>
                <w:lang w:val="en-US" w:eastAsia="zh-CN" w:bidi="ar"/>
              </w:rPr>
            </w:pPr>
            <w:r>
              <w:rPr>
                <w:rFonts w:hint="eastAsia" w:ascii="方正仿宋_GBK" w:hAnsi="方正仿宋_GBK" w:eastAsia="方正仿宋_GBK" w:cs="方正仿宋_GBK"/>
                <w:b/>
                <w:bCs/>
                <w:color w:val="000000"/>
                <w:kern w:val="0"/>
                <w:sz w:val="21"/>
                <w:szCs w:val="21"/>
                <w:lang w:val="en-US" w:eastAsia="zh-CN" w:bidi="ar"/>
              </w:rPr>
              <w:t>加强校企“双元”育人机制建设</w:t>
            </w:r>
          </w:p>
        </w:tc>
        <w:tc>
          <w:tcPr>
            <w:tcW w:w="16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1"/>
              </w:numPr>
              <w:kinsoku/>
              <w:wordWrap/>
              <w:overflowPunct/>
              <w:topLinePunct w:val="0"/>
              <w:autoSpaceDE/>
              <w:autoSpaceDN/>
              <w:bidi w:val="0"/>
              <w:adjustRightInd/>
              <w:snapToGrid/>
              <w:spacing w:line="356" w:lineRule="exact"/>
              <w:jc w:val="left"/>
              <w:textAlignment w:val="baseline"/>
              <w:rPr>
                <w:rFonts w:hint="eastAsia" w:ascii="仿宋_GB2312" w:hAnsi="仿宋" w:eastAsia="仿宋_GB2312" w:cs="Times New Roman"/>
                <w:lang w:eastAsia="zh-CN"/>
              </w:rPr>
            </w:pPr>
            <w:r>
              <w:rPr>
                <w:rFonts w:hint="eastAsia" w:ascii="仿宋_GB2312" w:hAnsi="仿宋" w:eastAsia="仿宋_GB2312" w:cs="Times New Roman"/>
                <w:lang w:eastAsia="zh-CN"/>
              </w:rPr>
              <w:t>人才培养模式改革</w:t>
            </w:r>
          </w:p>
          <w:p>
            <w:pPr>
              <w:keepNext w:val="0"/>
              <w:keepLines w:val="0"/>
              <w:pageBreakBefore w:val="0"/>
              <w:widowControl/>
              <w:numPr>
                <w:ilvl w:val="0"/>
                <w:numId w:val="0"/>
              </w:numPr>
              <w:kinsoku/>
              <w:wordWrap/>
              <w:overflowPunct/>
              <w:topLinePunct w:val="0"/>
              <w:autoSpaceDE/>
              <w:autoSpaceDN/>
              <w:bidi w:val="0"/>
              <w:adjustRightInd/>
              <w:snapToGrid/>
              <w:spacing w:line="356" w:lineRule="exact"/>
              <w:jc w:val="left"/>
              <w:textAlignment w:val="baseline"/>
              <w:rPr>
                <w:rFonts w:hint="eastAsia" w:ascii="仿宋_GB2312" w:hAnsi="仿宋" w:eastAsia="仿宋_GB2312" w:cs="Times New Roman"/>
                <w:kern w:val="2"/>
                <w:sz w:val="21"/>
                <w:szCs w:val="24"/>
                <w:lang w:val="en-US" w:eastAsia="zh-CN" w:bidi="ar-SA"/>
              </w:rPr>
            </w:pPr>
            <w:r>
              <w:rPr>
                <w:rFonts w:hint="eastAsia" w:ascii="仿宋_GB2312" w:eastAsia="仿宋_GB2312" w:cs="Times New Roman"/>
                <w:b/>
                <w:bCs/>
                <w:szCs w:val="21"/>
                <w:lang w:eastAsia="zh-CN"/>
              </w:rPr>
              <w:t>责任人：陆星</w:t>
            </w:r>
          </w:p>
        </w:tc>
        <w:tc>
          <w:tcPr>
            <w:tcW w:w="26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56" w:lineRule="exact"/>
              <w:jc w:val="left"/>
              <w:textAlignment w:val="baseline"/>
              <w:rPr>
                <w:rFonts w:hint="eastAsia" w:ascii="仿宋_GB2312" w:hAnsi="仿宋" w:eastAsia="仿宋_GB2312" w:cs="Times New Roman"/>
              </w:rPr>
            </w:pPr>
            <w:r>
              <w:rPr>
                <w:rFonts w:hint="eastAsia" w:ascii="仿宋_GB2312" w:hAnsi="仿宋" w:eastAsia="仿宋_GB2312" w:cs="Times New Roman"/>
                <w:b/>
                <w:bCs/>
              </w:rPr>
              <w:t>预期目标：</w:t>
            </w:r>
            <w:r>
              <w:rPr>
                <w:rFonts w:hint="eastAsia" w:ascii="仿宋_GB2312" w:hAnsi="仿宋" w:eastAsia="仿宋_GB2312" w:cs="Times New Roman"/>
              </w:rPr>
              <w:t>初步形成“</w:t>
            </w:r>
            <w:r>
              <w:rPr>
                <w:rFonts w:hint="eastAsia" w:ascii="仿宋_GB2312" w:hAnsi="仿宋" w:eastAsia="仿宋_GB2312" w:cs="Times New Roman"/>
                <w:lang w:eastAsia="zh-CN"/>
              </w:rPr>
              <w:t>工学结合、校企共建”</w:t>
            </w:r>
            <w:r>
              <w:rPr>
                <w:rFonts w:hint="eastAsia" w:ascii="仿宋_GB2312" w:hAnsi="仿宋" w:eastAsia="仿宋_GB2312" w:cs="Times New Roman"/>
              </w:rPr>
              <w:t>的人才培养模式，探索实施。</w:t>
            </w:r>
          </w:p>
          <w:p>
            <w:pPr>
              <w:keepNext w:val="0"/>
              <w:keepLines w:val="0"/>
              <w:pageBreakBefore w:val="0"/>
              <w:widowControl/>
              <w:kinsoku/>
              <w:wordWrap/>
              <w:overflowPunct/>
              <w:topLinePunct w:val="0"/>
              <w:autoSpaceDE/>
              <w:autoSpaceDN/>
              <w:bidi w:val="0"/>
              <w:adjustRightInd/>
              <w:snapToGrid/>
              <w:spacing w:line="356" w:lineRule="exact"/>
              <w:jc w:val="left"/>
              <w:textAlignment w:val="baseline"/>
              <w:rPr>
                <w:rFonts w:hint="eastAsia" w:ascii="仿宋_GB2312" w:hAnsi="仿宋" w:eastAsia="仿宋_GB2312" w:cs="Times New Roman"/>
                <w:kern w:val="2"/>
                <w:sz w:val="21"/>
                <w:szCs w:val="24"/>
                <w:lang w:val="en-US" w:eastAsia="zh-CN" w:bidi="ar-SA"/>
              </w:rPr>
            </w:pPr>
            <w:r>
              <w:rPr>
                <w:rFonts w:hint="eastAsia" w:ascii="仿宋_GB2312" w:hAnsi="仿宋" w:eastAsia="仿宋_GB2312" w:cs="Times New Roman"/>
                <w:b/>
                <w:bCs/>
              </w:rPr>
              <w:t>验收要点：</w:t>
            </w:r>
            <w:r>
              <w:rPr>
                <w:rFonts w:hint="eastAsia" w:ascii="仿宋_GB2312" w:hAnsi="仿宋" w:eastAsia="仿宋_GB2312" w:cs="Times New Roman"/>
              </w:rPr>
              <w:t>企业调研报告，</w:t>
            </w:r>
            <w:r>
              <w:rPr>
                <w:rFonts w:hint="eastAsia" w:ascii="仿宋_GB2312" w:hAnsi="仿宋" w:eastAsia="仿宋_GB2312" w:cs="Times New Roman"/>
                <w:lang w:val="en-US" w:eastAsia="zh-CN"/>
              </w:rPr>
              <w:t>修订</w:t>
            </w:r>
            <w:r>
              <w:rPr>
                <w:rFonts w:hint="eastAsia" w:ascii="仿宋_GB2312" w:hAnsi="仿宋" w:eastAsia="仿宋_GB2312" w:cs="Times New Roman"/>
              </w:rPr>
              <w:t>人才培养方案。</w:t>
            </w:r>
          </w:p>
        </w:tc>
        <w:tc>
          <w:tcPr>
            <w:tcW w:w="2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56" w:lineRule="exact"/>
              <w:jc w:val="left"/>
              <w:textAlignment w:val="baseline"/>
              <w:rPr>
                <w:rFonts w:hint="eastAsia" w:ascii="仿宋_GB2312" w:hAnsi="仿宋" w:eastAsia="仿宋_GB2312" w:cs="Times New Roman"/>
                <w:lang w:eastAsia="zh-CN"/>
              </w:rPr>
            </w:pPr>
            <w:r>
              <w:rPr>
                <w:rFonts w:hint="eastAsia" w:ascii="仿宋_GB2312" w:hAnsi="仿宋" w:eastAsia="仿宋_GB2312" w:cs="Times New Roman"/>
                <w:b/>
                <w:bCs/>
              </w:rPr>
              <w:t>预期目标：</w:t>
            </w:r>
            <w:r>
              <w:rPr>
                <w:rFonts w:hint="eastAsia" w:ascii="仿宋_GB2312" w:hAnsi="仿宋" w:eastAsia="仿宋_GB2312" w:cs="Times New Roman"/>
              </w:rPr>
              <w:t>“</w:t>
            </w:r>
            <w:r>
              <w:rPr>
                <w:rFonts w:hint="eastAsia" w:ascii="仿宋_GB2312" w:hAnsi="仿宋" w:eastAsia="仿宋_GB2312" w:cs="Times New Roman"/>
                <w:lang w:eastAsia="zh-CN"/>
              </w:rPr>
              <w:t>工学结合、校企共建</w:t>
            </w:r>
            <w:r>
              <w:rPr>
                <w:rFonts w:hint="eastAsia" w:ascii="仿宋_GB2312" w:hAnsi="仿宋" w:eastAsia="仿宋_GB2312" w:cs="Times New Roman"/>
              </w:rPr>
              <w:t>”的人才培养模式</w:t>
            </w:r>
            <w:r>
              <w:rPr>
                <w:rFonts w:hint="eastAsia" w:ascii="仿宋_GB2312" w:hAnsi="仿宋" w:eastAsia="仿宋_GB2312" w:cs="Times New Roman"/>
                <w:lang w:eastAsia="zh-CN"/>
              </w:rPr>
              <w:t>，</w:t>
            </w:r>
            <w:r>
              <w:rPr>
                <w:rFonts w:hint="eastAsia" w:ascii="仿宋_GB2312" w:hAnsi="仿宋" w:eastAsia="仿宋_GB2312" w:cs="Times New Roman"/>
                <w:lang w:val="en-US" w:eastAsia="zh-CN"/>
              </w:rPr>
              <w:t>形成“一二三四”校企人才评价体系</w:t>
            </w:r>
            <w:r>
              <w:rPr>
                <w:rFonts w:hint="eastAsia" w:ascii="仿宋_GB2312" w:hAnsi="仿宋" w:eastAsia="仿宋_GB2312" w:cs="Times New Roman"/>
                <w:lang w:eastAsia="zh-CN"/>
              </w:rPr>
              <w:t>。</w:t>
            </w:r>
          </w:p>
          <w:p>
            <w:pPr>
              <w:keepNext w:val="0"/>
              <w:keepLines w:val="0"/>
              <w:pageBreakBefore w:val="0"/>
              <w:widowControl/>
              <w:kinsoku/>
              <w:wordWrap/>
              <w:overflowPunct/>
              <w:topLinePunct w:val="0"/>
              <w:autoSpaceDE/>
              <w:autoSpaceDN/>
              <w:bidi w:val="0"/>
              <w:adjustRightInd/>
              <w:snapToGrid/>
              <w:spacing w:line="356" w:lineRule="exact"/>
              <w:jc w:val="left"/>
              <w:textAlignment w:val="baseline"/>
              <w:rPr>
                <w:rFonts w:hint="eastAsia" w:ascii="仿宋_GB2312" w:hAnsi="仿宋" w:eastAsia="仿宋_GB2312" w:cs="Times New Roman"/>
                <w:kern w:val="2"/>
                <w:sz w:val="21"/>
                <w:szCs w:val="24"/>
                <w:lang w:val="en-US" w:eastAsia="zh-CN" w:bidi="ar-SA"/>
              </w:rPr>
            </w:pPr>
            <w:r>
              <w:rPr>
                <w:rFonts w:hint="eastAsia" w:ascii="仿宋_GB2312" w:hAnsi="仿宋" w:eastAsia="仿宋_GB2312" w:cs="Times New Roman"/>
                <w:b/>
                <w:bCs/>
              </w:rPr>
              <w:t>验收要点：</w:t>
            </w:r>
            <w:r>
              <w:rPr>
                <w:rFonts w:hint="eastAsia" w:ascii="仿宋_GB2312" w:hAnsi="仿宋" w:eastAsia="仿宋_GB2312" w:cs="Times New Roman"/>
                <w:lang w:val="en-US" w:eastAsia="zh-CN"/>
              </w:rPr>
              <w:t>“一二三四”校企人才评价体系</w:t>
            </w:r>
            <w:r>
              <w:rPr>
                <w:rFonts w:hint="eastAsia" w:ascii="仿宋_GB2312" w:hAnsi="仿宋" w:eastAsia="仿宋_GB2312" w:cs="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49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6" w:lineRule="exact"/>
              <w:jc w:val="center"/>
              <w:textAlignment w:val="auto"/>
              <w:rPr>
                <w:rFonts w:hint="eastAsia" w:ascii="方正仿宋_GBK" w:hAnsi="方正仿宋_GBK" w:eastAsia="方正仿宋_GBK" w:cs="方正仿宋_GBK"/>
                <w:b/>
                <w:bCs/>
                <w:color w:val="000000"/>
                <w:kern w:val="0"/>
                <w:sz w:val="21"/>
                <w:szCs w:val="21"/>
                <w:vertAlign w:val="baseline"/>
                <w:lang w:val="en-US" w:eastAsia="zh-CN" w:bidi="ar"/>
              </w:rPr>
            </w:pPr>
          </w:p>
        </w:tc>
        <w:tc>
          <w:tcPr>
            <w:tcW w:w="114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6" w:lineRule="exact"/>
              <w:jc w:val="center"/>
              <w:textAlignment w:val="auto"/>
              <w:rPr>
                <w:rFonts w:hint="eastAsia" w:ascii="方正仿宋_GBK" w:hAnsi="方正仿宋_GBK" w:eastAsia="方正仿宋_GBK" w:cs="方正仿宋_GBK"/>
                <w:b/>
                <w:bCs/>
                <w:color w:val="000000"/>
                <w:kern w:val="0"/>
                <w:sz w:val="21"/>
                <w:szCs w:val="21"/>
                <w:vertAlign w:val="baseline"/>
                <w:lang w:val="en-US" w:eastAsia="zh-CN" w:bidi="ar"/>
              </w:rPr>
            </w:pPr>
          </w:p>
        </w:tc>
        <w:tc>
          <w:tcPr>
            <w:tcW w:w="16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1"/>
              </w:numPr>
              <w:kinsoku/>
              <w:wordWrap/>
              <w:overflowPunct/>
              <w:topLinePunct w:val="0"/>
              <w:autoSpaceDE/>
              <w:autoSpaceDN/>
              <w:bidi w:val="0"/>
              <w:adjustRightInd/>
              <w:snapToGrid/>
              <w:spacing w:line="356" w:lineRule="exact"/>
              <w:ind w:left="0" w:leftChars="0" w:firstLine="0" w:firstLineChars="0"/>
              <w:jc w:val="left"/>
              <w:textAlignment w:val="baseline"/>
              <w:rPr>
                <w:rFonts w:hint="eastAsia" w:ascii="仿宋_GB2312" w:hAnsi="仿宋" w:eastAsia="仿宋_GB2312" w:cs="Times New Roman"/>
                <w:lang w:eastAsia="zh-CN"/>
              </w:rPr>
            </w:pPr>
            <w:r>
              <w:rPr>
                <w:rFonts w:hint="eastAsia" w:ascii="仿宋_GB2312" w:hAnsi="仿宋" w:eastAsia="仿宋_GB2312" w:cs="Times New Roman"/>
                <w:lang w:val="en-US" w:eastAsia="zh-CN"/>
              </w:rPr>
              <w:t>智能制造</w:t>
            </w:r>
            <w:r>
              <w:rPr>
                <w:rFonts w:hint="eastAsia" w:ascii="仿宋_GB2312" w:hAnsi="仿宋" w:eastAsia="仿宋_GB2312" w:cs="Times New Roman"/>
                <w:lang w:eastAsia="zh-CN"/>
              </w:rPr>
              <w:t>产业学院和</w:t>
            </w:r>
            <w:r>
              <w:rPr>
                <w:rFonts w:hint="eastAsia" w:ascii="仿宋_GB2312" w:hAnsi="仿宋" w:eastAsia="仿宋_GB2312" w:cs="Times New Roman"/>
                <w:lang w:val="en-US" w:eastAsia="zh-CN"/>
              </w:rPr>
              <w:t>校企工作</w:t>
            </w:r>
            <w:r>
              <w:rPr>
                <w:rFonts w:hint="eastAsia" w:ascii="仿宋_GB2312" w:hAnsi="仿宋" w:eastAsia="仿宋_GB2312" w:cs="Times New Roman"/>
                <w:lang w:eastAsia="zh-CN"/>
              </w:rPr>
              <w:t>站建设</w:t>
            </w:r>
          </w:p>
          <w:p>
            <w:pPr>
              <w:keepNext w:val="0"/>
              <w:keepLines w:val="0"/>
              <w:pageBreakBefore w:val="0"/>
              <w:widowControl/>
              <w:numPr>
                <w:ilvl w:val="0"/>
                <w:numId w:val="0"/>
              </w:numPr>
              <w:kinsoku/>
              <w:wordWrap/>
              <w:overflowPunct/>
              <w:topLinePunct w:val="0"/>
              <w:autoSpaceDE/>
              <w:autoSpaceDN/>
              <w:bidi w:val="0"/>
              <w:adjustRightInd/>
              <w:snapToGrid/>
              <w:spacing w:line="356" w:lineRule="exact"/>
              <w:ind w:leftChars="0"/>
              <w:jc w:val="left"/>
              <w:textAlignment w:val="baseline"/>
              <w:rPr>
                <w:rFonts w:hint="eastAsia" w:ascii="仿宋_GB2312" w:hAnsi="仿宋" w:eastAsia="仿宋_GB2312" w:cs="Times New Roman"/>
                <w:kern w:val="2"/>
                <w:sz w:val="21"/>
                <w:szCs w:val="24"/>
                <w:lang w:val="en-US" w:eastAsia="zh-CN" w:bidi="ar-SA"/>
              </w:rPr>
            </w:pPr>
            <w:r>
              <w:rPr>
                <w:rFonts w:hint="eastAsia" w:ascii="仿宋_GB2312" w:eastAsia="仿宋_GB2312" w:cs="Times New Roman"/>
                <w:b/>
                <w:bCs/>
                <w:szCs w:val="21"/>
                <w:lang w:eastAsia="zh-CN"/>
              </w:rPr>
              <w:t>责任人：杨仓军</w:t>
            </w:r>
          </w:p>
        </w:tc>
        <w:tc>
          <w:tcPr>
            <w:tcW w:w="264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356" w:lineRule="exact"/>
              <w:jc w:val="left"/>
              <w:textAlignment w:val="baseline"/>
              <w:rPr>
                <w:rFonts w:hint="default" w:ascii="仿宋_GB2312" w:hAnsi="仿宋" w:eastAsia="仿宋_GB2312" w:cs="Times New Roman"/>
                <w:lang w:val="en-US" w:eastAsia="zh-CN"/>
              </w:rPr>
            </w:pPr>
            <w:r>
              <w:rPr>
                <w:rFonts w:hint="eastAsia" w:ascii="仿宋_GB2312" w:hAnsi="仿宋" w:eastAsia="仿宋_GB2312" w:cs="Times New Roman"/>
                <w:b/>
                <w:bCs/>
              </w:rPr>
              <w:t>预期目标：</w:t>
            </w:r>
            <w:r>
              <w:rPr>
                <w:rFonts w:hint="eastAsia" w:ascii="仿宋_GB2312" w:hAnsi="仿宋" w:eastAsia="仿宋_GB2312" w:cs="Times New Roman"/>
                <w:lang w:val="en-US" w:eastAsia="zh-CN"/>
              </w:rPr>
              <w:t>筹建智能制造</w:t>
            </w:r>
            <w:r>
              <w:rPr>
                <w:rFonts w:hint="eastAsia" w:ascii="仿宋_GB2312" w:hAnsi="仿宋" w:eastAsia="仿宋_GB2312" w:cs="Times New Roman"/>
                <w:lang w:eastAsia="zh-CN"/>
              </w:rPr>
              <w:t>产业学院建设，探索校企共建办学新模式，</w:t>
            </w:r>
            <w:r>
              <w:rPr>
                <w:rFonts w:hint="eastAsia" w:ascii="仿宋_GB2312" w:hAnsi="仿宋" w:eastAsia="仿宋_GB2312" w:cs="Times New Roman"/>
                <w:lang w:val="en-US" w:eastAsia="zh-CN"/>
              </w:rPr>
              <w:t>成立智能制造校企工作站1个。</w:t>
            </w:r>
          </w:p>
          <w:p>
            <w:pPr>
              <w:keepNext w:val="0"/>
              <w:keepLines w:val="0"/>
              <w:pageBreakBefore w:val="0"/>
              <w:widowControl/>
              <w:kinsoku/>
              <w:wordWrap/>
              <w:overflowPunct/>
              <w:topLinePunct w:val="0"/>
              <w:autoSpaceDE/>
              <w:autoSpaceDN/>
              <w:bidi w:val="0"/>
              <w:adjustRightInd/>
              <w:snapToGrid/>
              <w:spacing w:line="356" w:lineRule="exact"/>
              <w:jc w:val="left"/>
              <w:textAlignment w:val="baseline"/>
              <w:rPr>
                <w:rFonts w:hint="default" w:ascii="仿宋_GB2312" w:hAnsi="仿宋" w:eastAsia="仿宋_GB2312" w:cs="Times New Roman"/>
                <w:kern w:val="2"/>
                <w:sz w:val="21"/>
                <w:szCs w:val="24"/>
                <w:lang w:val="en-US" w:eastAsia="zh-CN" w:bidi="ar-SA"/>
              </w:rPr>
            </w:pPr>
            <w:r>
              <w:rPr>
                <w:rFonts w:hint="eastAsia" w:ascii="仿宋_GB2312" w:hAnsi="仿宋" w:eastAsia="仿宋_GB2312" w:cs="Times New Roman"/>
                <w:b/>
                <w:bCs/>
              </w:rPr>
              <w:t>验收要点</w:t>
            </w:r>
            <w:r>
              <w:rPr>
                <w:rFonts w:hint="eastAsia" w:ascii="仿宋_GB2312" w:hAnsi="仿宋" w:eastAsia="仿宋_GB2312" w:cs="Times New Roman"/>
                <w:b/>
                <w:bCs/>
                <w:lang w:eastAsia="zh-CN"/>
              </w:rPr>
              <w:t>：</w:t>
            </w:r>
            <w:r>
              <w:rPr>
                <w:rFonts w:hint="eastAsia" w:ascii="仿宋_GB2312" w:hAnsi="仿宋" w:eastAsia="仿宋_GB2312" w:cs="Times New Roman"/>
                <w:lang w:val="en-US" w:eastAsia="zh-CN"/>
              </w:rPr>
              <w:t>智能制造校企工作站建设方案，产业学院建设方案。</w:t>
            </w:r>
          </w:p>
        </w:tc>
        <w:tc>
          <w:tcPr>
            <w:tcW w:w="287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356" w:lineRule="exact"/>
              <w:jc w:val="left"/>
              <w:textAlignment w:val="baseline"/>
              <w:rPr>
                <w:rFonts w:hint="default" w:ascii="仿宋_GB2312" w:hAnsi="仿宋" w:eastAsia="仿宋_GB2312" w:cs="Times New Roman"/>
                <w:lang w:val="en-US" w:eastAsia="zh-CN"/>
              </w:rPr>
            </w:pPr>
            <w:r>
              <w:rPr>
                <w:rFonts w:hint="eastAsia" w:ascii="仿宋_GB2312" w:hAnsi="仿宋" w:eastAsia="仿宋_GB2312" w:cs="Times New Roman"/>
                <w:b/>
                <w:bCs/>
              </w:rPr>
              <w:t>预期目标：</w:t>
            </w:r>
            <w:r>
              <w:rPr>
                <w:rFonts w:hint="eastAsia" w:ascii="仿宋_GB2312" w:hAnsi="仿宋" w:eastAsia="仿宋_GB2312" w:cs="Times New Roman"/>
                <w:lang w:eastAsia="zh-CN"/>
              </w:rPr>
              <w:t>深化</w:t>
            </w:r>
            <w:r>
              <w:rPr>
                <w:rFonts w:hint="eastAsia" w:ascii="仿宋_GB2312" w:hAnsi="仿宋" w:eastAsia="仿宋_GB2312" w:cs="Times New Roman"/>
                <w:lang w:val="en-US" w:eastAsia="zh-CN"/>
              </w:rPr>
              <w:t>智能制造</w:t>
            </w:r>
            <w:r>
              <w:rPr>
                <w:rFonts w:hint="eastAsia" w:ascii="仿宋_GB2312" w:hAnsi="仿宋" w:eastAsia="仿宋_GB2312" w:cs="Times New Roman"/>
                <w:lang w:eastAsia="zh-CN"/>
              </w:rPr>
              <w:t>产业学院建设，与</w:t>
            </w:r>
            <w:r>
              <w:rPr>
                <w:rFonts w:hint="eastAsia" w:ascii="仿宋_GB2312" w:hAnsi="仿宋" w:eastAsia="仿宋_GB2312" w:cs="Times New Roman"/>
                <w:lang w:val="en-US" w:eastAsia="zh-CN"/>
              </w:rPr>
              <w:t>地方百亿级智能制造企业开展合作</w:t>
            </w:r>
            <w:r>
              <w:rPr>
                <w:rFonts w:hint="eastAsia" w:ascii="仿宋_GB2312" w:hAnsi="仿宋" w:eastAsia="仿宋_GB2312" w:cs="Times New Roman"/>
                <w:lang w:eastAsia="zh-CN"/>
              </w:rPr>
              <w:t>。</w:t>
            </w:r>
          </w:p>
          <w:p>
            <w:pPr>
              <w:keepNext w:val="0"/>
              <w:keepLines w:val="0"/>
              <w:pageBreakBefore w:val="0"/>
              <w:widowControl/>
              <w:kinsoku/>
              <w:wordWrap/>
              <w:overflowPunct/>
              <w:topLinePunct w:val="0"/>
              <w:autoSpaceDE/>
              <w:autoSpaceDN/>
              <w:bidi w:val="0"/>
              <w:adjustRightInd/>
              <w:snapToGrid/>
              <w:spacing w:line="356" w:lineRule="exact"/>
              <w:jc w:val="left"/>
              <w:textAlignment w:val="baseline"/>
              <w:rPr>
                <w:rFonts w:hint="eastAsia" w:ascii="仿宋_GB2312" w:hAnsi="仿宋" w:eastAsia="仿宋_GB2312" w:cs="Times New Roman"/>
                <w:kern w:val="2"/>
                <w:sz w:val="21"/>
                <w:szCs w:val="24"/>
                <w:lang w:val="en-US" w:eastAsia="zh-CN" w:bidi="ar-SA"/>
              </w:rPr>
            </w:pPr>
            <w:r>
              <w:rPr>
                <w:rFonts w:hint="eastAsia" w:ascii="仿宋_GB2312" w:hAnsi="仿宋" w:eastAsia="仿宋_GB2312" w:cs="Times New Roman"/>
                <w:b/>
                <w:bCs/>
              </w:rPr>
              <w:t>验收要点</w:t>
            </w:r>
            <w:r>
              <w:rPr>
                <w:rFonts w:hint="eastAsia" w:ascii="仿宋_GB2312" w:hAnsi="仿宋" w:eastAsia="仿宋_GB2312" w:cs="Times New Roman"/>
                <w:b/>
                <w:bCs/>
                <w:lang w:eastAsia="zh-CN"/>
              </w:rPr>
              <w:t>：</w:t>
            </w:r>
            <w:r>
              <w:rPr>
                <w:rFonts w:hint="eastAsia" w:ascii="仿宋_GB2312" w:hAnsi="仿宋" w:eastAsia="仿宋_GB2312" w:cs="Times New Roman"/>
                <w:lang w:val="en-US" w:eastAsia="zh-CN"/>
              </w:rPr>
              <w:t>合作协议，招生简章，学生名册等。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49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6" w:lineRule="exact"/>
              <w:jc w:val="center"/>
              <w:textAlignment w:val="auto"/>
              <w:rPr>
                <w:rFonts w:hint="eastAsia" w:ascii="方正仿宋_GBK" w:hAnsi="方正仿宋_GBK" w:eastAsia="方正仿宋_GBK" w:cs="方正仿宋_GBK"/>
                <w:b/>
                <w:bCs/>
                <w:color w:val="000000"/>
                <w:kern w:val="0"/>
                <w:sz w:val="21"/>
                <w:szCs w:val="21"/>
                <w:vertAlign w:val="baseline"/>
                <w:lang w:val="en-US" w:eastAsia="zh-CN" w:bidi="ar"/>
              </w:rPr>
            </w:pPr>
          </w:p>
        </w:tc>
        <w:tc>
          <w:tcPr>
            <w:tcW w:w="114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6" w:lineRule="exact"/>
              <w:jc w:val="center"/>
              <w:textAlignment w:val="auto"/>
              <w:rPr>
                <w:rFonts w:hint="eastAsia" w:ascii="方正仿宋_GBK" w:hAnsi="方正仿宋_GBK" w:eastAsia="方正仿宋_GBK" w:cs="方正仿宋_GBK"/>
                <w:b/>
                <w:bCs/>
                <w:color w:val="000000"/>
                <w:kern w:val="0"/>
                <w:sz w:val="21"/>
                <w:szCs w:val="21"/>
                <w:vertAlign w:val="baseline"/>
                <w:lang w:val="en-US" w:eastAsia="zh-CN" w:bidi="ar"/>
              </w:rPr>
            </w:pPr>
          </w:p>
        </w:tc>
        <w:tc>
          <w:tcPr>
            <w:tcW w:w="16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1"/>
              </w:numPr>
              <w:kinsoku/>
              <w:wordWrap/>
              <w:overflowPunct/>
              <w:topLinePunct w:val="0"/>
              <w:autoSpaceDE/>
              <w:autoSpaceDN/>
              <w:bidi w:val="0"/>
              <w:adjustRightInd/>
              <w:snapToGrid/>
              <w:spacing w:line="356" w:lineRule="exact"/>
              <w:ind w:left="0" w:leftChars="0" w:firstLine="0" w:firstLineChars="0"/>
              <w:jc w:val="left"/>
              <w:textAlignment w:val="baseline"/>
              <w:rPr>
                <w:rFonts w:hint="eastAsia" w:ascii="仿宋_GB2312" w:hAnsi="仿宋" w:eastAsia="仿宋_GB2312" w:cs="Times New Roman"/>
                <w:lang w:val="en-US" w:eastAsia="zh-CN"/>
              </w:rPr>
            </w:pPr>
            <w:r>
              <w:rPr>
                <w:rFonts w:hint="eastAsia" w:ascii="仿宋_GB2312" w:hAnsi="仿宋" w:eastAsia="仿宋_GB2312" w:cs="Times New Roman"/>
                <w:lang w:val="en-US" w:eastAsia="zh-CN"/>
              </w:rPr>
              <w:t>校内外建设实训基地</w:t>
            </w:r>
          </w:p>
          <w:p>
            <w:pPr>
              <w:keepNext w:val="0"/>
              <w:keepLines w:val="0"/>
              <w:pageBreakBefore w:val="0"/>
              <w:widowControl/>
              <w:numPr>
                <w:ilvl w:val="0"/>
                <w:numId w:val="0"/>
              </w:numPr>
              <w:kinsoku/>
              <w:wordWrap/>
              <w:overflowPunct/>
              <w:topLinePunct w:val="0"/>
              <w:autoSpaceDE/>
              <w:autoSpaceDN/>
              <w:bidi w:val="0"/>
              <w:adjustRightInd/>
              <w:snapToGrid/>
              <w:spacing w:line="356" w:lineRule="exact"/>
              <w:ind w:leftChars="0"/>
              <w:jc w:val="left"/>
              <w:textAlignment w:val="baseline"/>
              <w:rPr>
                <w:rFonts w:hint="default" w:ascii="仿宋_GB2312" w:hAnsi="仿宋" w:eastAsia="仿宋_GB2312" w:cs="Times New Roman"/>
                <w:kern w:val="2"/>
                <w:sz w:val="21"/>
                <w:szCs w:val="24"/>
                <w:lang w:val="en-US" w:eastAsia="zh-CN" w:bidi="ar-SA"/>
              </w:rPr>
            </w:pPr>
            <w:r>
              <w:rPr>
                <w:rFonts w:hint="eastAsia" w:ascii="仿宋_GB2312" w:eastAsia="仿宋_GB2312" w:cs="Times New Roman"/>
                <w:b/>
                <w:bCs/>
                <w:szCs w:val="21"/>
                <w:lang w:eastAsia="zh-CN"/>
              </w:rPr>
              <w:t>责任人：张春宝</w:t>
            </w:r>
          </w:p>
        </w:tc>
        <w:tc>
          <w:tcPr>
            <w:tcW w:w="264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356" w:lineRule="exact"/>
              <w:jc w:val="left"/>
              <w:textAlignment w:val="baseline"/>
              <w:rPr>
                <w:rFonts w:hint="eastAsia" w:ascii="仿宋_GB2312" w:hAnsi="仿宋" w:eastAsia="仿宋_GB2312" w:cs="Times New Roman"/>
                <w:lang w:eastAsia="zh-CN"/>
              </w:rPr>
            </w:pPr>
            <w:r>
              <w:rPr>
                <w:rFonts w:hint="eastAsia" w:ascii="仿宋_GB2312" w:hAnsi="仿宋" w:eastAsia="仿宋_GB2312" w:cs="Times New Roman"/>
                <w:b/>
                <w:bCs/>
              </w:rPr>
              <w:t>预期目标：</w:t>
            </w:r>
            <w:r>
              <w:rPr>
                <w:rFonts w:hint="eastAsia" w:ascii="仿宋_GB2312" w:hAnsi="仿宋" w:eastAsia="仿宋_GB2312" w:cs="Times New Roman"/>
              </w:rPr>
              <w:t>完成一期设备购置，</w:t>
            </w:r>
            <w:r>
              <w:rPr>
                <w:rFonts w:hint="eastAsia" w:ascii="仿宋_GB2312" w:hAnsi="仿宋" w:eastAsia="仿宋_GB2312" w:cs="Times New Roman"/>
                <w:lang w:val="en-US" w:eastAsia="zh-CN"/>
              </w:rPr>
              <w:t>建设</w:t>
            </w:r>
            <w:r>
              <w:rPr>
                <w:rFonts w:hint="eastAsia" w:ascii="仿宋_GB2312" w:hAnsi="仿宋" w:eastAsia="仿宋_GB2312" w:cs="Times New Roman"/>
              </w:rPr>
              <w:t>满足</w:t>
            </w:r>
            <w:r>
              <w:rPr>
                <w:rFonts w:hint="eastAsia" w:ascii="仿宋_GB2312" w:hAnsi="仿宋" w:eastAsia="仿宋_GB2312" w:cs="Times New Roman"/>
                <w:lang w:val="en-US" w:eastAsia="zh-CN"/>
              </w:rPr>
              <w:t>校内</w:t>
            </w:r>
            <w:r>
              <w:rPr>
                <w:rFonts w:hint="eastAsia" w:ascii="仿宋_GB2312" w:hAnsi="仿宋" w:eastAsia="仿宋_GB2312" w:cs="Times New Roman"/>
              </w:rPr>
              <w:t>实训要求</w:t>
            </w:r>
            <w:r>
              <w:rPr>
                <w:rFonts w:hint="eastAsia" w:ascii="仿宋_GB2312" w:hAnsi="仿宋" w:eastAsia="仿宋_GB2312" w:cs="Times New Roman"/>
                <w:lang w:val="en-US" w:eastAsia="zh-CN"/>
              </w:rPr>
              <w:t>的实训室2个</w:t>
            </w:r>
            <w:r>
              <w:rPr>
                <w:rFonts w:hint="eastAsia" w:ascii="仿宋_GB2312" w:hAnsi="仿宋" w:eastAsia="仿宋_GB2312" w:cs="Times New Roman"/>
                <w:lang w:eastAsia="zh-CN"/>
              </w:rPr>
              <w:t>。</w:t>
            </w:r>
          </w:p>
          <w:p>
            <w:pPr>
              <w:keepNext w:val="0"/>
              <w:keepLines w:val="0"/>
              <w:pageBreakBefore w:val="0"/>
              <w:widowControl/>
              <w:kinsoku/>
              <w:wordWrap/>
              <w:overflowPunct/>
              <w:topLinePunct w:val="0"/>
              <w:autoSpaceDE/>
              <w:autoSpaceDN/>
              <w:bidi w:val="0"/>
              <w:adjustRightInd/>
              <w:snapToGrid/>
              <w:spacing w:line="356" w:lineRule="exact"/>
              <w:jc w:val="left"/>
              <w:textAlignment w:val="baseline"/>
              <w:rPr>
                <w:rFonts w:hint="eastAsia" w:ascii="仿宋_GB2312" w:hAnsi="仿宋" w:eastAsia="仿宋_GB2312" w:cs="Times New Roman"/>
                <w:kern w:val="2"/>
                <w:sz w:val="21"/>
                <w:szCs w:val="24"/>
                <w:lang w:val="en-US" w:eastAsia="zh-CN" w:bidi="ar-SA"/>
              </w:rPr>
            </w:pPr>
            <w:r>
              <w:rPr>
                <w:rFonts w:hint="eastAsia" w:ascii="仿宋_GB2312" w:hAnsi="仿宋" w:eastAsia="仿宋_GB2312" w:cs="Times New Roman"/>
                <w:b/>
                <w:bCs/>
              </w:rPr>
              <w:t>验收要点：</w:t>
            </w:r>
            <w:r>
              <w:rPr>
                <w:rFonts w:hint="eastAsia" w:ascii="仿宋_GB2312" w:hAnsi="仿宋" w:eastAsia="仿宋_GB2312" w:cs="Times New Roman"/>
                <w:b w:val="0"/>
                <w:bCs w:val="0"/>
                <w:lang w:val="en-US" w:eastAsia="zh-CN"/>
              </w:rPr>
              <w:t>实训室建设方案，设备采购计划，</w:t>
            </w:r>
            <w:r>
              <w:rPr>
                <w:rFonts w:hint="eastAsia" w:ascii="仿宋_GB2312" w:hAnsi="仿宋" w:eastAsia="仿宋_GB2312" w:cs="Times New Roman"/>
                <w:b w:val="0"/>
                <w:bCs w:val="0"/>
                <w:lang w:eastAsia="zh-CN"/>
              </w:rPr>
              <w:t>设备台账等</w:t>
            </w:r>
            <w:r>
              <w:rPr>
                <w:rFonts w:hint="eastAsia" w:ascii="仿宋_GB2312" w:hAnsi="仿宋" w:eastAsia="仿宋_GB2312" w:cs="Times New Roman"/>
                <w:b w:val="0"/>
                <w:bCs w:val="0"/>
              </w:rPr>
              <w:t>。</w:t>
            </w:r>
          </w:p>
        </w:tc>
        <w:tc>
          <w:tcPr>
            <w:tcW w:w="287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356" w:lineRule="exact"/>
              <w:jc w:val="left"/>
              <w:textAlignment w:val="baseline"/>
              <w:rPr>
                <w:rFonts w:hint="default" w:ascii="仿宋_GB2312" w:hAnsi="仿宋" w:eastAsia="仿宋_GB2312" w:cs="Times New Roman"/>
                <w:lang w:val="en-US" w:eastAsia="zh-CN"/>
              </w:rPr>
            </w:pPr>
            <w:r>
              <w:rPr>
                <w:rFonts w:hint="eastAsia" w:ascii="仿宋_GB2312" w:hAnsi="仿宋" w:eastAsia="仿宋_GB2312" w:cs="Times New Roman"/>
                <w:b/>
                <w:bCs/>
              </w:rPr>
              <w:t>预期目标：</w:t>
            </w:r>
            <w:r>
              <w:rPr>
                <w:rFonts w:hint="eastAsia" w:ascii="仿宋_GB2312" w:hAnsi="仿宋" w:eastAsia="仿宋_GB2312" w:cs="Times New Roman"/>
                <w:lang w:val="en-US" w:eastAsia="zh-CN"/>
              </w:rPr>
              <w:t>校企共建校外实训基地</w:t>
            </w:r>
            <w:r>
              <w:rPr>
                <w:rFonts w:hint="eastAsia" w:ascii="仿宋_GB2312" w:hAnsi="仿宋" w:eastAsia="仿宋_GB2312" w:cs="Times New Roman"/>
                <w:lang w:eastAsia="zh-CN"/>
              </w:rPr>
              <w:t>、</w:t>
            </w:r>
            <w:r>
              <w:rPr>
                <w:rFonts w:hint="eastAsia" w:ascii="仿宋_GB2312" w:hAnsi="仿宋" w:eastAsia="仿宋_GB2312" w:cs="Times New Roman"/>
                <w:lang w:val="en-US" w:eastAsia="zh-CN"/>
              </w:rPr>
              <w:t>省公共实训基地。</w:t>
            </w:r>
          </w:p>
          <w:p>
            <w:pPr>
              <w:keepNext w:val="0"/>
              <w:keepLines w:val="0"/>
              <w:pageBreakBefore w:val="0"/>
              <w:widowControl/>
              <w:kinsoku/>
              <w:wordWrap/>
              <w:overflowPunct/>
              <w:topLinePunct w:val="0"/>
              <w:autoSpaceDE/>
              <w:autoSpaceDN/>
              <w:bidi w:val="0"/>
              <w:adjustRightInd/>
              <w:snapToGrid/>
              <w:spacing w:line="356" w:lineRule="exact"/>
              <w:jc w:val="left"/>
              <w:textAlignment w:val="baseline"/>
              <w:rPr>
                <w:rFonts w:hint="eastAsia" w:ascii="仿宋_GB2312" w:hAnsi="仿宋" w:eastAsia="仿宋_GB2312" w:cs="Times New Roman"/>
                <w:kern w:val="2"/>
                <w:sz w:val="21"/>
                <w:szCs w:val="24"/>
                <w:lang w:val="en-US" w:eastAsia="zh-CN" w:bidi="ar-SA"/>
              </w:rPr>
            </w:pPr>
            <w:r>
              <w:rPr>
                <w:rFonts w:hint="eastAsia" w:ascii="仿宋_GB2312" w:hAnsi="仿宋" w:eastAsia="仿宋_GB2312" w:cs="Times New Roman"/>
                <w:b/>
                <w:bCs/>
              </w:rPr>
              <w:t>验收要点：</w:t>
            </w:r>
            <w:r>
              <w:rPr>
                <w:rFonts w:hint="eastAsia" w:ascii="仿宋_GB2312" w:hAnsi="仿宋" w:eastAsia="仿宋_GB2312" w:cs="Times New Roman"/>
                <w:lang w:val="en-US" w:eastAsia="zh-CN"/>
              </w:rPr>
              <w:t>基地建设过程材料，师生下企业锻炼材料。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49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6" w:lineRule="exact"/>
              <w:jc w:val="center"/>
              <w:textAlignment w:val="auto"/>
              <w:rPr>
                <w:rFonts w:hint="default" w:ascii="方正仿宋_GBK" w:hAnsi="方正仿宋_GBK" w:eastAsia="方正仿宋_GBK" w:cs="方正仿宋_GBK"/>
                <w:b/>
                <w:bCs/>
                <w:color w:val="000000"/>
                <w:kern w:val="0"/>
                <w:sz w:val="21"/>
                <w:szCs w:val="21"/>
                <w:vertAlign w:val="baseline"/>
                <w:lang w:val="en-US" w:eastAsia="zh-CN" w:bidi="ar"/>
              </w:rPr>
            </w:pPr>
            <w:r>
              <w:rPr>
                <w:rFonts w:hint="eastAsia" w:ascii="方正仿宋_GBK" w:hAnsi="方正仿宋_GBK" w:eastAsia="方正仿宋_GBK" w:cs="方正仿宋_GBK"/>
                <w:b/>
                <w:bCs/>
                <w:color w:val="000000"/>
                <w:kern w:val="0"/>
                <w:sz w:val="21"/>
                <w:szCs w:val="21"/>
                <w:vertAlign w:val="baseline"/>
                <w:lang w:val="en-US" w:eastAsia="zh-CN" w:bidi="ar"/>
              </w:rPr>
              <w:t>3</w:t>
            </w:r>
          </w:p>
        </w:tc>
        <w:tc>
          <w:tcPr>
            <w:tcW w:w="114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6" w:lineRule="exact"/>
              <w:jc w:val="left"/>
              <w:textAlignment w:val="auto"/>
              <w:rPr>
                <w:rFonts w:hint="eastAsia" w:ascii="方正仿宋_GBK" w:hAnsi="方正仿宋_GBK" w:eastAsia="方正仿宋_GBK" w:cs="方正仿宋_GBK"/>
                <w:b/>
                <w:bCs/>
                <w:color w:val="000000"/>
                <w:kern w:val="0"/>
                <w:sz w:val="21"/>
                <w:szCs w:val="21"/>
                <w:vertAlign w:val="baseline"/>
                <w:lang w:val="en-US" w:eastAsia="zh-CN" w:bidi="ar"/>
              </w:rPr>
            </w:pPr>
            <w:r>
              <w:rPr>
                <w:rFonts w:hint="eastAsia" w:ascii="方正仿宋_GBK" w:hAnsi="方正仿宋_GBK" w:eastAsia="方正仿宋_GBK" w:cs="方正仿宋_GBK"/>
                <w:b/>
                <w:bCs/>
                <w:color w:val="000000"/>
                <w:kern w:val="0"/>
                <w:sz w:val="21"/>
                <w:szCs w:val="21"/>
                <w:lang w:val="en-US" w:eastAsia="zh-CN" w:bidi="ar"/>
              </w:rPr>
              <w:t>推动校企师资互通共建</w:t>
            </w:r>
          </w:p>
        </w:tc>
        <w:tc>
          <w:tcPr>
            <w:tcW w:w="16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2"/>
              </w:numPr>
              <w:suppressLineNumbers w:val="0"/>
              <w:kinsoku/>
              <w:wordWrap/>
              <w:overflowPunct/>
              <w:topLinePunct w:val="0"/>
              <w:autoSpaceDE/>
              <w:autoSpaceDN/>
              <w:bidi w:val="0"/>
              <w:adjustRightInd/>
              <w:snapToGrid/>
              <w:spacing w:line="356" w:lineRule="exact"/>
              <w:jc w:val="left"/>
              <w:textAlignment w:val="auto"/>
              <w:rPr>
                <w:rFonts w:hint="eastAsia" w:ascii="方正仿宋_GBK" w:hAnsi="方正仿宋_GBK" w:eastAsia="方正仿宋_GBK" w:cs="方正仿宋_GBK"/>
                <w:b w:val="0"/>
                <w:bCs w:val="0"/>
                <w:color w:val="000000"/>
                <w:kern w:val="0"/>
                <w:sz w:val="21"/>
                <w:szCs w:val="21"/>
                <w:vertAlign w:val="baseline"/>
                <w:lang w:val="en-US" w:eastAsia="zh-CN" w:bidi="ar"/>
              </w:rPr>
            </w:pPr>
            <w:r>
              <w:rPr>
                <w:rFonts w:hint="eastAsia" w:ascii="方正仿宋_GBK" w:hAnsi="方正仿宋_GBK" w:eastAsia="方正仿宋_GBK" w:cs="方正仿宋_GBK"/>
                <w:b w:val="0"/>
                <w:bCs w:val="0"/>
                <w:color w:val="000000"/>
                <w:kern w:val="0"/>
                <w:sz w:val="21"/>
                <w:szCs w:val="21"/>
                <w:vertAlign w:val="baseline"/>
                <w:lang w:val="en-US" w:eastAsia="zh-CN" w:bidi="ar"/>
              </w:rPr>
              <w:t>高水平师资队伍建设</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56" w:lineRule="exact"/>
              <w:jc w:val="left"/>
              <w:textAlignment w:val="auto"/>
              <w:rPr>
                <w:rFonts w:hint="default" w:ascii="方正仿宋_GBK" w:hAnsi="方正仿宋_GBK" w:eastAsia="方正仿宋_GBK" w:cs="方正仿宋_GBK"/>
                <w:b w:val="0"/>
                <w:bCs w:val="0"/>
                <w:color w:val="000000"/>
                <w:kern w:val="0"/>
                <w:sz w:val="21"/>
                <w:szCs w:val="21"/>
                <w:vertAlign w:val="baseline"/>
                <w:lang w:val="en-US" w:eastAsia="zh-CN" w:bidi="ar"/>
              </w:rPr>
            </w:pPr>
            <w:r>
              <w:rPr>
                <w:rFonts w:hint="eastAsia" w:ascii="仿宋_GB2312" w:eastAsia="仿宋_GB2312" w:cs="Times New Roman"/>
                <w:b/>
                <w:bCs/>
                <w:szCs w:val="21"/>
                <w:lang w:eastAsia="zh-CN"/>
              </w:rPr>
              <w:t>责任人：汪泼</w:t>
            </w:r>
          </w:p>
        </w:tc>
        <w:tc>
          <w:tcPr>
            <w:tcW w:w="26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56" w:lineRule="exact"/>
              <w:jc w:val="both"/>
              <w:textAlignment w:val="baseline"/>
              <w:rPr>
                <w:rFonts w:hint="eastAsia" w:ascii="仿宋_GB2312" w:hAnsi="仿宋" w:eastAsia="仿宋_GB2312" w:cs="Times New Roman"/>
                <w:lang w:eastAsia="zh-CN"/>
              </w:rPr>
            </w:pPr>
            <w:r>
              <w:rPr>
                <w:rFonts w:hint="eastAsia" w:ascii="仿宋_GB2312" w:hAnsi="仿宋" w:eastAsia="仿宋_GB2312" w:cs="Times New Roman"/>
                <w:b/>
                <w:bCs/>
              </w:rPr>
              <w:t>预期目标：</w:t>
            </w:r>
            <w:r>
              <w:rPr>
                <w:rFonts w:hint="eastAsia" w:ascii="仿宋_GB2312" w:hAnsi="仿宋" w:eastAsia="仿宋_GB2312" w:cs="Times New Roman"/>
                <w:b w:val="0"/>
                <w:bCs w:val="0"/>
                <w:lang w:val="en-US" w:eastAsia="zh-CN"/>
              </w:rPr>
              <w:t>聘请行业、企业技术骨干、工匠5名，担任专业群兼职教师</w:t>
            </w:r>
            <w:r>
              <w:rPr>
                <w:rFonts w:hint="eastAsia" w:ascii="仿宋_GB2312" w:hAnsi="仿宋" w:eastAsia="仿宋_GB2312" w:cs="Times New Roman"/>
                <w:b w:val="0"/>
                <w:bCs w:val="0"/>
                <w:lang w:eastAsia="zh-CN"/>
              </w:rPr>
              <w:t>。</w:t>
            </w:r>
          </w:p>
          <w:p>
            <w:pPr>
              <w:keepNext w:val="0"/>
              <w:keepLines w:val="0"/>
              <w:pageBreakBefore w:val="0"/>
              <w:widowControl/>
              <w:suppressLineNumbers w:val="0"/>
              <w:kinsoku/>
              <w:wordWrap/>
              <w:overflowPunct/>
              <w:topLinePunct w:val="0"/>
              <w:autoSpaceDE/>
              <w:autoSpaceDN/>
              <w:bidi w:val="0"/>
              <w:adjustRightInd/>
              <w:snapToGrid/>
              <w:spacing w:line="356" w:lineRule="exact"/>
              <w:jc w:val="both"/>
              <w:textAlignment w:val="auto"/>
              <w:rPr>
                <w:rFonts w:hint="eastAsia" w:ascii="方正仿宋_GBK" w:hAnsi="方正仿宋_GBK" w:eastAsia="方正仿宋_GBK" w:cs="方正仿宋_GBK"/>
                <w:b w:val="0"/>
                <w:bCs w:val="0"/>
                <w:color w:val="000000"/>
                <w:kern w:val="0"/>
                <w:sz w:val="21"/>
                <w:szCs w:val="21"/>
                <w:vertAlign w:val="baseline"/>
                <w:lang w:val="en-US" w:eastAsia="zh-CN" w:bidi="ar"/>
              </w:rPr>
            </w:pPr>
            <w:r>
              <w:rPr>
                <w:rFonts w:hint="eastAsia" w:ascii="仿宋_GB2312" w:hAnsi="仿宋" w:eastAsia="仿宋_GB2312" w:cs="Times New Roman"/>
                <w:b/>
                <w:bCs/>
              </w:rPr>
              <w:t>验收要点：</w:t>
            </w:r>
            <w:r>
              <w:rPr>
                <w:rFonts w:hint="eastAsia" w:ascii="仿宋_GB2312" w:hAnsi="仿宋" w:eastAsia="仿宋_GB2312" w:cs="Times New Roman"/>
                <w:b w:val="0"/>
                <w:bCs w:val="0"/>
                <w:lang w:val="en-US" w:eastAsia="zh-CN"/>
              </w:rPr>
              <w:t>聘书，教学任务书</w:t>
            </w:r>
            <w:r>
              <w:rPr>
                <w:rFonts w:hint="eastAsia" w:ascii="仿宋_GB2312" w:hAnsi="仿宋" w:eastAsia="仿宋_GB2312" w:cs="Times New Roman"/>
                <w:b w:val="0"/>
                <w:bCs w:val="0"/>
              </w:rPr>
              <w:t>。</w:t>
            </w:r>
          </w:p>
        </w:tc>
        <w:tc>
          <w:tcPr>
            <w:tcW w:w="2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56" w:lineRule="exact"/>
              <w:jc w:val="left"/>
              <w:textAlignment w:val="baseline"/>
              <w:rPr>
                <w:rFonts w:hint="eastAsia" w:ascii="仿宋_GB2312" w:hAnsi="仿宋" w:eastAsia="仿宋_GB2312" w:cs="Times New Roman"/>
                <w:lang w:eastAsia="zh-CN"/>
              </w:rPr>
            </w:pPr>
            <w:r>
              <w:rPr>
                <w:rFonts w:hint="eastAsia" w:ascii="仿宋_GB2312" w:hAnsi="仿宋" w:eastAsia="仿宋_GB2312" w:cs="Times New Roman"/>
                <w:b/>
                <w:bCs/>
              </w:rPr>
              <w:t>预期目标：</w:t>
            </w:r>
            <w:r>
              <w:rPr>
                <w:rFonts w:hint="eastAsia" w:ascii="方正仿宋_GBK" w:hAnsi="方正仿宋_GBK" w:eastAsia="方正仿宋_GBK" w:cs="方正仿宋_GBK"/>
                <w:b w:val="0"/>
                <w:bCs w:val="0"/>
                <w:color w:val="000000"/>
                <w:kern w:val="0"/>
                <w:sz w:val="21"/>
                <w:szCs w:val="21"/>
                <w:vertAlign w:val="baseline"/>
                <w:lang w:val="en-US" w:eastAsia="zh-CN" w:bidi="ar"/>
              </w:rPr>
              <w:t>高水平师资队伍建设，聘请不低于8名行业、企业专家加入教学团队，</w:t>
            </w:r>
            <w:r>
              <w:rPr>
                <w:rFonts w:hint="eastAsia" w:ascii="仿宋_GB2312" w:hAnsi="仿宋" w:eastAsia="仿宋_GB2312" w:cs="Times New Roman"/>
              </w:rPr>
              <w:t>承担核心实践技能项目教学</w:t>
            </w:r>
            <w:r>
              <w:rPr>
                <w:rFonts w:hint="eastAsia" w:ascii="方正仿宋_GBK" w:hAnsi="方正仿宋_GBK" w:eastAsia="方正仿宋_GBK" w:cs="方正仿宋_GBK"/>
                <w:b w:val="0"/>
                <w:bCs w:val="0"/>
                <w:color w:val="000000"/>
                <w:kern w:val="0"/>
                <w:sz w:val="21"/>
                <w:szCs w:val="21"/>
                <w:vertAlign w:val="baseline"/>
                <w:lang w:val="en-US" w:eastAsia="zh-CN" w:bidi="ar"/>
              </w:rPr>
              <w:t>提升专业群教学质量</w:t>
            </w:r>
            <w:r>
              <w:rPr>
                <w:rFonts w:hint="eastAsia" w:ascii="仿宋_GB2312" w:hAnsi="仿宋" w:eastAsia="仿宋_GB2312" w:cs="Times New Roman"/>
              </w:rPr>
              <w:t>，专兼职教师比例达到要求。</w:t>
            </w:r>
          </w:p>
          <w:p>
            <w:pPr>
              <w:keepNext w:val="0"/>
              <w:keepLines w:val="0"/>
              <w:pageBreakBefore w:val="0"/>
              <w:widowControl/>
              <w:suppressLineNumbers w:val="0"/>
              <w:kinsoku/>
              <w:wordWrap/>
              <w:overflowPunct/>
              <w:topLinePunct w:val="0"/>
              <w:autoSpaceDE/>
              <w:autoSpaceDN/>
              <w:bidi w:val="0"/>
              <w:adjustRightInd/>
              <w:snapToGrid/>
              <w:spacing w:line="356" w:lineRule="exact"/>
              <w:jc w:val="both"/>
              <w:textAlignment w:val="auto"/>
              <w:rPr>
                <w:rFonts w:hint="eastAsia" w:ascii="方正仿宋_GBK" w:hAnsi="方正仿宋_GBK" w:eastAsia="方正仿宋_GBK" w:cs="方正仿宋_GBK"/>
                <w:b w:val="0"/>
                <w:bCs w:val="0"/>
                <w:color w:val="000000"/>
                <w:kern w:val="0"/>
                <w:sz w:val="21"/>
                <w:szCs w:val="21"/>
                <w:vertAlign w:val="baseline"/>
                <w:lang w:val="en-US" w:eastAsia="zh-CN" w:bidi="ar"/>
              </w:rPr>
            </w:pPr>
            <w:r>
              <w:rPr>
                <w:rFonts w:hint="eastAsia" w:ascii="仿宋_GB2312" w:hAnsi="仿宋" w:eastAsia="仿宋_GB2312" w:cs="Times New Roman"/>
                <w:b/>
                <w:bCs/>
              </w:rPr>
              <w:t>验收要点：</w:t>
            </w:r>
            <w:r>
              <w:rPr>
                <w:rFonts w:hint="eastAsia" w:ascii="仿宋_GB2312" w:hAnsi="仿宋" w:eastAsia="仿宋_GB2312" w:cs="Times New Roman"/>
                <w:b w:val="0"/>
                <w:bCs w:val="0"/>
                <w:lang w:val="en-US" w:eastAsia="zh-CN"/>
              </w:rPr>
              <w:t>聘书，教师花名册，教学任务书</w:t>
            </w:r>
            <w:r>
              <w:rPr>
                <w:rFonts w:hint="eastAsia" w:ascii="仿宋_GB2312" w:hAnsi="仿宋" w:eastAsia="仿宋_GB2312" w:cs="Times New Roman"/>
                <w:b w:val="0"/>
                <w:bCs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49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6" w:lineRule="exact"/>
              <w:jc w:val="center"/>
              <w:textAlignment w:val="auto"/>
              <w:rPr>
                <w:rFonts w:hint="eastAsia" w:ascii="方正仿宋_GBK" w:hAnsi="方正仿宋_GBK" w:eastAsia="方正仿宋_GBK" w:cs="方正仿宋_GBK"/>
                <w:b/>
                <w:bCs/>
                <w:color w:val="000000"/>
                <w:kern w:val="0"/>
                <w:sz w:val="21"/>
                <w:szCs w:val="21"/>
                <w:vertAlign w:val="baseline"/>
                <w:lang w:val="en-US" w:eastAsia="zh-CN" w:bidi="ar"/>
              </w:rPr>
            </w:pPr>
          </w:p>
        </w:tc>
        <w:tc>
          <w:tcPr>
            <w:tcW w:w="114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6" w:lineRule="exact"/>
              <w:jc w:val="center"/>
              <w:textAlignment w:val="auto"/>
              <w:rPr>
                <w:rFonts w:hint="eastAsia" w:ascii="方正仿宋_GBK" w:hAnsi="方正仿宋_GBK" w:eastAsia="方正仿宋_GBK" w:cs="方正仿宋_GBK"/>
                <w:b/>
                <w:bCs/>
                <w:color w:val="000000"/>
                <w:kern w:val="0"/>
                <w:sz w:val="21"/>
                <w:szCs w:val="21"/>
                <w:vertAlign w:val="baseline"/>
                <w:lang w:val="en-US" w:eastAsia="zh-CN" w:bidi="ar"/>
              </w:rPr>
            </w:pPr>
          </w:p>
        </w:tc>
        <w:tc>
          <w:tcPr>
            <w:tcW w:w="16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2"/>
              </w:numPr>
              <w:suppressLineNumbers w:val="0"/>
              <w:kinsoku/>
              <w:wordWrap/>
              <w:overflowPunct/>
              <w:topLinePunct w:val="0"/>
              <w:autoSpaceDE/>
              <w:autoSpaceDN/>
              <w:bidi w:val="0"/>
              <w:adjustRightInd/>
              <w:snapToGrid/>
              <w:spacing w:line="356" w:lineRule="exact"/>
              <w:ind w:left="0" w:leftChars="0" w:firstLine="0" w:firstLineChars="0"/>
              <w:jc w:val="left"/>
              <w:textAlignment w:val="auto"/>
              <w:rPr>
                <w:rFonts w:hint="eastAsia" w:ascii="方正仿宋_GBK" w:hAnsi="方正仿宋_GBK" w:eastAsia="方正仿宋_GBK" w:cs="方正仿宋_GBK"/>
                <w:b w:val="0"/>
                <w:bCs w:val="0"/>
                <w:color w:val="000000"/>
                <w:kern w:val="0"/>
                <w:sz w:val="21"/>
                <w:szCs w:val="21"/>
                <w:vertAlign w:val="baseline"/>
                <w:lang w:val="en-US" w:eastAsia="zh-CN" w:bidi="ar"/>
              </w:rPr>
            </w:pPr>
            <w:r>
              <w:rPr>
                <w:rFonts w:hint="eastAsia" w:ascii="方正仿宋_GBK" w:hAnsi="方正仿宋_GBK" w:eastAsia="方正仿宋_GBK" w:cs="方正仿宋_GBK"/>
                <w:b w:val="0"/>
                <w:bCs w:val="0"/>
                <w:color w:val="000000"/>
                <w:kern w:val="0"/>
                <w:sz w:val="21"/>
                <w:szCs w:val="21"/>
                <w:vertAlign w:val="baseline"/>
                <w:lang w:val="en-US" w:eastAsia="zh-CN" w:bidi="ar"/>
              </w:rPr>
              <w:t>建设教师实践基地</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56" w:lineRule="exact"/>
              <w:ind w:leftChars="0"/>
              <w:jc w:val="left"/>
              <w:textAlignment w:val="auto"/>
              <w:rPr>
                <w:rFonts w:hint="default" w:ascii="方正仿宋_GBK" w:hAnsi="方正仿宋_GBK" w:eastAsia="方正仿宋_GBK" w:cs="方正仿宋_GBK"/>
                <w:b w:val="0"/>
                <w:bCs w:val="0"/>
                <w:color w:val="000000"/>
                <w:kern w:val="0"/>
                <w:sz w:val="21"/>
                <w:szCs w:val="21"/>
                <w:vertAlign w:val="baseline"/>
                <w:lang w:val="en-US" w:eastAsia="zh-CN" w:bidi="ar"/>
              </w:rPr>
            </w:pPr>
            <w:r>
              <w:rPr>
                <w:rFonts w:hint="eastAsia" w:ascii="仿宋_GB2312" w:eastAsia="仿宋_GB2312" w:cs="Times New Roman"/>
                <w:b/>
                <w:bCs/>
                <w:szCs w:val="21"/>
                <w:lang w:eastAsia="zh-CN"/>
              </w:rPr>
              <w:t>责任人：汪泼</w:t>
            </w:r>
          </w:p>
        </w:tc>
        <w:tc>
          <w:tcPr>
            <w:tcW w:w="264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356" w:lineRule="exact"/>
              <w:jc w:val="left"/>
              <w:textAlignment w:val="baseline"/>
              <w:rPr>
                <w:rFonts w:hint="default" w:ascii="仿宋_GB2312" w:hAnsi="仿宋" w:eastAsia="仿宋_GB2312" w:cs="Times New Roman"/>
                <w:lang w:val="en-US" w:eastAsia="zh-CN"/>
              </w:rPr>
            </w:pPr>
            <w:r>
              <w:rPr>
                <w:rFonts w:hint="eastAsia" w:ascii="仿宋_GB2312" w:hAnsi="仿宋" w:eastAsia="仿宋_GB2312" w:cs="Times New Roman"/>
                <w:b/>
                <w:bCs/>
              </w:rPr>
              <w:t>预期目标：</w:t>
            </w:r>
            <w:r>
              <w:rPr>
                <w:rFonts w:hint="eastAsia" w:ascii="仿宋_GB2312" w:hAnsi="仿宋" w:eastAsia="仿宋_GB2312" w:cs="Times New Roman"/>
                <w:lang w:eastAsia="zh-CN"/>
              </w:rPr>
              <w:t>依托产教融合型企业，新建教师实践基地</w:t>
            </w:r>
            <w:r>
              <w:rPr>
                <w:rFonts w:hint="eastAsia" w:ascii="仿宋_GB2312" w:hAnsi="仿宋" w:eastAsia="仿宋_GB2312" w:cs="Times New Roman"/>
                <w:lang w:val="en-US" w:eastAsia="zh-CN"/>
              </w:rPr>
              <w:t>1家。</w:t>
            </w:r>
          </w:p>
          <w:p>
            <w:pPr>
              <w:keepNext w:val="0"/>
              <w:keepLines w:val="0"/>
              <w:pageBreakBefore w:val="0"/>
              <w:widowControl/>
              <w:kinsoku/>
              <w:wordWrap/>
              <w:overflowPunct/>
              <w:topLinePunct w:val="0"/>
              <w:autoSpaceDE/>
              <w:autoSpaceDN/>
              <w:bidi w:val="0"/>
              <w:adjustRightInd/>
              <w:snapToGrid/>
              <w:spacing w:line="356" w:lineRule="exact"/>
              <w:jc w:val="left"/>
              <w:textAlignment w:val="baseline"/>
              <w:rPr>
                <w:rFonts w:hint="eastAsia" w:ascii="方正仿宋_GBK" w:hAnsi="方正仿宋_GBK" w:eastAsia="方正仿宋_GBK" w:cs="方正仿宋_GBK"/>
                <w:b w:val="0"/>
                <w:bCs w:val="0"/>
                <w:color w:val="000000"/>
                <w:kern w:val="0"/>
                <w:sz w:val="21"/>
                <w:szCs w:val="21"/>
                <w:vertAlign w:val="baseline"/>
                <w:lang w:val="en-US" w:eastAsia="zh-CN" w:bidi="ar"/>
              </w:rPr>
            </w:pPr>
            <w:r>
              <w:rPr>
                <w:rFonts w:hint="eastAsia" w:ascii="仿宋_GB2312" w:hAnsi="仿宋" w:eastAsia="仿宋_GB2312" w:cs="Times New Roman"/>
                <w:b/>
                <w:bCs/>
              </w:rPr>
              <w:t>验收要点：</w:t>
            </w:r>
            <w:r>
              <w:rPr>
                <w:rFonts w:hint="eastAsia" w:ascii="仿宋_GB2312" w:hAnsi="仿宋" w:eastAsia="仿宋_GB2312" w:cs="Times New Roman"/>
                <w:lang w:eastAsia="zh-CN"/>
              </w:rPr>
              <w:t>建设方案，合作协议，活动记录。</w:t>
            </w:r>
          </w:p>
        </w:tc>
        <w:tc>
          <w:tcPr>
            <w:tcW w:w="287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356" w:lineRule="exact"/>
              <w:jc w:val="left"/>
              <w:textAlignment w:val="baseline"/>
              <w:rPr>
                <w:rFonts w:hint="default" w:ascii="仿宋_GB2312" w:hAnsi="仿宋" w:eastAsia="仿宋_GB2312" w:cs="Times New Roman"/>
                <w:lang w:val="en-US" w:eastAsia="zh-CN"/>
              </w:rPr>
            </w:pPr>
            <w:r>
              <w:rPr>
                <w:rFonts w:hint="eastAsia" w:ascii="仿宋_GB2312" w:hAnsi="仿宋" w:eastAsia="仿宋_GB2312" w:cs="Times New Roman"/>
                <w:b/>
                <w:bCs/>
              </w:rPr>
              <w:t>预期目标：</w:t>
            </w:r>
            <w:r>
              <w:rPr>
                <w:rFonts w:hint="eastAsia" w:ascii="仿宋_GB2312" w:hAnsi="仿宋" w:eastAsia="仿宋_GB2312" w:cs="Times New Roman"/>
                <w:lang w:eastAsia="zh-CN"/>
              </w:rPr>
              <w:t>依托产教融合型企业，新建教师实践基地</w:t>
            </w:r>
            <w:r>
              <w:rPr>
                <w:rFonts w:hint="eastAsia" w:ascii="仿宋_GB2312" w:hAnsi="仿宋" w:eastAsia="仿宋_GB2312" w:cs="Times New Roman"/>
                <w:lang w:val="en-US" w:eastAsia="zh-CN"/>
              </w:rPr>
              <w:t>1家。</w:t>
            </w:r>
          </w:p>
          <w:p>
            <w:pPr>
              <w:keepNext w:val="0"/>
              <w:keepLines w:val="0"/>
              <w:pageBreakBefore w:val="0"/>
              <w:widowControl/>
              <w:kinsoku/>
              <w:wordWrap/>
              <w:overflowPunct/>
              <w:topLinePunct w:val="0"/>
              <w:autoSpaceDE/>
              <w:autoSpaceDN/>
              <w:bidi w:val="0"/>
              <w:adjustRightInd/>
              <w:snapToGrid/>
              <w:spacing w:line="356" w:lineRule="exact"/>
              <w:jc w:val="left"/>
              <w:textAlignment w:val="baseline"/>
              <w:rPr>
                <w:rFonts w:hint="eastAsia" w:ascii="方正仿宋_GBK" w:hAnsi="方正仿宋_GBK" w:eastAsia="方正仿宋_GBK" w:cs="方正仿宋_GBK"/>
                <w:b w:val="0"/>
                <w:bCs w:val="0"/>
                <w:color w:val="000000"/>
                <w:kern w:val="0"/>
                <w:sz w:val="21"/>
                <w:szCs w:val="21"/>
                <w:vertAlign w:val="baseline"/>
                <w:lang w:val="en-US" w:eastAsia="zh-CN" w:bidi="ar"/>
              </w:rPr>
            </w:pPr>
            <w:r>
              <w:rPr>
                <w:rFonts w:hint="eastAsia" w:ascii="仿宋_GB2312" w:hAnsi="仿宋" w:eastAsia="仿宋_GB2312" w:cs="Times New Roman"/>
                <w:b/>
                <w:bCs/>
              </w:rPr>
              <w:t>验收要点：</w:t>
            </w:r>
            <w:r>
              <w:rPr>
                <w:rFonts w:hint="eastAsia" w:ascii="仿宋_GB2312" w:hAnsi="仿宋" w:eastAsia="仿宋_GB2312" w:cs="Times New Roman"/>
                <w:lang w:eastAsia="zh-CN"/>
              </w:rPr>
              <w:t>建设方案，合作协议，活动记录。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49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6" w:lineRule="exact"/>
              <w:jc w:val="center"/>
              <w:textAlignment w:val="auto"/>
              <w:rPr>
                <w:rFonts w:hint="eastAsia" w:ascii="方正仿宋_GBK" w:hAnsi="方正仿宋_GBK" w:eastAsia="方正仿宋_GBK" w:cs="方正仿宋_GBK"/>
                <w:b/>
                <w:bCs/>
                <w:color w:val="000000"/>
                <w:kern w:val="0"/>
                <w:sz w:val="21"/>
                <w:szCs w:val="21"/>
                <w:vertAlign w:val="baseline"/>
                <w:lang w:val="en-US" w:eastAsia="zh-CN" w:bidi="ar"/>
              </w:rPr>
            </w:pPr>
          </w:p>
        </w:tc>
        <w:tc>
          <w:tcPr>
            <w:tcW w:w="114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6" w:lineRule="exact"/>
              <w:jc w:val="center"/>
              <w:textAlignment w:val="auto"/>
              <w:rPr>
                <w:rFonts w:hint="eastAsia" w:ascii="方正仿宋_GBK" w:hAnsi="方正仿宋_GBK" w:eastAsia="方正仿宋_GBK" w:cs="方正仿宋_GBK"/>
                <w:b/>
                <w:bCs/>
                <w:color w:val="000000"/>
                <w:kern w:val="0"/>
                <w:sz w:val="21"/>
                <w:szCs w:val="21"/>
                <w:vertAlign w:val="baseline"/>
                <w:lang w:val="en-US" w:eastAsia="zh-CN" w:bidi="ar"/>
              </w:rPr>
            </w:pPr>
          </w:p>
        </w:tc>
        <w:tc>
          <w:tcPr>
            <w:tcW w:w="16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2"/>
              </w:numPr>
              <w:suppressLineNumbers w:val="0"/>
              <w:kinsoku/>
              <w:wordWrap/>
              <w:overflowPunct/>
              <w:topLinePunct w:val="0"/>
              <w:autoSpaceDE/>
              <w:autoSpaceDN/>
              <w:bidi w:val="0"/>
              <w:adjustRightInd/>
              <w:snapToGrid/>
              <w:spacing w:line="356" w:lineRule="exact"/>
              <w:ind w:left="0" w:leftChars="0" w:firstLine="0" w:firstLineChars="0"/>
              <w:jc w:val="left"/>
              <w:textAlignment w:val="auto"/>
              <w:rPr>
                <w:rFonts w:hint="eastAsia" w:ascii="方正仿宋_GBK" w:hAnsi="方正仿宋_GBK" w:eastAsia="方正仿宋_GBK" w:cs="方正仿宋_GBK"/>
                <w:b w:val="0"/>
                <w:bCs w:val="0"/>
                <w:color w:val="000000"/>
                <w:kern w:val="0"/>
                <w:sz w:val="21"/>
                <w:szCs w:val="21"/>
                <w:vertAlign w:val="baseline"/>
                <w:lang w:val="en-US" w:eastAsia="zh-CN" w:bidi="ar"/>
              </w:rPr>
            </w:pPr>
            <w:r>
              <w:rPr>
                <w:rFonts w:hint="eastAsia" w:ascii="方正仿宋_GBK" w:hAnsi="方正仿宋_GBK" w:eastAsia="方正仿宋_GBK" w:cs="方正仿宋_GBK"/>
                <w:b w:val="0"/>
                <w:bCs w:val="0"/>
                <w:color w:val="000000"/>
                <w:kern w:val="0"/>
                <w:sz w:val="21"/>
                <w:szCs w:val="21"/>
                <w:vertAlign w:val="baseline"/>
                <w:lang w:val="en-US" w:eastAsia="zh-CN" w:bidi="ar"/>
              </w:rPr>
              <w:t>建立完善师资培养机制</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56" w:lineRule="exact"/>
              <w:ind w:leftChars="0"/>
              <w:jc w:val="left"/>
              <w:textAlignment w:val="auto"/>
              <w:rPr>
                <w:rFonts w:hint="default" w:ascii="方正仿宋_GBK" w:hAnsi="方正仿宋_GBK" w:eastAsia="方正仿宋_GBK" w:cs="方正仿宋_GBK"/>
                <w:b w:val="0"/>
                <w:bCs w:val="0"/>
                <w:color w:val="000000"/>
                <w:kern w:val="0"/>
                <w:sz w:val="21"/>
                <w:szCs w:val="21"/>
                <w:vertAlign w:val="baseline"/>
                <w:lang w:val="en-US" w:eastAsia="zh-CN" w:bidi="ar"/>
              </w:rPr>
            </w:pPr>
            <w:r>
              <w:rPr>
                <w:rFonts w:hint="eastAsia" w:ascii="仿宋_GB2312" w:eastAsia="仿宋_GB2312" w:cs="Times New Roman"/>
                <w:b/>
                <w:bCs/>
                <w:szCs w:val="21"/>
                <w:lang w:eastAsia="zh-CN"/>
              </w:rPr>
              <w:t>责任人：张令令</w:t>
            </w:r>
          </w:p>
        </w:tc>
        <w:tc>
          <w:tcPr>
            <w:tcW w:w="264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356" w:lineRule="exact"/>
              <w:jc w:val="left"/>
              <w:textAlignment w:val="baseline"/>
              <w:rPr>
                <w:rFonts w:hint="eastAsia" w:ascii="仿宋_GB2312" w:hAnsi="仿宋" w:eastAsia="仿宋_GB2312" w:cs="Times New Roman"/>
              </w:rPr>
            </w:pPr>
            <w:r>
              <w:rPr>
                <w:rFonts w:hint="eastAsia" w:ascii="仿宋_GB2312" w:hAnsi="仿宋" w:eastAsia="仿宋_GB2312" w:cs="Times New Roman"/>
                <w:b/>
                <w:bCs/>
              </w:rPr>
              <w:t>预期目标：</w:t>
            </w:r>
            <w:r>
              <w:rPr>
                <w:rFonts w:hint="eastAsia" w:ascii="仿宋_GB2312" w:hAnsi="仿宋" w:eastAsia="仿宋_GB2312" w:cs="Times New Roman"/>
              </w:rPr>
              <w:t>培养</w:t>
            </w:r>
            <w:r>
              <w:rPr>
                <w:rFonts w:hint="eastAsia" w:ascii="仿宋_GB2312" w:hAnsi="仿宋" w:eastAsia="仿宋_GB2312" w:cs="Times New Roman"/>
                <w:lang w:val="en-US" w:eastAsia="zh-CN"/>
              </w:rPr>
              <w:t>智能制造专业群市级以上</w:t>
            </w:r>
            <w:r>
              <w:rPr>
                <w:rFonts w:hint="eastAsia" w:ascii="仿宋_GB2312" w:hAnsi="仿宋" w:eastAsia="仿宋_GB2312" w:cs="Times New Roman"/>
              </w:rPr>
              <w:t>专业带头人1名，专业骨干教师1名，</w:t>
            </w:r>
            <w:r>
              <w:rPr>
                <w:rFonts w:hint="eastAsia" w:ascii="仿宋_GB2312" w:hAnsi="仿宋" w:eastAsia="仿宋_GB2312" w:cs="Times New Roman"/>
                <w:lang w:val="en-US" w:eastAsia="zh-CN"/>
              </w:rPr>
              <w:t>5</w:t>
            </w:r>
            <w:r>
              <w:rPr>
                <w:rFonts w:hint="eastAsia" w:ascii="仿宋_GB2312" w:hAnsi="仿宋" w:eastAsia="仿宋_GB2312" w:cs="Times New Roman"/>
              </w:rPr>
              <w:t>名教师企业锻炼</w:t>
            </w:r>
            <w:r>
              <w:rPr>
                <w:rFonts w:hint="eastAsia" w:ascii="仿宋_GB2312" w:hAnsi="仿宋" w:eastAsia="仿宋_GB2312" w:cs="Times New Roman"/>
                <w:lang w:val="en-US" w:eastAsia="zh-CN"/>
              </w:rPr>
              <w:t>2</w:t>
            </w:r>
            <w:r>
              <w:rPr>
                <w:rFonts w:hint="eastAsia" w:ascii="仿宋_GB2312" w:hAnsi="仿宋" w:eastAsia="仿宋_GB2312" w:cs="Times New Roman"/>
              </w:rPr>
              <w:t>个月教师教学技能得到加强，学生实习效果得到提高。</w:t>
            </w:r>
          </w:p>
          <w:p>
            <w:pPr>
              <w:keepNext w:val="0"/>
              <w:keepLines w:val="0"/>
              <w:pageBreakBefore w:val="0"/>
              <w:widowControl/>
              <w:kinsoku/>
              <w:wordWrap/>
              <w:overflowPunct/>
              <w:topLinePunct w:val="0"/>
              <w:autoSpaceDE/>
              <w:autoSpaceDN/>
              <w:bidi w:val="0"/>
              <w:adjustRightInd/>
              <w:snapToGrid/>
              <w:spacing w:line="356" w:lineRule="exact"/>
              <w:jc w:val="left"/>
              <w:textAlignment w:val="baseline"/>
              <w:rPr>
                <w:rFonts w:hint="eastAsia" w:ascii="方正仿宋_GBK" w:hAnsi="方正仿宋_GBK" w:eastAsia="方正仿宋_GBK" w:cs="方正仿宋_GBK"/>
                <w:b w:val="0"/>
                <w:bCs w:val="0"/>
                <w:color w:val="000000"/>
                <w:kern w:val="0"/>
                <w:sz w:val="21"/>
                <w:szCs w:val="21"/>
                <w:vertAlign w:val="baseline"/>
                <w:lang w:val="en-US" w:eastAsia="zh-CN" w:bidi="ar"/>
              </w:rPr>
            </w:pPr>
            <w:r>
              <w:rPr>
                <w:rFonts w:hint="eastAsia" w:ascii="仿宋_GB2312" w:hAnsi="仿宋" w:eastAsia="仿宋_GB2312" w:cs="Times New Roman"/>
                <w:b/>
                <w:bCs/>
              </w:rPr>
              <w:t>验收要点：</w:t>
            </w:r>
            <w:r>
              <w:rPr>
                <w:rFonts w:hint="eastAsia" w:ascii="仿宋_GB2312" w:hAnsi="仿宋" w:eastAsia="仿宋_GB2312" w:cs="Times New Roman"/>
              </w:rPr>
              <w:t>相应证书，</w:t>
            </w:r>
            <w:r>
              <w:rPr>
                <w:rFonts w:hint="eastAsia" w:ascii="仿宋_GB2312" w:hAnsi="仿宋" w:eastAsia="仿宋_GB2312" w:cs="Times New Roman"/>
                <w:lang w:eastAsia="zh-CN"/>
              </w:rPr>
              <w:t>下企业锻炼计划表，企业锻炼审批表等</w:t>
            </w:r>
            <w:r>
              <w:rPr>
                <w:rFonts w:hint="eastAsia" w:ascii="仿宋_GB2312" w:hAnsi="仿宋" w:eastAsia="仿宋_GB2312" w:cs="Times New Roman"/>
              </w:rPr>
              <w:t>。</w:t>
            </w:r>
          </w:p>
        </w:tc>
        <w:tc>
          <w:tcPr>
            <w:tcW w:w="287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356" w:lineRule="exact"/>
              <w:jc w:val="left"/>
              <w:textAlignment w:val="baseline"/>
              <w:rPr>
                <w:rFonts w:hint="default" w:ascii="仿宋_GB2312" w:hAnsi="仿宋" w:eastAsia="仿宋_GB2312" w:cs="Times New Roman"/>
                <w:b w:val="0"/>
                <w:bCs w:val="0"/>
                <w:lang w:val="en-US" w:eastAsia="zh-CN"/>
              </w:rPr>
            </w:pPr>
            <w:r>
              <w:rPr>
                <w:rFonts w:hint="eastAsia" w:ascii="仿宋_GB2312" w:hAnsi="仿宋" w:eastAsia="仿宋_GB2312" w:cs="Times New Roman"/>
                <w:b/>
                <w:bCs/>
              </w:rPr>
              <w:t>预期目标：</w:t>
            </w:r>
            <w:r>
              <w:rPr>
                <w:rFonts w:hint="eastAsia" w:ascii="仿宋_GB2312" w:hAnsi="仿宋" w:eastAsia="仿宋_GB2312" w:cs="Times New Roman"/>
                <w:b w:val="0"/>
                <w:bCs w:val="0"/>
                <w:lang w:val="en-US" w:eastAsia="zh-CN"/>
              </w:rPr>
              <w:t>依托省市级技能大师工作室培养核心课程教师，力争培养省技工院校一体化教学名师工作室牵头1名，省级以上教学大赛获奖不低于2项。</w:t>
            </w:r>
          </w:p>
          <w:p>
            <w:pPr>
              <w:keepNext w:val="0"/>
              <w:keepLines w:val="0"/>
              <w:pageBreakBefore w:val="0"/>
              <w:widowControl/>
              <w:kinsoku/>
              <w:wordWrap/>
              <w:overflowPunct/>
              <w:topLinePunct w:val="0"/>
              <w:autoSpaceDE/>
              <w:autoSpaceDN/>
              <w:bidi w:val="0"/>
              <w:adjustRightInd/>
              <w:snapToGrid/>
              <w:spacing w:line="356" w:lineRule="exact"/>
              <w:jc w:val="left"/>
              <w:textAlignment w:val="baseline"/>
              <w:rPr>
                <w:rFonts w:hint="default" w:ascii="方正仿宋_GBK" w:hAnsi="方正仿宋_GBK" w:eastAsia="方正仿宋_GBK" w:cs="方正仿宋_GBK"/>
                <w:b w:val="0"/>
                <w:bCs w:val="0"/>
                <w:color w:val="000000"/>
                <w:kern w:val="0"/>
                <w:sz w:val="21"/>
                <w:szCs w:val="21"/>
                <w:vertAlign w:val="baseline"/>
                <w:lang w:val="en-US" w:eastAsia="zh-CN" w:bidi="ar"/>
              </w:rPr>
            </w:pPr>
            <w:r>
              <w:rPr>
                <w:rFonts w:hint="eastAsia" w:ascii="仿宋_GB2312" w:hAnsi="仿宋" w:eastAsia="仿宋_GB2312" w:cs="Times New Roman"/>
                <w:b/>
                <w:bCs/>
              </w:rPr>
              <w:t>验收要点：</w:t>
            </w:r>
            <w:r>
              <w:rPr>
                <w:rFonts w:hint="eastAsia" w:ascii="仿宋_GB2312" w:hAnsi="仿宋" w:eastAsia="仿宋_GB2312" w:cs="Times New Roman"/>
                <w:b w:val="0"/>
                <w:bCs w:val="0"/>
                <w:lang w:val="en-US" w:eastAsia="zh-CN"/>
              </w:rPr>
              <w:t>技能大师工作室活动过程材料，省技工院校一体化教学名师工作室申报材料，获奖证书。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49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6" w:lineRule="exact"/>
              <w:jc w:val="center"/>
              <w:textAlignment w:val="auto"/>
              <w:rPr>
                <w:rFonts w:hint="default" w:ascii="方正仿宋_GBK" w:hAnsi="方正仿宋_GBK" w:eastAsia="方正仿宋_GBK" w:cs="方正仿宋_GBK"/>
                <w:b/>
                <w:bCs/>
                <w:color w:val="000000"/>
                <w:kern w:val="0"/>
                <w:sz w:val="21"/>
                <w:szCs w:val="21"/>
                <w:vertAlign w:val="baseline"/>
                <w:lang w:val="en-US" w:eastAsia="zh-CN" w:bidi="ar"/>
              </w:rPr>
            </w:pPr>
            <w:r>
              <w:rPr>
                <w:rFonts w:hint="eastAsia" w:ascii="方正仿宋_GBK" w:hAnsi="方正仿宋_GBK" w:eastAsia="方正仿宋_GBK" w:cs="方正仿宋_GBK"/>
                <w:b/>
                <w:bCs/>
                <w:color w:val="000000"/>
                <w:kern w:val="0"/>
                <w:sz w:val="21"/>
                <w:szCs w:val="21"/>
                <w:vertAlign w:val="baseline"/>
                <w:lang w:val="en-US" w:eastAsia="zh-CN" w:bidi="ar"/>
              </w:rPr>
              <w:t>4</w:t>
            </w:r>
          </w:p>
        </w:tc>
        <w:tc>
          <w:tcPr>
            <w:tcW w:w="114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6" w:lineRule="exact"/>
              <w:jc w:val="left"/>
              <w:textAlignment w:val="auto"/>
              <w:rPr>
                <w:rFonts w:hint="eastAsia" w:ascii="方正仿宋_GBK" w:hAnsi="方正仿宋_GBK" w:eastAsia="方正仿宋_GBK" w:cs="方正仿宋_GBK"/>
                <w:b/>
                <w:bCs/>
                <w:color w:val="000000"/>
                <w:kern w:val="0"/>
                <w:sz w:val="21"/>
                <w:szCs w:val="21"/>
                <w:vertAlign w:val="baseline"/>
                <w:lang w:val="en-US" w:eastAsia="zh-CN" w:bidi="ar"/>
              </w:rPr>
            </w:pPr>
            <w:r>
              <w:rPr>
                <w:rFonts w:hint="eastAsia" w:ascii="方正仿宋_GBK" w:hAnsi="方正仿宋_GBK" w:eastAsia="方正仿宋_GBK" w:cs="方正仿宋_GBK"/>
                <w:b/>
                <w:bCs/>
                <w:color w:val="000000"/>
                <w:kern w:val="0"/>
                <w:sz w:val="21"/>
                <w:szCs w:val="21"/>
                <w:lang w:val="en-US" w:eastAsia="zh-CN" w:bidi="ar"/>
              </w:rPr>
              <w:t>深化专业课程教学改革</w:t>
            </w:r>
          </w:p>
        </w:tc>
        <w:tc>
          <w:tcPr>
            <w:tcW w:w="16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3"/>
              </w:numPr>
              <w:suppressLineNumbers w:val="0"/>
              <w:kinsoku/>
              <w:wordWrap/>
              <w:overflowPunct/>
              <w:topLinePunct w:val="0"/>
              <w:autoSpaceDE/>
              <w:autoSpaceDN/>
              <w:bidi w:val="0"/>
              <w:adjustRightInd/>
              <w:snapToGrid/>
              <w:spacing w:line="356" w:lineRule="exact"/>
              <w:jc w:val="left"/>
              <w:textAlignment w:val="auto"/>
              <w:rPr>
                <w:rFonts w:hint="eastAsia" w:ascii="方正仿宋_GBK" w:hAnsi="方正仿宋_GBK" w:eastAsia="方正仿宋_GBK" w:cs="方正仿宋_GBK"/>
                <w:b w:val="0"/>
                <w:bCs w:val="0"/>
                <w:color w:val="000000"/>
                <w:kern w:val="0"/>
                <w:sz w:val="21"/>
                <w:szCs w:val="21"/>
                <w:vertAlign w:val="baseline"/>
                <w:lang w:val="en-US" w:eastAsia="zh-CN" w:bidi="ar"/>
              </w:rPr>
            </w:pPr>
            <w:r>
              <w:rPr>
                <w:rFonts w:hint="eastAsia" w:ascii="方正仿宋_GBK" w:hAnsi="方正仿宋_GBK" w:eastAsia="方正仿宋_GBK" w:cs="方正仿宋_GBK"/>
                <w:b w:val="0"/>
                <w:bCs w:val="0"/>
                <w:color w:val="000000"/>
                <w:kern w:val="0"/>
                <w:sz w:val="21"/>
                <w:szCs w:val="21"/>
                <w:vertAlign w:val="baseline"/>
                <w:lang w:val="en-US" w:eastAsia="zh-CN" w:bidi="ar"/>
              </w:rPr>
              <w:t>开发智能制造专业群主干课程标准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56" w:lineRule="exact"/>
              <w:jc w:val="left"/>
              <w:textAlignment w:val="auto"/>
              <w:rPr>
                <w:rFonts w:hint="default" w:ascii="方正仿宋_GBK" w:hAnsi="方正仿宋_GBK" w:eastAsia="方正仿宋_GBK" w:cs="方正仿宋_GBK"/>
                <w:b w:val="0"/>
                <w:bCs w:val="0"/>
                <w:color w:val="000000"/>
                <w:kern w:val="0"/>
                <w:sz w:val="21"/>
                <w:szCs w:val="21"/>
                <w:vertAlign w:val="baseline"/>
                <w:lang w:val="en-US" w:eastAsia="zh-CN" w:bidi="ar"/>
              </w:rPr>
            </w:pPr>
            <w:r>
              <w:rPr>
                <w:rFonts w:hint="eastAsia" w:ascii="仿宋_GB2312" w:eastAsia="仿宋_GB2312" w:cs="Times New Roman"/>
                <w:b/>
                <w:bCs/>
                <w:szCs w:val="21"/>
                <w:lang w:eastAsia="zh-CN"/>
              </w:rPr>
              <w:t>责任人：邹昌胜</w:t>
            </w:r>
          </w:p>
        </w:tc>
        <w:tc>
          <w:tcPr>
            <w:tcW w:w="26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56" w:lineRule="exact"/>
              <w:jc w:val="left"/>
              <w:textAlignment w:val="baseline"/>
              <w:rPr>
                <w:rFonts w:hint="eastAsia" w:ascii="仿宋_GB2312" w:hAnsi="仿宋" w:eastAsia="仿宋_GB2312" w:cs="Times New Roman"/>
                <w:b w:val="0"/>
                <w:bCs w:val="0"/>
                <w:lang w:eastAsia="zh-CN"/>
              </w:rPr>
            </w:pPr>
            <w:r>
              <w:rPr>
                <w:rFonts w:hint="eastAsia" w:ascii="仿宋_GB2312" w:hAnsi="仿宋" w:eastAsia="仿宋_GB2312" w:cs="Times New Roman"/>
                <w:b/>
                <w:bCs/>
              </w:rPr>
              <w:t>预期目标：</w:t>
            </w:r>
            <w:r>
              <w:rPr>
                <w:rFonts w:hint="eastAsia" w:ascii="仿宋_GB2312" w:hAnsi="仿宋" w:eastAsia="仿宋_GB2312" w:cs="Times New Roman"/>
                <w:b w:val="0"/>
                <w:bCs w:val="0"/>
                <w:lang w:val="en-US" w:eastAsia="zh-CN"/>
              </w:rPr>
              <w:t>针对智能制造行业岗位需求修订人才培养方案，开发主干课程标准</w:t>
            </w:r>
            <w:r>
              <w:rPr>
                <w:rFonts w:hint="eastAsia" w:ascii="仿宋_GB2312" w:hAnsi="仿宋" w:eastAsia="仿宋_GB2312" w:cs="Times New Roman"/>
                <w:b w:val="0"/>
                <w:bCs w:val="0"/>
                <w:lang w:eastAsia="zh-CN"/>
              </w:rPr>
              <w:t>。</w:t>
            </w:r>
          </w:p>
          <w:p>
            <w:pPr>
              <w:keepNext w:val="0"/>
              <w:keepLines w:val="0"/>
              <w:pageBreakBefore w:val="0"/>
              <w:widowControl/>
              <w:suppressLineNumbers w:val="0"/>
              <w:kinsoku/>
              <w:wordWrap/>
              <w:overflowPunct/>
              <w:topLinePunct w:val="0"/>
              <w:autoSpaceDE/>
              <w:autoSpaceDN/>
              <w:bidi w:val="0"/>
              <w:adjustRightInd/>
              <w:snapToGrid/>
              <w:spacing w:line="356" w:lineRule="exact"/>
              <w:jc w:val="both"/>
              <w:textAlignment w:val="auto"/>
              <w:rPr>
                <w:rFonts w:hint="eastAsia" w:ascii="方正仿宋_GBK" w:hAnsi="方正仿宋_GBK" w:eastAsia="方正仿宋_GBK" w:cs="方正仿宋_GBK"/>
                <w:b w:val="0"/>
                <w:bCs w:val="0"/>
                <w:color w:val="000000"/>
                <w:kern w:val="0"/>
                <w:sz w:val="21"/>
                <w:szCs w:val="21"/>
                <w:vertAlign w:val="baseline"/>
                <w:lang w:val="en-US" w:eastAsia="zh-CN" w:bidi="ar"/>
              </w:rPr>
            </w:pPr>
            <w:r>
              <w:rPr>
                <w:rFonts w:hint="eastAsia" w:ascii="仿宋_GB2312" w:hAnsi="仿宋" w:eastAsia="仿宋_GB2312" w:cs="Times New Roman"/>
                <w:b/>
                <w:bCs/>
              </w:rPr>
              <w:t>验收要点：</w:t>
            </w:r>
            <w:r>
              <w:rPr>
                <w:rFonts w:hint="eastAsia" w:ascii="仿宋_GB2312" w:hAnsi="仿宋" w:eastAsia="仿宋_GB2312" w:cs="Times New Roman"/>
                <w:b w:val="0"/>
                <w:bCs w:val="0"/>
                <w:lang w:val="en-US" w:eastAsia="zh-CN"/>
              </w:rPr>
              <w:t>调研报告，人才培养方案，主干课程标准5门</w:t>
            </w:r>
            <w:r>
              <w:rPr>
                <w:rFonts w:hint="eastAsia" w:ascii="仿宋_GB2312" w:hAnsi="仿宋" w:eastAsia="仿宋_GB2312" w:cs="Times New Roman"/>
                <w:b w:val="0"/>
                <w:bCs w:val="0"/>
              </w:rPr>
              <w:t>。</w:t>
            </w:r>
          </w:p>
        </w:tc>
        <w:tc>
          <w:tcPr>
            <w:tcW w:w="2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56" w:lineRule="exact"/>
              <w:jc w:val="left"/>
              <w:textAlignment w:val="baseline"/>
              <w:rPr>
                <w:rFonts w:hint="eastAsia" w:ascii="仿宋_GB2312" w:hAnsi="仿宋" w:eastAsia="仿宋_GB2312" w:cs="Times New Roman"/>
                <w:lang w:eastAsia="zh-CN"/>
              </w:rPr>
            </w:pPr>
            <w:r>
              <w:rPr>
                <w:rFonts w:hint="eastAsia" w:ascii="仿宋_GB2312" w:hAnsi="仿宋" w:eastAsia="仿宋_GB2312" w:cs="Times New Roman"/>
                <w:b/>
                <w:bCs/>
              </w:rPr>
              <w:t>预期目标：</w:t>
            </w:r>
            <w:r>
              <w:rPr>
                <w:rFonts w:hint="eastAsia" w:ascii="仿宋_GB2312" w:hAnsi="仿宋" w:eastAsia="仿宋_GB2312" w:cs="Times New Roman"/>
                <w:lang w:eastAsia="zh-CN"/>
              </w:rPr>
              <w:t>完善</w:t>
            </w:r>
            <w:r>
              <w:rPr>
                <w:rFonts w:hint="eastAsia" w:ascii="仿宋_GB2312" w:hAnsi="仿宋" w:eastAsia="仿宋_GB2312" w:cs="Times New Roman"/>
                <w:lang w:val="en-US" w:eastAsia="zh-CN"/>
              </w:rPr>
              <w:t>智能制造专业群</w:t>
            </w:r>
            <w:r>
              <w:rPr>
                <w:rFonts w:hint="eastAsia" w:ascii="仿宋_GB2312" w:hAnsi="仿宋" w:eastAsia="仿宋_GB2312" w:cs="Times New Roman"/>
                <w:lang w:eastAsia="zh-CN"/>
              </w:rPr>
              <w:t>一体化课程体系，</w:t>
            </w:r>
            <w:r>
              <w:rPr>
                <w:rFonts w:hint="eastAsia" w:ascii="仿宋_GB2312" w:hAnsi="仿宋" w:eastAsia="仿宋_GB2312" w:cs="Times New Roman"/>
              </w:rPr>
              <w:t>修订</w:t>
            </w:r>
            <w:r>
              <w:rPr>
                <w:rFonts w:hint="eastAsia" w:ascii="仿宋_GB2312" w:hAnsi="仿宋" w:eastAsia="仿宋_GB2312" w:cs="Times New Roman"/>
                <w:lang w:eastAsia="zh-CN"/>
              </w:rPr>
              <w:t>主干</w:t>
            </w:r>
            <w:r>
              <w:rPr>
                <w:rFonts w:hint="eastAsia" w:ascii="仿宋_GB2312" w:hAnsi="仿宋" w:eastAsia="仿宋_GB2312" w:cs="Times New Roman"/>
              </w:rPr>
              <w:t>课程教学教</w:t>
            </w:r>
            <w:r>
              <w:rPr>
                <w:rFonts w:hint="eastAsia" w:ascii="仿宋_GB2312" w:hAnsi="仿宋" w:eastAsia="仿宋_GB2312" w:cs="Times New Roman"/>
                <w:lang w:val="en-US" w:eastAsia="zh-CN"/>
              </w:rPr>
              <w:t>课程标准</w:t>
            </w:r>
            <w:r>
              <w:rPr>
                <w:rFonts w:hint="eastAsia" w:ascii="仿宋_GB2312" w:hAnsi="仿宋" w:eastAsia="仿宋_GB2312" w:cs="Times New Roman"/>
                <w:lang w:eastAsia="zh-CN"/>
              </w:rPr>
              <w:t>。</w:t>
            </w:r>
          </w:p>
          <w:p>
            <w:pPr>
              <w:keepNext w:val="0"/>
              <w:keepLines w:val="0"/>
              <w:pageBreakBefore w:val="0"/>
              <w:widowControl/>
              <w:suppressLineNumbers w:val="0"/>
              <w:kinsoku/>
              <w:wordWrap/>
              <w:overflowPunct/>
              <w:topLinePunct w:val="0"/>
              <w:autoSpaceDE/>
              <w:autoSpaceDN/>
              <w:bidi w:val="0"/>
              <w:adjustRightInd/>
              <w:snapToGrid/>
              <w:spacing w:line="356" w:lineRule="exact"/>
              <w:jc w:val="both"/>
              <w:textAlignment w:val="auto"/>
              <w:rPr>
                <w:rFonts w:hint="eastAsia" w:ascii="方正仿宋_GBK" w:hAnsi="方正仿宋_GBK" w:eastAsia="方正仿宋_GBK" w:cs="方正仿宋_GBK"/>
                <w:b w:val="0"/>
                <w:bCs w:val="0"/>
                <w:color w:val="000000"/>
                <w:kern w:val="0"/>
                <w:sz w:val="21"/>
                <w:szCs w:val="21"/>
                <w:vertAlign w:val="baseline"/>
                <w:lang w:val="en-US" w:eastAsia="zh-CN" w:bidi="ar"/>
              </w:rPr>
            </w:pPr>
            <w:r>
              <w:rPr>
                <w:rFonts w:hint="eastAsia" w:ascii="仿宋_GB2312" w:hAnsi="仿宋" w:eastAsia="仿宋_GB2312" w:cs="Times New Roman"/>
                <w:b/>
                <w:bCs/>
              </w:rPr>
              <w:t>验收要点：</w:t>
            </w:r>
            <w:r>
              <w:rPr>
                <w:rFonts w:hint="eastAsia" w:ascii="仿宋_GB2312" w:hAnsi="仿宋" w:eastAsia="仿宋_GB2312" w:cs="Times New Roman"/>
                <w:b w:val="0"/>
                <w:bCs w:val="0"/>
                <w:lang w:val="en-US" w:eastAsia="zh-CN"/>
              </w:rPr>
              <w:t>主干课程标准10门以上</w:t>
            </w:r>
            <w:r>
              <w:rPr>
                <w:rFonts w:hint="eastAsia" w:ascii="仿宋_GB2312" w:hAnsi="仿宋" w:eastAsia="仿宋_GB2312" w:cs="Times New Roman"/>
                <w:b w:val="0"/>
                <w:bCs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49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6" w:lineRule="exact"/>
              <w:jc w:val="center"/>
              <w:textAlignment w:val="auto"/>
              <w:rPr>
                <w:rFonts w:hint="eastAsia" w:ascii="方正仿宋_GBK" w:hAnsi="方正仿宋_GBK" w:eastAsia="方正仿宋_GBK" w:cs="方正仿宋_GBK"/>
                <w:b/>
                <w:bCs/>
                <w:color w:val="000000"/>
                <w:kern w:val="0"/>
                <w:sz w:val="21"/>
                <w:szCs w:val="21"/>
                <w:vertAlign w:val="baseline"/>
                <w:lang w:val="en-US" w:eastAsia="zh-CN" w:bidi="ar"/>
              </w:rPr>
            </w:pPr>
          </w:p>
        </w:tc>
        <w:tc>
          <w:tcPr>
            <w:tcW w:w="114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6" w:lineRule="exact"/>
              <w:jc w:val="center"/>
              <w:textAlignment w:val="auto"/>
              <w:rPr>
                <w:rFonts w:hint="eastAsia" w:ascii="方正仿宋_GBK" w:hAnsi="方正仿宋_GBK" w:eastAsia="方正仿宋_GBK" w:cs="方正仿宋_GBK"/>
                <w:b/>
                <w:bCs/>
                <w:color w:val="000000"/>
                <w:kern w:val="0"/>
                <w:sz w:val="21"/>
                <w:szCs w:val="21"/>
                <w:vertAlign w:val="baseline"/>
                <w:lang w:val="en-US" w:eastAsia="zh-CN" w:bidi="ar"/>
              </w:rPr>
            </w:pPr>
          </w:p>
        </w:tc>
        <w:tc>
          <w:tcPr>
            <w:tcW w:w="16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3"/>
              </w:numPr>
              <w:suppressLineNumbers w:val="0"/>
              <w:kinsoku/>
              <w:wordWrap/>
              <w:overflowPunct/>
              <w:topLinePunct w:val="0"/>
              <w:autoSpaceDE/>
              <w:autoSpaceDN/>
              <w:bidi w:val="0"/>
              <w:adjustRightInd/>
              <w:snapToGrid/>
              <w:spacing w:line="356" w:lineRule="exact"/>
              <w:ind w:left="0" w:leftChars="0" w:firstLine="0" w:firstLineChars="0"/>
              <w:jc w:val="left"/>
              <w:textAlignment w:val="auto"/>
              <w:rPr>
                <w:rFonts w:hint="eastAsia" w:ascii="方正仿宋_GBK" w:hAnsi="方正仿宋_GBK" w:eastAsia="方正仿宋_GBK" w:cs="方正仿宋_GBK"/>
                <w:b w:val="0"/>
                <w:bCs w:val="0"/>
                <w:color w:val="000000"/>
                <w:kern w:val="0"/>
                <w:sz w:val="21"/>
                <w:szCs w:val="21"/>
                <w:vertAlign w:val="baseline"/>
                <w:lang w:val="en-US" w:eastAsia="zh-CN" w:bidi="ar"/>
              </w:rPr>
            </w:pPr>
            <w:r>
              <w:rPr>
                <w:rFonts w:hint="eastAsia" w:ascii="方正仿宋_GBK" w:hAnsi="方正仿宋_GBK" w:eastAsia="方正仿宋_GBK" w:cs="方正仿宋_GBK"/>
                <w:b w:val="0"/>
                <w:bCs w:val="0"/>
                <w:color w:val="000000"/>
                <w:kern w:val="0"/>
                <w:sz w:val="21"/>
                <w:szCs w:val="21"/>
                <w:vertAlign w:val="baseline"/>
                <w:lang w:val="en-US" w:eastAsia="zh-CN" w:bidi="ar"/>
              </w:rPr>
              <w:t>建设优质核心课程</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56" w:lineRule="exact"/>
              <w:ind w:leftChars="0"/>
              <w:jc w:val="left"/>
              <w:textAlignment w:val="auto"/>
              <w:rPr>
                <w:rFonts w:hint="default" w:ascii="方正仿宋_GBK" w:hAnsi="方正仿宋_GBK" w:eastAsia="方正仿宋_GBK" w:cs="方正仿宋_GBK"/>
                <w:b w:val="0"/>
                <w:bCs w:val="0"/>
                <w:color w:val="000000"/>
                <w:kern w:val="0"/>
                <w:sz w:val="21"/>
                <w:szCs w:val="21"/>
                <w:vertAlign w:val="baseline"/>
                <w:lang w:val="en-US" w:eastAsia="zh-CN" w:bidi="ar"/>
              </w:rPr>
            </w:pPr>
            <w:r>
              <w:rPr>
                <w:rFonts w:hint="eastAsia" w:ascii="仿宋_GB2312" w:eastAsia="仿宋_GB2312" w:cs="Times New Roman"/>
                <w:b/>
                <w:bCs/>
                <w:szCs w:val="21"/>
                <w:lang w:eastAsia="zh-CN"/>
              </w:rPr>
              <w:t>责任人：韩莹莹</w:t>
            </w:r>
          </w:p>
        </w:tc>
        <w:tc>
          <w:tcPr>
            <w:tcW w:w="26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56" w:lineRule="exact"/>
              <w:jc w:val="left"/>
              <w:textAlignment w:val="baseline"/>
              <w:rPr>
                <w:rFonts w:hint="eastAsia" w:ascii="仿宋_GB2312" w:hAnsi="仿宋" w:eastAsia="仿宋_GB2312" w:cs="Times New Roman"/>
                <w:b w:val="0"/>
                <w:bCs w:val="0"/>
                <w:lang w:eastAsia="zh-CN"/>
              </w:rPr>
            </w:pPr>
            <w:r>
              <w:rPr>
                <w:rFonts w:hint="eastAsia" w:ascii="仿宋_GB2312" w:hAnsi="仿宋" w:eastAsia="仿宋_GB2312" w:cs="Times New Roman"/>
                <w:b/>
                <w:bCs/>
              </w:rPr>
              <w:t>预期目标：</w:t>
            </w:r>
            <w:r>
              <w:rPr>
                <w:rFonts w:hint="eastAsia" w:ascii="仿宋_GB2312" w:hAnsi="仿宋" w:eastAsia="仿宋_GB2312" w:cs="Times New Roman"/>
                <w:b w:val="0"/>
                <w:bCs w:val="0"/>
                <w:lang w:val="en-US" w:eastAsia="zh-CN"/>
              </w:rPr>
              <w:t>以一体化教学，任务驱动型为教学改革思路，推动优质课程、教学资源库、校本教材建设工作</w:t>
            </w:r>
            <w:r>
              <w:rPr>
                <w:rFonts w:hint="eastAsia" w:ascii="仿宋_GB2312" w:hAnsi="仿宋" w:eastAsia="仿宋_GB2312" w:cs="Times New Roman"/>
                <w:b w:val="0"/>
                <w:bCs w:val="0"/>
                <w:lang w:eastAsia="zh-CN"/>
              </w:rPr>
              <w:t>。</w:t>
            </w:r>
          </w:p>
          <w:p>
            <w:pPr>
              <w:keepNext w:val="0"/>
              <w:keepLines w:val="0"/>
              <w:pageBreakBefore w:val="0"/>
              <w:widowControl/>
              <w:suppressLineNumbers w:val="0"/>
              <w:kinsoku/>
              <w:wordWrap/>
              <w:overflowPunct/>
              <w:topLinePunct w:val="0"/>
              <w:autoSpaceDE/>
              <w:autoSpaceDN/>
              <w:bidi w:val="0"/>
              <w:adjustRightInd/>
              <w:snapToGrid/>
              <w:spacing w:line="356" w:lineRule="exact"/>
              <w:jc w:val="both"/>
              <w:textAlignment w:val="auto"/>
              <w:rPr>
                <w:rFonts w:hint="default" w:ascii="方正仿宋_GBK" w:hAnsi="方正仿宋_GBK" w:eastAsia="方正仿宋_GBK" w:cs="方正仿宋_GBK"/>
                <w:b w:val="0"/>
                <w:bCs w:val="0"/>
                <w:color w:val="000000"/>
                <w:kern w:val="0"/>
                <w:sz w:val="21"/>
                <w:szCs w:val="21"/>
                <w:vertAlign w:val="baseline"/>
                <w:lang w:val="en-US" w:eastAsia="zh-CN" w:bidi="ar"/>
              </w:rPr>
            </w:pPr>
            <w:r>
              <w:rPr>
                <w:rFonts w:hint="eastAsia" w:ascii="仿宋_GB2312" w:hAnsi="仿宋" w:eastAsia="仿宋_GB2312" w:cs="Times New Roman"/>
                <w:b/>
                <w:bCs/>
              </w:rPr>
              <w:t>验收要点：</w:t>
            </w:r>
            <w:r>
              <w:rPr>
                <w:rFonts w:hint="eastAsia" w:ascii="仿宋_GB2312" w:hAnsi="仿宋" w:eastAsia="仿宋_GB2312" w:cs="Times New Roman"/>
                <w:b w:val="0"/>
                <w:bCs w:val="0"/>
                <w:lang w:val="en-US" w:eastAsia="zh-CN"/>
              </w:rPr>
              <w:t>建成5门优质核心课程，1门精品资源库，1本校本教材。</w:t>
            </w:r>
          </w:p>
        </w:tc>
        <w:tc>
          <w:tcPr>
            <w:tcW w:w="2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56" w:lineRule="exact"/>
              <w:jc w:val="left"/>
              <w:textAlignment w:val="baseline"/>
              <w:rPr>
                <w:rFonts w:hint="eastAsia" w:ascii="仿宋_GB2312" w:hAnsi="仿宋" w:eastAsia="仿宋_GB2312" w:cs="Times New Roman"/>
                <w:lang w:eastAsia="zh-CN"/>
              </w:rPr>
            </w:pPr>
            <w:r>
              <w:rPr>
                <w:rFonts w:hint="eastAsia" w:ascii="仿宋_GB2312" w:hAnsi="仿宋" w:eastAsia="仿宋_GB2312" w:cs="Times New Roman"/>
                <w:b/>
                <w:bCs/>
              </w:rPr>
              <w:t>预期目标：</w:t>
            </w:r>
            <w:r>
              <w:rPr>
                <w:rFonts w:hint="eastAsia" w:ascii="仿宋_GB2312" w:hAnsi="仿宋" w:eastAsia="仿宋_GB2312" w:cs="Times New Roman"/>
                <w:b w:val="0"/>
                <w:bCs w:val="0"/>
                <w:lang w:val="en-US" w:eastAsia="zh-CN"/>
              </w:rPr>
              <w:t>以一体化教学，任务驱动型为教学改革思路，推动核心课程建设</w:t>
            </w:r>
            <w:r>
              <w:rPr>
                <w:rFonts w:hint="eastAsia" w:ascii="仿宋_GB2312" w:hAnsi="仿宋" w:eastAsia="仿宋_GB2312" w:cs="Times New Roman"/>
                <w:b w:val="0"/>
                <w:bCs w:val="0"/>
                <w:lang w:eastAsia="zh-CN"/>
              </w:rPr>
              <w:t>。</w:t>
            </w:r>
          </w:p>
          <w:p>
            <w:pPr>
              <w:keepNext w:val="0"/>
              <w:keepLines w:val="0"/>
              <w:pageBreakBefore w:val="0"/>
              <w:widowControl/>
              <w:suppressLineNumbers w:val="0"/>
              <w:kinsoku/>
              <w:wordWrap/>
              <w:overflowPunct/>
              <w:topLinePunct w:val="0"/>
              <w:autoSpaceDE/>
              <w:autoSpaceDN/>
              <w:bidi w:val="0"/>
              <w:adjustRightInd/>
              <w:snapToGrid/>
              <w:spacing w:line="356" w:lineRule="exact"/>
              <w:jc w:val="both"/>
              <w:textAlignment w:val="auto"/>
              <w:rPr>
                <w:rFonts w:hint="default" w:ascii="方正仿宋_GBK" w:hAnsi="方正仿宋_GBK" w:eastAsia="方正仿宋_GBK" w:cs="方正仿宋_GBK"/>
                <w:b w:val="0"/>
                <w:bCs w:val="0"/>
                <w:color w:val="000000"/>
                <w:kern w:val="0"/>
                <w:sz w:val="21"/>
                <w:szCs w:val="21"/>
                <w:vertAlign w:val="baseline"/>
                <w:lang w:val="en-US" w:eastAsia="zh-CN" w:bidi="ar"/>
              </w:rPr>
            </w:pPr>
            <w:r>
              <w:rPr>
                <w:rFonts w:hint="eastAsia" w:ascii="仿宋_GB2312" w:hAnsi="仿宋" w:eastAsia="仿宋_GB2312" w:cs="Times New Roman"/>
                <w:b/>
                <w:bCs/>
              </w:rPr>
              <w:t>验收要点：</w:t>
            </w:r>
            <w:r>
              <w:rPr>
                <w:rFonts w:hint="eastAsia" w:ascii="仿宋_GB2312" w:hAnsi="仿宋" w:eastAsia="仿宋_GB2312" w:cs="Times New Roman"/>
                <w:b w:val="0"/>
                <w:bCs w:val="0"/>
                <w:lang w:val="en-US" w:eastAsia="zh-CN"/>
              </w:rPr>
              <w:t>新增5门优质核心课程、2门精品资源库、1本校本教材、应用型专利1项。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49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6" w:lineRule="exact"/>
              <w:jc w:val="center"/>
              <w:textAlignment w:val="auto"/>
              <w:rPr>
                <w:rFonts w:hint="eastAsia" w:ascii="方正仿宋_GBK" w:hAnsi="方正仿宋_GBK" w:eastAsia="方正仿宋_GBK" w:cs="方正仿宋_GBK"/>
                <w:b/>
                <w:bCs/>
                <w:color w:val="000000"/>
                <w:kern w:val="0"/>
                <w:sz w:val="21"/>
                <w:szCs w:val="21"/>
                <w:vertAlign w:val="baseline"/>
                <w:lang w:val="en-US" w:eastAsia="zh-CN" w:bidi="ar"/>
              </w:rPr>
            </w:pPr>
          </w:p>
        </w:tc>
        <w:tc>
          <w:tcPr>
            <w:tcW w:w="114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6" w:lineRule="exact"/>
              <w:jc w:val="center"/>
              <w:textAlignment w:val="auto"/>
              <w:rPr>
                <w:rFonts w:hint="eastAsia" w:ascii="方正仿宋_GBK" w:hAnsi="方正仿宋_GBK" w:eastAsia="方正仿宋_GBK" w:cs="方正仿宋_GBK"/>
                <w:b/>
                <w:bCs/>
                <w:color w:val="000000"/>
                <w:kern w:val="0"/>
                <w:sz w:val="21"/>
                <w:szCs w:val="21"/>
                <w:vertAlign w:val="baseline"/>
                <w:lang w:val="en-US" w:eastAsia="zh-CN" w:bidi="ar"/>
              </w:rPr>
            </w:pPr>
          </w:p>
        </w:tc>
        <w:tc>
          <w:tcPr>
            <w:tcW w:w="16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3"/>
              </w:numPr>
              <w:suppressLineNumbers w:val="0"/>
              <w:kinsoku/>
              <w:wordWrap/>
              <w:overflowPunct/>
              <w:topLinePunct w:val="0"/>
              <w:autoSpaceDE/>
              <w:autoSpaceDN/>
              <w:bidi w:val="0"/>
              <w:adjustRightInd/>
              <w:snapToGrid/>
              <w:spacing w:line="356" w:lineRule="exact"/>
              <w:ind w:left="0" w:leftChars="0" w:firstLine="0" w:firstLineChars="0"/>
              <w:jc w:val="left"/>
              <w:textAlignment w:val="auto"/>
              <w:rPr>
                <w:rFonts w:hint="eastAsia" w:ascii="方正仿宋_GBK" w:hAnsi="方正仿宋_GBK" w:eastAsia="方正仿宋_GBK" w:cs="方正仿宋_GBK"/>
                <w:b w:val="0"/>
                <w:bCs w:val="0"/>
                <w:color w:val="000000"/>
                <w:kern w:val="0"/>
                <w:sz w:val="21"/>
                <w:szCs w:val="21"/>
                <w:vertAlign w:val="baseline"/>
                <w:lang w:val="en-US" w:eastAsia="zh-CN" w:bidi="ar"/>
              </w:rPr>
            </w:pPr>
            <w:r>
              <w:rPr>
                <w:rFonts w:hint="eastAsia" w:ascii="方正仿宋_GBK" w:hAnsi="方正仿宋_GBK" w:eastAsia="方正仿宋_GBK" w:cs="方正仿宋_GBK"/>
                <w:b w:val="0"/>
                <w:bCs w:val="0"/>
                <w:color w:val="000000"/>
                <w:kern w:val="0"/>
                <w:sz w:val="21"/>
                <w:szCs w:val="21"/>
                <w:vertAlign w:val="baseline"/>
                <w:lang w:val="en-US" w:eastAsia="zh-CN" w:bidi="ar"/>
              </w:rPr>
              <w:t>建设教学资源库</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56" w:lineRule="exact"/>
              <w:ind w:leftChars="0"/>
              <w:jc w:val="left"/>
              <w:textAlignment w:val="auto"/>
              <w:rPr>
                <w:rFonts w:hint="default" w:ascii="方正仿宋_GBK" w:hAnsi="方正仿宋_GBK" w:eastAsia="方正仿宋_GBK" w:cs="方正仿宋_GBK"/>
                <w:b w:val="0"/>
                <w:bCs w:val="0"/>
                <w:color w:val="000000"/>
                <w:kern w:val="0"/>
                <w:sz w:val="21"/>
                <w:szCs w:val="21"/>
                <w:vertAlign w:val="baseline"/>
                <w:lang w:val="en-US" w:eastAsia="zh-CN" w:bidi="ar"/>
              </w:rPr>
            </w:pPr>
            <w:r>
              <w:rPr>
                <w:rFonts w:hint="eastAsia" w:ascii="仿宋_GB2312" w:eastAsia="仿宋_GB2312" w:cs="Times New Roman"/>
                <w:b/>
                <w:bCs/>
                <w:szCs w:val="21"/>
                <w:lang w:eastAsia="zh-CN"/>
              </w:rPr>
              <w:t>责任人：张馨元</w:t>
            </w:r>
          </w:p>
        </w:tc>
        <w:tc>
          <w:tcPr>
            <w:tcW w:w="26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56" w:lineRule="exact"/>
              <w:jc w:val="left"/>
              <w:textAlignment w:val="baseline"/>
              <w:rPr>
                <w:rFonts w:hint="eastAsia" w:ascii="仿宋_GB2312" w:hAnsi="仿宋" w:eastAsia="仿宋_GB2312" w:cs="Times New Roman"/>
                <w:lang w:eastAsia="zh-CN"/>
              </w:rPr>
            </w:pPr>
            <w:r>
              <w:rPr>
                <w:rFonts w:hint="eastAsia" w:ascii="仿宋_GB2312" w:hAnsi="仿宋" w:eastAsia="仿宋_GB2312" w:cs="Times New Roman"/>
                <w:b/>
                <w:bCs/>
              </w:rPr>
              <w:t>预期目标：</w:t>
            </w:r>
            <w:r>
              <w:rPr>
                <w:rFonts w:hint="eastAsia" w:ascii="仿宋_GB2312" w:hAnsi="仿宋" w:eastAsia="仿宋_GB2312" w:cs="Times New Roman"/>
              </w:rPr>
              <w:t>满足学生自主学习、远程学习的需要，</w:t>
            </w:r>
            <w:r>
              <w:rPr>
                <w:rFonts w:hint="eastAsia" w:ascii="仿宋_GB2312" w:hAnsi="仿宋" w:eastAsia="仿宋_GB2312" w:cs="Times New Roman"/>
                <w:b w:val="0"/>
                <w:bCs w:val="0"/>
                <w:lang w:val="en-US" w:eastAsia="zh-CN"/>
              </w:rPr>
              <w:t>推动云端课堂资源建设</w:t>
            </w:r>
            <w:r>
              <w:rPr>
                <w:rFonts w:hint="eastAsia" w:ascii="仿宋_GB2312" w:hAnsi="仿宋" w:eastAsia="仿宋_GB2312" w:cs="Times New Roman"/>
              </w:rPr>
              <w:t>。</w:t>
            </w:r>
          </w:p>
          <w:p>
            <w:pPr>
              <w:keepNext w:val="0"/>
              <w:keepLines w:val="0"/>
              <w:pageBreakBefore w:val="0"/>
              <w:widowControl/>
              <w:suppressLineNumbers w:val="0"/>
              <w:kinsoku/>
              <w:wordWrap/>
              <w:overflowPunct/>
              <w:topLinePunct w:val="0"/>
              <w:autoSpaceDE/>
              <w:autoSpaceDN/>
              <w:bidi w:val="0"/>
              <w:adjustRightInd/>
              <w:snapToGrid/>
              <w:spacing w:line="356" w:lineRule="exact"/>
              <w:jc w:val="both"/>
              <w:textAlignment w:val="auto"/>
              <w:rPr>
                <w:rFonts w:hint="eastAsia" w:ascii="方正仿宋_GBK" w:hAnsi="方正仿宋_GBK" w:eastAsia="方正仿宋_GBK" w:cs="方正仿宋_GBK"/>
                <w:b w:val="0"/>
                <w:bCs w:val="0"/>
                <w:color w:val="000000"/>
                <w:kern w:val="0"/>
                <w:sz w:val="21"/>
                <w:szCs w:val="21"/>
                <w:vertAlign w:val="baseline"/>
                <w:lang w:val="en-US" w:eastAsia="zh-CN" w:bidi="ar"/>
              </w:rPr>
            </w:pPr>
            <w:r>
              <w:rPr>
                <w:rFonts w:hint="eastAsia" w:ascii="仿宋_GB2312" w:hAnsi="仿宋" w:eastAsia="仿宋_GB2312" w:cs="Times New Roman"/>
                <w:b/>
                <w:bCs/>
              </w:rPr>
              <w:t>验收要点：</w:t>
            </w:r>
            <w:r>
              <w:rPr>
                <w:rFonts w:hint="eastAsia" w:ascii="仿宋_GB2312" w:hAnsi="仿宋" w:eastAsia="仿宋_GB2312" w:cs="Times New Roman"/>
              </w:rPr>
              <w:t>建设1门网络学习课程</w:t>
            </w:r>
            <w:r>
              <w:rPr>
                <w:rFonts w:hint="eastAsia" w:ascii="仿宋_GB2312" w:hAnsi="仿宋" w:eastAsia="仿宋_GB2312" w:cs="Times New Roman"/>
                <w:b w:val="0"/>
                <w:bCs w:val="0"/>
              </w:rPr>
              <w:t>。</w:t>
            </w:r>
          </w:p>
        </w:tc>
        <w:tc>
          <w:tcPr>
            <w:tcW w:w="2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56" w:lineRule="exact"/>
              <w:jc w:val="left"/>
              <w:textAlignment w:val="baseline"/>
              <w:rPr>
                <w:rFonts w:hint="eastAsia" w:ascii="仿宋_GB2312" w:hAnsi="仿宋" w:eastAsia="仿宋_GB2312" w:cs="Times New Roman"/>
                <w:lang w:eastAsia="zh-CN"/>
              </w:rPr>
            </w:pPr>
            <w:r>
              <w:rPr>
                <w:rFonts w:hint="eastAsia" w:ascii="仿宋_GB2312" w:hAnsi="仿宋" w:eastAsia="仿宋_GB2312" w:cs="Times New Roman"/>
                <w:b/>
                <w:bCs/>
              </w:rPr>
              <w:t>预期目标：</w:t>
            </w:r>
            <w:r>
              <w:rPr>
                <w:rFonts w:hint="eastAsia" w:ascii="仿宋_GB2312" w:hAnsi="仿宋" w:eastAsia="仿宋_GB2312" w:cs="Times New Roman"/>
                <w:b w:val="0"/>
                <w:bCs w:val="0"/>
                <w:lang w:val="en-US" w:eastAsia="zh-CN"/>
              </w:rPr>
              <w:t>以一体化教学，任务驱动型为教学改革思路，推动云端课题资源建设</w:t>
            </w:r>
            <w:r>
              <w:rPr>
                <w:rFonts w:hint="eastAsia" w:ascii="仿宋_GB2312" w:hAnsi="仿宋" w:eastAsia="仿宋_GB2312" w:cs="Times New Roman"/>
                <w:b w:val="0"/>
                <w:bCs w:val="0"/>
                <w:lang w:eastAsia="zh-CN"/>
              </w:rPr>
              <w:t>。</w:t>
            </w:r>
          </w:p>
          <w:p>
            <w:pPr>
              <w:keepNext w:val="0"/>
              <w:keepLines w:val="0"/>
              <w:pageBreakBefore w:val="0"/>
              <w:widowControl/>
              <w:suppressLineNumbers w:val="0"/>
              <w:kinsoku/>
              <w:wordWrap/>
              <w:overflowPunct/>
              <w:topLinePunct w:val="0"/>
              <w:autoSpaceDE/>
              <w:autoSpaceDN/>
              <w:bidi w:val="0"/>
              <w:adjustRightInd/>
              <w:snapToGrid/>
              <w:spacing w:line="356" w:lineRule="exact"/>
              <w:jc w:val="both"/>
              <w:textAlignment w:val="auto"/>
              <w:rPr>
                <w:rFonts w:hint="eastAsia" w:ascii="方正仿宋_GBK" w:hAnsi="方正仿宋_GBK" w:eastAsia="方正仿宋_GBK" w:cs="方正仿宋_GBK"/>
                <w:b w:val="0"/>
                <w:bCs w:val="0"/>
                <w:color w:val="000000"/>
                <w:kern w:val="0"/>
                <w:sz w:val="21"/>
                <w:szCs w:val="21"/>
                <w:vertAlign w:val="baseline"/>
                <w:lang w:val="en-US" w:eastAsia="zh-CN" w:bidi="ar"/>
              </w:rPr>
            </w:pPr>
            <w:r>
              <w:rPr>
                <w:rFonts w:hint="eastAsia" w:ascii="仿宋_GB2312" w:hAnsi="仿宋" w:eastAsia="仿宋_GB2312" w:cs="Times New Roman"/>
                <w:b/>
                <w:bCs/>
              </w:rPr>
              <w:t>验收要点：</w:t>
            </w:r>
            <w:r>
              <w:rPr>
                <w:rFonts w:hint="eastAsia" w:ascii="仿宋_GB2312" w:hAnsi="仿宋" w:eastAsia="仿宋_GB2312" w:cs="Times New Roman"/>
                <w:b w:val="0"/>
                <w:bCs w:val="0"/>
                <w:lang w:val="en-US" w:eastAsia="zh-CN"/>
              </w:rPr>
              <w:t>网络平台教学资源库</w:t>
            </w:r>
            <w:r>
              <w:rPr>
                <w:rFonts w:hint="eastAsia" w:ascii="仿宋_GB2312" w:hAnsi="仿宋" w:eastAsia="仿宋_GB2312" w:cs="Times New Roman"/>
                <w:b w:val="0"/>
                <w:bCs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49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default" w:ascii="方正仿宋_GBK" w:hAnsi="方正仿宋_GBK" w:eastAsia="方正仿宋_GBK" w:cs="方正仿宋_GBK"/>
                <w:b/>
                <w:bCs/>
                <w:color w:val="000000"/>
                <w:kern w:val="0"/>
                <w:sz w:val="21"/>
                <w:szCs w:val="21"/>
                <w:vertAlign w:val="baseline"/>
                <w:lang w:val="en-US" w:eastAsia="zh-CN" w:bidi="ar"/>
              </w:rPr>
            </w:pPr>
            <w:r>
              <w:rPr>
                <w:rFonts w:hint="eastAsia" w:ascii="方正仿宋_GBK" w:hAnsi="方正仿宋_GBK" w:eastAsia="方正仿宋_GBK" w:cs="方正仿宋_GBK"/>
                <w:b/>
                <w:bCs/>
                <w:color w:val="000000"/>
                <w:kern w:val="0"/>
                <w:sz w:val="21"/>
                <w:szCs w:val="21"/>
                <w:vertAlign w:val="baseline"/>
                <w:lang w:val="en-US" w:eastAsia="zh-CN" w:bidi="ar"/>
              </w:rPr>
              <w:t>5</w:t>
            </w:r>
          </w:p>
        </w:tc>
        <w:tc>
          <w:tcPr>
            <w:tcW w:w="114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auto"/>
              <w:rPr>
                <w:rFonts w:hint="eastAsia" w:ascii="方正仿宋_GBK" w:hAnsi="方正仿宋_GBK" w:eastAsia="方正仿宋_GBK" w:cs="方正仿宋_GBK"/>
                <w:b/>
                <w:bCs/>
                <w:color w:val="000000"/>
                <w:kern w:val="0"/>
                <w:sz w:val="21"/>
                <w:szCs w:val="21"/>
                <w:vertAlign w:val="baseline"/>
                <w:lang w:val="en-US" w:eastAsia="zh-CN" w:bidi="ar"/>
              </w:rPr>
            </w:pPr>
            <w:r>
              <w:rPr>
                <w:rFonts w:hint="eastAsia" w:ascii="方正仿宋_GBK" w:hAnsi="方正仿宋_GBK" w:eastAsia="方正仿宋_GBK" w:cs="方正仿宋_GBK"/>
                <w:b/>
                <w:bCs/>
                <w:color w:val="000000"/>
                <w:kern w:val="0"/>
                <w:sz w:val="21"/>
                <w:szCs w:val="21"/>
                <w:lang w:val="en-US" w:eastAsia="zh-CN" w:bidi="ar"/>
              </w:rPr>
              <w:t>注重职业技能竞赛</w:t>
            </w:r>
          </w:p>
        </w:tc>
        <w:tc>
          <w:tcPr>
            <w:tcW w:w="16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4"/>
              </w:numPr>
              <w:kinsoku/>
              <w:wordWrap/>
              <w:overflowPunct/>
              <w:topLinePunct w:val="0"/>
              <w:autoSpaceDE/>
              <w:autoSpaceDN/>
              <w:bidi w:val="0"/>
              <w:adjustRightInd/>
              <w:snapToGrid/>
              <w:spacing w:line="320" w:lineRule="exact"/>
              <w:jc w:val="left"/>
              <w:textAlignment w:val="baseline"/>
              <w:rPr>
                <w:rFonts w:hint="eastAsia" w:ascii="仿宋_GB2312" w:hAnsi="仿宋" w:eastAsia="仿宋_GB2312" w:cs="Times New Roman"/>
                <w:lang w:val="en-US" w:eastAsia="zh-CN"/>
              </w:rPr>
            </w:pPr>
            <w:r>
              <w:rPr>
                <w:rFonts w:hint="eastAsia" w:ascii="仿宋_GB2312" w:hAnsi="仿宋" w:eastAsia="仿宋_GB2312" w:cs="Times New Roman"/>
                <w:lang w:val="en-US" w:eastAsia="zh-CN"/>
              </w:rPr>
              <w:t>技能大赛青苗班建设</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jc w:val="left"/>
              <w:textAlignment w:val="baseline"/>
              <w:rPr>
                <w:rFonts w:hint="eastAsia" w:ascii="仿宋_GB2312" w:hAnsi="仿宋" w:eastAsia="仿宋_GB2312" w:cs="Times New Roman"/>
                <w:kern w:val="2"/>
                <w:sz w:val="21"/>
                <w:szCs w:val="24"/>
                <w:lang w:val="en-US" w:eastAsia="zh-CN" w:bidi="ar-SA"/>
              </w:rPr>
            </w:pPr>
            <w:r>
              <w:rPr>
                <w:rFonts w:hint="eastAsia" w:ascii="仿宋_GB2312" w:eastAsia="仿宋_GB2312" w:cs="Times New Roman"/>
                <w:b/>
                <w:bCs/>
                <w:szCs w:val="21"/>
                <w:lang w:eastAsia="zh-CN"/>
              </w:rPr>
              <w:t>责任人：陆星</w:t>
            </w:r>
          </w:p>
        </w:tc>
        <w:tc>
          <w:tcPr>
            <w:tcW w:w="264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320" w:lineRule="exact"/>
              <w:jc w:val="left"/>
              <w:textAlignment w:val="baseline"/>
              <w:rPr>
                <w:rFonts w:hint="eastAsia" w:ascii="仿宋_GB2312" w:hAnsi="仿宋" w:eastAsia="仿宋_GB2312" w:cs="Times New Roman"/>
                <w:lang w:eastAsia="zh-CN"/>
              </w:rPr>
            </w:pPr>
            <w:r>
              <w:rPr>
                <w:rFonts w:hint="eastAsia" w:ascii="仿宋_GB2312" w:hAnsi="仿宋" w:eastAsia="仿宋_GB2312" w:cs="Times New Roman"/>
                <w:b/>
                <w:bCs/>
              </w:rPr>
              <w:t>预期目标：</w:t>
            </w:r>
            <w:r>
              <w:rPr>
                <w:rFonts w:hint="eastAsia" w:ascii="仿宋_GB2312" w:hAnsi="仿宋" w:eastAsia="仿宋_GB2312" w:cs="Times New Roman"/>
                <w:lang w:eastAsia="zh-CN"/>
              </w:rPr>
              <w:t>成立</w:t>
            </w:r>
            <w:r>
              <w:rPr>
                <w:rFonts w:hint="eastAsia" w:ascii="仿宋_GB2312" w:hAnsi="仿宋" w:eastAsia="仿宋_GB2312" w:cs="Times New Roman"/>
                <w:lang w:val="en-US" w:eastAsia="zh-CN"/>
              </w:rPr>
              <w:t>技能大赛</w:t>
            </w:r>
            <w:r>
              <w:rPr>
                <w:rFonts w:hint="eastAsia" w:ascii="仿宋_GB2312" w:hAnsi="仿宋" w:eastAsia="仿宋_GB2312" w:cs="Times New Roman"/>
                <w:lang w:eastAsia="zh-CN"/>
              </w:rPr>
              <w:t>青苗班，借鉴世赛技能大赛等高水平赛事理念，转化竞赛成果，推动专业建设结果世界</w:t>
            </w:r>
            <w:r>
              <w:rPr>
                <w:rFonts w:hint="eastAsia" w:ascii="仿宋_GB2312" w:hAnsi="仿宋" w:eastAsia="仿宋_GB2312" w:cs="Times New Roman"/>
                <w:lang w:val="en-US" w:eastAsia="zh-CN"/>
              </w:rPr>
              <w:t>先进</w:t>
            </w:r>
            <w:r>
              <w:rPr>
                <w:rFonts w:hint="eastAsia" w:ascii="仿宋_GB2312" w:hAnsi="仿宋" w:eastAsia="仿宋_GB2312" w:cs="Times New Roman"/>
                <w:lang w:eastAsia="zh-CN"/>
              </w:rPr>
              <w:t>水平。</w:t>
            </w:r>
          </w:p>
          <w:p>
            <w:pPr>
              <w:keepNext w:val="0"/>
              <w:keepLines w:val="0"/>
              <w:pageBreakBefore w:val="0"/>
              <w:widowControl/>
              <w:kinsoku/>
              <w:wordWrap/>
              <w:overflowPunct/>
              <w:topLinePunct w:val="0"/>
              <w:autoSpaceDE/>
              <w:autoSpaceDN/>
              <w:bidi w:val="0"/>
              <w:adjustRightInd/>
              <w:snapToGrid/>
              <w:spacing w:line="320" w:lineRule="exact"/>
              <w:jc w:val="left"/>
              <w:textAlignment w:val="baseline"/>
              <w:rPr>
                <w:rFonts w:hint="eastAsia" w:ascii="仿宋_GB2312" w:hAnsi="仿宋" w:eastAsia="仿宋_GB2312" w:cs="Times New Roman"/>
                <w:kern w:val="2"/>
                <w:sz w:val="21"/>
                <w:szCs w:val="24"/>
                <w:lang w:val="en-US" w:eastAsia="zh-CN" w:bidi="ar-SA"/>
              </w:rPr>
            </w:pPr>
            <w:r>
              <w:rPr>
                <w:rFonts w:hint="eastAsia" w:ascii="仿宋_GB2312" w:hAnsi="仿宋" w:eastAsia="仿宋_GB2312" w:cs="Times New Roman"/>
                <w:b/>
                <w:bCs/>
                <w:lang w:eastAsia="zh-CN"/>
              </w:rPr>
              <w:t>验收要点：</w:t>
            </w:r>
            <w:r>
              <w:rPr>
                <w:rFonts w:hint="eastAsia" w:ascii="仿宋_GB2312" w:hAnsi="仿宋" w:eastAsia="仿宋_GB2312" w:cs="Times New Roman"/>
                <w:lang w:eastAsia="zh-CN"/>
              </w:rPr>
              <w:t>成立文件，</w:t>
            </w:r>
            <w:r>
              <w:rPr>
                <w:rFonts w:hint="eastAsia" w:ascii="仿宋_GB2312" w:hAnsi="仿宋" w:eastAsia="仿宋_GB2312" w:cs="Times New Roman"/>
                <w:lang w:val="en-US" w:eastAsia="zh-CN"/>
              </w:rPr>
              <w:t>花名册</w:t>
            </w:r>
            <w:r>
              <w:rPr>
                <w:rFonts w:hint="eastAsia" w:ascii="仿宋_GB2312" w:hAnsi="仿宋" w:eastAsia="仿宋_GB2312" w:cs="Times New Roman"/>
                <w:lang w:eastAsia="zh-CN"/>
              </w:rPr>
              <w:t>，培养方案。</w:t>
            </w:r>
          </w:p>
        </w:tc>
        <w:tc>
          <w:tcPr>
            <w:tcW w:w="287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320" w:lineRule="exact"/>
              <w:jc w:val="left"/>
              <w:textAlignment w:val="baseline"/>
              <w:rPr>
                <w:rFonts w:hint="eastAsia" w:ascii="仿宋_GB2312" w:hAnsi="仿宋" w:eastAsia="仿宋_GB2312" w:cs="Times New Roman"/>
                <w:b w:val="0"/>
                <w:bCs w:val="0"/>
                <w:lang w:val="en-US" w:eastAsia="zh-CN"/>
              </w:rPr>
            </w:pPr>
            <w:r>
              <w:rPr>
                <w:rFonts w:hint="eastAsia" w:ascii="仿宋_GB2312" w:hAnsi="仿宋" w:eastAsia="仿宋_GB2312" w:cs="Times New Roman"/>
                <w:b/>
                <w:bCs/>
              </w:rPr>
              <w:t>预期目标：</w:t>
            </w:r>
            <w:r>
              <w:rPr>
                <w:rFonts w:hint="eastAsia" w:ascii="仿宋_GB2312" w:hAnsi="仿宋" w:eastAsia="仿宋_GB2312" w:cs="Times New Roman"/>
                <w:b w:val="0"/>
                <w:bCs w:val="0"/>
                <w:lang w:val="en-US" w:eastAsia="zh-CN"/>
              </w:rPr>
              <w:t>借鉴省内知名技工院校、省内世赛国家集训基地，完善“青苗班”梯队选拔标准、课程体系，初步完成系统化、规范化的培养机制。</w:t>
            </w:r>
          </w:p>
          <w:p>
            <w:pPr>
              <w:keepNext w:val="0"/>
              <w:keepLines w:val="0"/>
              <w:pageBreakBefore w:val="0"/>
              <w:widowControl/>
              <w:kinsoku/>
              <w:wordWrap/>
              <w:overflowPunct/>
              <w:topLinePunct w:val="0"/>
              <w:autoSpaceDE/>
              <w:autoSpaceDN/>
              <w:bidi w:val="0"/>
              <w:adjustRightInd/>
              <w:snapToGrid/>
              <w:spacing w:line="320" w:lineRule="exact"/>
              <w:jc w:val="left"/>
              <w:textAlignment w:val="baseline"/>
              <w:rPr>
                <w:rFonts w:hint="eastAsia" w:ascii="仿宋_GB2312" w:hAnsi="仿宋" w:eastAsia="仿宋_GB2312" w:cs="Times New Roman"/>
                <w:kern w:val="2"/>
                <w:sz w:val="21"/>
                <w:szCs w:val="24"/>
                <w:lang w:val="en-US" w:eastAsia="zh-CN" w:bidi="ar-SA"/>
              </w:rPr>
            </w:pPr>
            <w:r>
              <w:rPr>
                <w:rFonts w:hint="eastAsia" w:ascii="仿宋_GB2312" w:hAnsi="仿宋" w:eastAsia="仿宋_GB2312" w:cs="Times New Roman"/>
                <w:b/>
                <w:bCs/>
                <w:lang w:eastAsia="zh-CN"/>
              </w:rPr>
              <w:t>验收要点：</w:t>
            </w:r>
            <w:r>
              <w:rPr>
                <w:rFonts w:hint="eastAsia" w:ascii="仿宋_GB2312" w:hAnsi="仿宋" w:eastAsia="仿宋_GB2312" w:cs="Times New Roman"/>
                <w:lang w:val="en-US" w:eastAsia="zh-CN"/>
              </w:rPr>
              <w:t>青苗班运行过程材料</w:t>
            </w:r>
            <w:r>
              <w:rPr>
                <w:rFonts w:hint="eastAsia" w:ascii="仿宋_GB2312" w:hAnsi="仿宋" w:eastAsia="仿宋_GB2312" w:cs="Times New Roman"/>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49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b/>
                <w:bCs/>
                <w:color w:val="000000"/>
                <w:kern w:val="0"/>
                <w:sz w:val="21"/>
                <w:szCs w:val="21"/>
                <w:vertAlign w:val="baseline"/>
                <w:lang w:val="en-US" w:eastAsia="zh-CN" w:bidi="ar"/>
              </w:rPr>
            </w:pPr>
          </w:p>
        </w:tc>
        <w:tc>
          <w:tcPr>
            <w:tcW w:w="114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b/>
                <w:bCs/>
                <w:color w:val="000000"/>
                <w:kern w:val="0"/>
                <w:sz w:val="21"/>
                <w:szCs w:val="21"/>
                <w:vertAlign w:val="baseline"/>
                <w:lang w:val="en-US" w:eastAsia="zh-CN" w:bidi="ar"/>
              </w:rPr>
            </w:pPr>
          </w:p>
        </w:tc>
        <w:tc>
          <w:tcPr>
            <w:tcW w:w="16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4"/>
              </w:numPr>
              <w:suppressLineNumbers w:val="0"/>
              <w:kinsoku/>
              <w:wordWrap/>
              <w:overflowPunct/>
              <w:topLinePunct w:val="0"/>
              <w:autoSpaceDE/>
              <w:autoSpaceDN/>
              <w:bidi w:val="0"/>
              <w:adjustRightInd/>
              <w:snapToGrid/>
              <w:spacing w:line="320" w:lineRule="exact"/>
              <w:ind w:left="0" w:leftChars="0" w:firstLine="0" w:firstLineChars="0"/>
              <w:jc w:val="left"/>
              <w:textAlignment w:val="auto"/>
              <w:rPr>
                <w:rFonts w:hint="eastAsia"/>
                <w:lang w:val="en-US" w:eastAsia="zh-CN"/>
              </w:rPr>
            </w:pPr>
            <w:r>
              <w:rPr>
                <w:rFonts w:hint="eastAsia"/>
                <w:lang w:val="en-US" w:eastAsia="zh-CN"/>
              </w:rPr>
              <w:t>赛事承办</w:t>
            </w:r>
          </w:p>
          <w:p>
            <w:pPr>
              <w:pStyle w:val="2"/>
              <w:keepNext w:val="0"/>
              <w:keepLines w:val="0"/>
              <w:pageBreakBefore w:val="0"/>
              <w:numPr>
                <w:ilvl w:val="0"/>
                <w:numId w:val="0"/>
              </w:numPr>
              <w:kinsoku/>
              <w:wordWrap/>
              <w:overflowPunct/>
              <w:topLinePunct w:val="0"/>
              <w:autoSpaceDE/>
              <w:autoSpaceDN/>
              <w:bidi w:val="0"/>
              <w:adjustRightInd/>
              <w:snapToGrid/>
              <w:spacing w:line="320" w:lineRule="exact"/>
              <w:ind w:leftChars="0"/>
              <w:rPr>
                <w:rFonts w:hint="default"/>
                <w:lang w:val="en-US" w:eastAsia="zh-CN"/>
              </w:rPr>
            </w:pPr>
            <w:r>
              <w:rPr>
                <w:rFonts w:hint="eastAsia" w:ascii="仿宋_GB2312" w:eastAsia="仿宋_GB2312" w:cs="Times New Roman"/>
                <w:b/>
                <w:bCs/>
                <w:szCs w:val="21"/>
                <w:lang w:eastAsia="zh-CN"/>
              </w:rPr>
              <w:t>责任人：陆星</w:t>
            </w:r>
          </w:p>
        </w:tc>
        <w:tc>
          <w:tcPr>
            <w:tcW w:w="26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baseline"/>
              <w:rPr>
                <w:rFonts w:hint="default" w:ascii="仿宋_GB2312" w:hAnsi="仿宋" w:eastAsia="仿宋_GB2312" w:cs="Times New Roman"/>
                <w:lang w:val="en-US" w:eastAsia="zh-CN"/>
              </w:rPr>
            </w:pPr>
            <w:r>
              <w:rPr>
                <w:rFonts w:hint="eastAsia" w:ascii="仿宋_GB2312" w:hAnsi="仿宋" w:eastAsia="仿宋_GB2312" w:cs="Times New Roman"/>
                <w:b/>
                <w:bCs/>
              </w:rPr>
              <w:t>预期目标：</w:t>
            </w:r>
            <w:r>
              <w:rPr>
                <w:rFonts w:hint="eastAsia" w:ascii="仿宋_GB2312" w:hAnsi="仿宋" w:eastAsia="仿宋_GB2312" w:cs="Times New Roman"/>
                <w:b w:val="0"/>
                <w:bCs w:val="0"/>
                <w:lang w:val="en-US" w:eastAsia="zh-CN"/>
              </w:rPr>
              <w:t>积极申办市级以上各级各类技能大赛，通过赛事承办完善基地条件，发挥基地功能，力争在省级以上技能大赛中获奖不低于4项。</w:t>
            </w:r>
          </w:p>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auto"/>
              <w:rPr>
                <w:rFonts w:hint="eastAsia" w:ascii="方正仿宋_GBK" w:hAnsi="方正仿宋_GBK" w:eastAsia="方正仿宋_GBK" w:cs="方正仿宋_GBK"/>
                <w:b w:val="0"/>
                <w:bCs w:val="0"/>
                <w:color w:val="000000"/>
                <w:kern w:val="0"/>
                <w:sz w:val="21"/>
                <w:szCs w:val="21"/>
                <w:vertAlign w:val="baseline"/>
                <w:lang w:val="en-US" w:eastAsia="zh-CN" w:bidi="ar"/>
              </w:rPr>
            </w:pPr>
            <w:r>
              <w:rPr>
                <w:rFonts w:hint="eastAsia" w:ascii="仿宋_GB2312" w:hAnsi="仿宋" w:eastAsia="仿宋_GB2312" w:cs="Times New Roman"/>
                <w:b/>
                <w:bCs/>
              </w:rPr>
              <w:t>验收要点：</w:t>
            </w:r>
            <w:r>
              <w:rPr>
                <w:rFonts w:hint="eastAsia" w:ascii="仿宋_GB2312" w:hAnsi="仿宋" w:eastAsia="仿宋_GB2312" w:cs="Times New Roman"/>
                <w:b w:val="0"/>
                <w:bCs w:val="0"/>
                <w:lang w:val="en-US" w:eastAsia="zh-CN"/>
              </w:rPr>
              <w:t>承办赛事过程资料，获奖证书</w:t>
            </w:r>
            <w:r>
              <w:rPr>
                <w:rFonts w:hint="eastAsia" w:ascii="仿宋_GB2312" w:hAnsi="仿宋" w:eastAsia="仿宋_GB2312" w:cs="Times New Roman"/>
                <w:b w:val="0"/>
                <w:bCs w:val="0"/>
              </w:rPr>
              <w:t>。</w:t>
            </w:r>
          </w:p>
        </w:tc>
        <w:tc>
          <w:tcPr>
            <w:tcW w:w="2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baseline"/>
              <w:rPr>
                <w:rFonts w:hint="default" w:ascii="仿宋_GB2312" w:hAnsi="仿宋" w:eastAsia="仿宋_GB2312" w:cs="Times New Roman"/>
                <w:lang w:val="en-US" w:eastAsia="zh-CN"/>
              </w:rPr>
            </w:pPr>
            <w:r>
              <w:rPr>
                <w:rFonts w:hint="eastAsia" w:ascii="仿宋_GB2312" w:hAnsi="仿宋" w:eastAsia="仿宋_GB2312" w:cs="Times New Roman"/>
                <w:b/>
                <w:bCs/>
              </w:rPr>
              <w:t>预期目标：</w:t>
            </w:r>
            <w:r>
              <w:rPr>
                <w:rFonts w:hint="eastAsia" w:ascii="仿宋_GB2312" w:hAnsi="仿宋" w:eastAsia="仿宋_GB2312" w:cs="Times New Roman"/>
                <w:b w:val="0"/>
                <w:bCs w:val="0"/>
                <w:lang w:val="en-US" w:eastAsia="zh-CN"/>
              </w:rPr>
              <w:t>通过承办对接世赛重点技能大赛，提升自身技能人才培养水平</w:t>
            </w:r>
            <w:r>
              <w:rPr>
                <w:rFonts w:hint="eastAsia" w:ascii="仿宋_GB2312" w:hAnsi="仿宋" w:eastAsia="仿宋_GB2312" w:cs="Times New Roman"/>
                <w:lang w:eastAsia="zh-CN"/>
              </w:rPr>
              <w:t>，</w:t>
            </w:r>
            <w:r>
              <w:rPr>
                <w:rFonts w:hint="eastAsia" w:ascii="仿宋_GB2312" w:hAnsi="仿宋" w:eastAsia="仿宋_GB2312" w:cs="Times New Roman"/>
                <w:b w:val="0"/>
                <w:bCs w:val="0"/>
                <w:lang w:val="en-US" w:eastAsia="zh-CN"/>
              </w:rPr>
              <w:t>建设期内承办省级以上技能大赛不低于1次，积极申报世赛集训基地。</w:t>
            </w:r>
          </w:p>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auto"/>
              <w:rPr>
                <w:rFonts w:hint="eastAsia" w:ascii="方正仿宋_GBK" w:hAnsi="方正仿宋_GBK" w:eastAsia="方正仿宋_GBK" w:cs="方正仿宋_GBK"/>
                <w:b w:val="0"/>
                <w:bCs w:val="0"/>
                <w:color w:val="000000"/>
                <w:kern w:val="0"/>
                <w:sz w:val="21"/>
                <w:szCs w:val="21"/>
                <w:vertAlign w:val="baseline"/>
                <w:lang w:val="en-US" w:eastAsia="zh-CN" w:bidi="ar"/>
              </w:rPr>
            </w:pPr>
            <w:r>
              <w:rPr>
                <w:rFonts w:hint="eastAsia" w:ascii="仿宋_GB2312" w:hAnsi="仿宋" w:eastAsia="仿宋_GB2312" w:cs="Times New Roman"/>
                <w:b/>
                <w:bCs/>
              </w:rPr>
              <w:t>验收要点：</w:t>
            </w:r>
            <w:r>
              <w:rPr>
                <w:rFonts w:hint="eastAsia" w:ascii="仿宋_GB2312" w:hAnsi="仿宋" w:eastAsia="仿宋_GB2312" w:cs="Times New Roman"/>
                <w:b w:val="0"/>
                <w:bCs w:val="0"/>
                <w:lang w:val="en-US" w:eastAsia="zh-CN"/>
              </w:rPr>
              <w:t>承办赛事过程资料</w:t>
            </w:r>
            <w:r>
              <w:rPr>
                <w:rFonts w:hint="eastAsia" w:ascii="仿宋_GB2312" w:hAnsi="仿宋" w:eastAsia="仿宋_GB2312" w:cs="Times New Roman"/>
                <w:b w:val="0"/>
                <w:bCs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49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default" w:ascii="方正仿宋_GBK" w:hAnsi="方正仿宋_GBK" w:eastAsia="方正仿宋_GBK" w:cs="方正仿宋_GBK"/>
                <w:b/>
                <w:bCs/>
                <w:color w:val="000000"/>
                <w:kern w:val="0"/>
                <w:sz w:val="21"/>
                <w:szCs w:val="21"/>
                <w:vertAlign w:val="baseline"/>
                <w:lang w:val="en-US" w:eastAsia="zh-CN" w:bidi="ar"/>
              </w:rPr>
            </w:pPr>
            <w:r>
              <w:rPr>
                <w:rFonts w:hint="eastAsia" w:ascii="方正仿宋_GBK" w:hAnsi="方正仿宋_GBK" w:eastAsia="方正仿宋_GBK" w:cs="方正仿宋_GBK"/>
                <w:b/>
                <w:bCs/>
                <w:color w:val="000000"/>
                <w:kern w:val="0"/>
                <w:sz w:val="21"/>
                <w:szCs w:val="21"/>
                <w:vertAlign w:val="baseline"/>
                <w:lang w:val="en-US" w:eastAsia="zh-CN" w:bidi="ar"/>
              </w:rPr>
              <w:t>6</w:t>
            </w:r>
          </w:p>
        </w:tc>
        <w:tc>
          <w:tcPr>
            <w:tcW w:w="114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auto"/>
              <w:rPr>
                <w:rFonts w:hint="eastAsia" w:ascii="方正仿宋_GBK" w:hAnsi="方正仿宋_GBK" w:eastAsia="方正仿宋_GBK" w:cs="方正仿宋_GBK"/>
                <w:b/>
                <w:bCs/>
                <w:color w:val="000000"/>
                <w:kern w:val="0"/>
                <w:sz w:val="21"/>
                <w:szCs w:val="21"/>
                <w:vertAlign w:val="baseline"/>
                <w:lang w:val="en-US" w:eastAsia="zh-CN" w:bidi="ar"/>
              </w:rPr>
            </w:pPr>
            <w:r>
              <w:rPr>
                <w:rFonts w:hint="eastAsia" w:ascii="方正仿宋_GBK" w:hAnsi="方正仿宋_GBK" w:eastAsia="方正仿宋_GBK" w:cs="方正仿宋_GBK"/>
                <w:b/>
                <w:bCs/>
                <w:color w:val="000000"/>
                <w:kern w:val="0"/>
                <w:sz w:val="21"/>
                <w:szCs w:val="21"/>
                <w:lang w:val="en-US" w:eastAsia="zh-CN" w:bidi="ar"/>
              </w:rPr>
              <w:t>推进专业办学国际化</w:t>
            </w:r>
          </w:p>
        </w:tc>
        <w:tc>
          <w:tcPr>
            <w:tcW w:w="16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5"/>
              </w:numPr>
              <w:kinsoku/>
              <w:wordWrap/>
              <w:overflowPunct/>
              <w:topLinePunct w:val="0"/>
              <w:autoSpaceDE/>
              <w:autoSpaceDN/>
              <w:bidi w:val="0"/>
              <w:adjustRightInd/>
              <w:snapToGrid/>
              <w:spacing w:line="320" w:lineRule="exact"/>
              <w:jc w:val="left"/>
              <w:textAlignment w:val="baseline"/>
              <w:rPr>
                <w:rFonts w:hint="eastAsia" w:ascii="仿宋_GB2312" w:hAnsi="仿宋" w:eastAsia="仿宋_GB2312" w:cs="Times New Roman"/>
                <w:lang w:eastAsia="zh-CN"/>
              </w:rPr>
            </w:pPr>
            <w:r>
              <w:rPr>
                <w:rFonts w:hint="eastAsia" w:ascii="仿宋_GB2312" w:hAnsi="仿宋" w:eastAsia="仿宋_GB2312" w:cs="Times New Roman"/>
                <w:lang w:val="en-US" w:eastAsia="zh-CN"/>
              </w:rPr>
              <w:t>推进国季化</w:t>
            </w:r>
            <w:r>
              <w:rPr>
                <w:rFonts w:hint="eastAsia" w:ascii="仿宋_GB2312" w:hAnsi="仿宋" w:eastAsia="仿宋_GB2312" w:cs="Times New Roman"/>
                <w:lang w:eastAsia="zh-CN"/>
              </w:rPr>
              <w:t>合作办学</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jc w:val="left"/>
              <w:textAlignment w:val="baseline"/>
              <w:rPr>
                <w:rFonts w:hint="default" w:ascii="方正仿宋_GBK" w:hAnsi="方正仿宋_GBK" w:eastAsia="方正仿宋_GBK" w:cs="方正仿宋_GBK"/>
                <w:b w:val="0"/>
                <w:bCs w:val="0"/>
                <w:color w:val="000000"/>
                <w:kern w:val="0"/>
                <w:sz w:val="21"/>
                <w:szCs w:val="21"/>
                <w:vertAlign w:val="baseline"/>
                <w:lang w:val="en-US" w:eastAsia="zh-CN" w:bidi="ar"/>
              </w:rPr>
            </w:pPr>
            <w:r>
              <w:rPr>
                <w:rFonts w:hint="eastAsia" w:ascii="仿宋_GB2312" w:eastAsia="仿宋_GB2312" w:cs="Times New Roman"/>
                <w:b/>
                <w:bCs/>
                <w:szCs w:val="21"/>
                <w:lang w:eastAsia="zh-CN"/>
              </w:rPr>
              <w:t>责任人：艳仓军</w:t>
            </w:r>
          </w:p>
        </w:tc>
        <w:tc>
          <w:tcPr>
            <w:tcW w:w="264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320" w:lineRule="exact"/>
              <w:jc w:val="left"/>
              <w:textAlignment w:val="baseline"/>
              <w:rPr>
                <w:rFonts w:hint="eastAsia" w:ascii="仿宋_GB2312" w:hAnsi="仿宋" w:eastAsia="仿宋_GB2312" w:cs="Times New Roman"/>
                <w:lang w:eastAsia="zh-CN"/>
              </w:rPr>
            </w:pPr>
            <w:r>
              <w:rPr>
                <w:rFonts w:hint="eastAsia" w:ascii="仿宋_GB2312" w:hAnsi="仿宋" w:eastAsia="仿宋_GB2312" w:cs="Times New Roman"/>
                <w:b/>
                <w:bCs/>
              </w:rPr>
              <w:t>预期目标：</w:t>
            </w:r>
            <w:r>
              <w:rPr>
                <w:rFonts w:hint="eastAsia" w:ascii="仿宋_GB2312" w:hAnsi="仿宋" w:eastAsia="仿宋_GB2312" w:cs="Times New Roman"/>
                <w:lang w:eastAsia="zh-CN"/>
              </w:rPr>
              <w:t>深化中外合作办学成果，新招收中德</w:t>
            </w:r>
            <w:r>
              <w:rPr>
                <w:rFonts w:hint="eastAsia" w:ascii="仿宋_GB2312" w:hAnsi="仿宋" w:eastAsia="仿宋_GB2312" w:cs="Times New Roman"/>
                <w:lang w:val="en-US" w:eastAsia="zh-CN"/>
              </w:rPr>
              <w:t>机电</w:t>
            </w:r>
            <w:r>
              <w:rPr>
                <w:rFonts w:hint="eastAsia" w:ascii="仿宋_GB2312" w:hAnsi="仿宋" w:eastAsia="仿宋_GB2312" w:cs="Times New Roman"/>
                <w:lang w:eastAsia="zh-CN"/>
              </w:rPr>
              <w:t>合作办学班</w:t>
            </w:r>
            <w:r>
              <w:rPr>
                <w:rFonts w:hint="eastAsia" w:ascii="仿宋_GB2312" w:hAnsi="仿宋" w:eastAsia="仿宋_GB2312" w:cs="Times New Roman"/>
                <w:lang w:val="en-US" w:eastAsia="zh-CN"/>
              </w:rPr>
              <w:t>1个。</w:t>
            </w:r>
          </w:p>
          <w:p>
            <w:pPr>
              <w:keepNext w:val="0"/>
              <w:keepLines w:val="0"/>
              <w:pageBreakBefore w:val="0"/>
              <w:widowControl/>
              <w:kinsoku/>
              <w:wordWrap/>
              <w:overflowPunct/>
              <w:topLinePunct w:val="0"/>
              <w:autoSpaceDE/>
              <w:autoSpaceDN/>
              <w:bidi w:val="0"/>
              <w:adjustRightInd/>
              <w:snapToGrid/>
              <w:spacing w:line="320" w:lineRule="exact"/>
              <w:jc w:val="left"/>
              <w:textAlignment w:val="baseline"/>
              <w:rPr>
                <w:rFonts w:hint="eastAsia" w:ascii="方正仿宋_GBK" w:hAnsi="方正仿宋_GBK" w:eastAsia="方正仿宋_GBK" w:cs="方正仿宋_GBK"/>
                <w:b w:val="0"/>
                <w:bCs w:val="0"/>
                <w:color w:val="000000"/>
                <w:kern w:val="0"/>
                <w:sz w:val="21"/>
                <w:szCs w:val="21"/>
                <w:vertAlign w:val="baseline"/>
                <w:lang w:val="en-US" w:eastAsia="zh-CN" w:bidi="ar"/>
              </w:rPr>
            </w:pPr>
            <w:r>
              <w:rPr>
                <w:rFonts w:hint="eastAsia" w:ascii="仿宋_GB2312" w:hAnsi="仿宋" w:eastAsia="仿宋_GB2312" w:cs="Times New Roman"/>
                <w:b/>
                <w:bCs/>
                <w:lang w:eastAsia="zh-CN"/>
              </w:rPr>
              <w:t>验收要点：</w:t>
            </w:r>
            <w:r>
              <w:rPr>
                <w:rFonts w:hint="eastAsia" w:ascii="仿宋_GB2312" w:hAnsi="仿宋" w:eastAsia="仿宋_GB2312" w:cs="Times New Roman"/>
                <w:lang w:eastAsia="zh-CN"/>
              </w:rPr>
              <w:t>招生简章，名册等。</w:t>
            </w:r>
          </w:p>
        </w:tc>
        <w:tc>
          <w:tcPr>
            <w:tcW w:w="287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320" w:lineRule="exact"/>
              <w:jc w:val="left"/>
              <w:textAlignment w:val="baseline"/>
              <w:rPr>
                <w:rFonts w:hint="eastAsia" w:ascii="仿宋_GB2312" w:hAnsi="仿宋" w:eastAsia="仿宋_GB2312" w:cs="Times New Roman"/>
                <w:lang w:eastAsia="zh-CN"/>
              </w:rPr>
            </w:pPr>
            <w:r>
              <w:rPr>
                <w:rFonts w:hint="eastAsia" w:ascii="仿宋_GB2312" w:hAnsi="仿宋" w:eastAsia="仿宋_GB2312" w:cs="Times New Roman"/>
                <w:b/>
                <w:bCs/>
              </w:rPr>
              <w:t>预期目标：</w:t>
            </w:r>
            <w:r>
              <w:rPr>
                <w:rFonts w:hint="eastAsia" w:ascii="仿宋_GB2312" w:hAnsi="仿宋" w:eastAsia="仿宋_GB2312" w:cs="Times New Roman"/>
                <w:lang w:eastAsia="zh-CN"/>
              </w:rPr>
              <w:t>集训推进中外合作办学成果，招收中德合作办学班</w:t>
            </w:r>
            <w:r>
              <w:rPr>
                <w:rFonts w:hint="eastAsia" w:ascii="仿宋_GB2312" w:hAnsi="仿宋" w:eastAsia="仿宋_GB2312" w:cs="Times New Roman"/>
                <w:lang w:val="en-US" w:eastAsia="zh-CN"/>
              </w:rPr>
              <w:t>1个。</w:t>
            </w:r>
          </w:p>
          <w:p>
            <w:pPr>
              <w:keepNext w:val="0"/>
              <w:keepLines w:val="0"/>
              <w:pageBreakBefore w:val="0"/>
              <w:widowControl/>
              <w:kinsoku/>
              <w:wordWrap/>
              <w:overflowPunct/>
              <w:topLinePunct w:val="0"/>
              <w:autoSpaceDE/>
              <w:autoSpaceDN/>
              <w:bidi w:val="0"/>
              <w:adjustRightInd/>
              <w:snapToGrid/>
              <w:spacing w:line="320" w:lineRule="exact"/>
              <w:jc w:val="left"/>
              <w:textAlignment w:val="baseline"/>
              <w:rPr>
                <w:rFonts w:hint="eastAsia" w:ascii="方正仿宋_GBK" w:hAnsi="方正仿宋_GBK" w:eastAsia="方正仿宋_GBK" w:cs="方正仿宋_GBK"/>
                <w:b w:val="0"/>
                <w:bCs w:val="0"/>
                <w:color w:val="000000"/>
                <w:kern w:val="0"/>
                <w:sz w:val="21"/>
                <w:szCs w:val="21"/>
                <w:vertAlign w:val="baseline"/>
                <w:lang w:val="en-US" w:eastAsia="zh-CN" w:bidi="ar"/>
              </w:rPr>
            </w:pPr>
            <w:r>
              <w:rPr>
                <w:rFonts w:hint="eastAsia" w:ascii="仿宋_GB2312" w:hAnsi="仿宋" w:eastAsia="仿宋_GB2312" w:cs="Times New Roman"/>
                <w:b/>
                <w:bCs/>
                <w:lang w:eastAsia="zh-CN"/>
              </w:rPr>
              <w:t>验收要点：</w:t>
            </w:r>
            <w:r>
              <w:rPr>
                <w:rFonts w:hint="eastAsia" w:ascii="仿宋_GB2312" w:hAnsi="仿宋" w:eastAsia="仿宋_GB2312" w:cs="Times New Roman"/>
                <w:lang w:eastAsia="zh-CN"/>
              </w:rPr>
              <w:t>招生简章，名册等。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49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b/>
                <w:bCs/>
                <w:color w:val="000000"/>
                <w:kern w:val="0"/>
                <w:sz w:val="21"/>
                <w:szCs w:val="21"/>
                <w:vertAlign w:val="baseline"/>
                <w:lang w:val="en-US" w:eastAsia="zh-CN" w:bidi="ar"/>
              </w:rPr>
            </w:pPr>
          </w:p>
        </w:tc>
        <w:tc>
          <w:tcPr>
            <w:tcW w:w="114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b/>
                <w:bCs/>
                <w:color w:val="000000"/>
                <w:kern w:val="0"/>
                <w:sz w:val="21"/>
                <w:szCs w:val="21"/>
                <w:vertAlign w:val="baseline"/>
                <w:lang w:val="en-US" w:eastAsia="zh-CN" w:bidi="ar"/>
              </w:rPr>
            </w:pPr>
          </w:p>
        </w:tc>
        <w:tc>
          <w:tcPr>
            <w:tcW w:w="16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5"/>
              </w:numPr>
              <w:kinsoku/>
              <w:wordWrap/>
              <w:overflowPunct/>
              <w:topLinePunct w:val="0"/>
              <w:autoSpaceDE/>
              <w:autoSpaceDN/>
              <w:bidi w:val="0"/>
              <w:adjustRightInd/>
              <w:snapToGrid/>
              <w:spacing w:line="320" w:lineRule="exact"/>
              <w:ind w:left="0" w:leftChars="0" w:firstLine="0" w:firstLineChars="0"/>
              <w:jc w:val="left"/>
              <w:textAlignment w:val="baseline"/>
              <w:rPr>
                <w:rFonts w:hint="eastAsia" w:ascii="仿宋_GB2312" w:hAnsi="仿宋" w:eastAsia="仿宋_GB2312" w:cs="Times New Roman"/>
                <w:lang w:val="en-US" w:eastAsia="zh-CN"/>
              </w:rPr>
            </w:pPr>
            <w:r>
              <w:rPr>
                <w:rFonts w:hint="eastAsia" w:ascii="仿宋_GB2312" w:hAnsi="仿宋" w:eastAsia="仿宋_GB2312" w:cs="Times New Roman"/>
                <w:lang w:val="en-US" w:eastAsia="zh-CN"/>
              </w:rPr>
              <w:t>实现</w:t>
            </w:r>
            <w:r>
              <w:rPr>
                <w:rFonts w:hint="eastAsia" w:ascii="仿宋_GB2312" w:hAnsi="仿宋" w:eastAsia="仿宋_GB2312" w:cs="Times New Roman"/>
                <w:lang w:eastAsia="zh-CN"/>
              </w:rPr>
              <w:t>“</w:t>
            </w:r>
            <w:r>
              <w:rPr>
                <w:rFonts w:hint="eastAsia" w:ascii="仿宋_GB2312" w:hAnsi="仿宋" w:eastAsia="仿宋_GB2312" w:cs="Times New Roman"/>
                <w:lang w:val="en-US" w:eastAsia="zh-CN"/>
              </w:rPr>
              <w:t>双元制、本土化</w:t>
            </w:r>
            <w:r>
              <w:rPr>
                <w:rFonts w:hint="eastAsia" w:ascii="仿宋_GB2312" w:hAnsi="仿宋" w:eastAsia="仿宋_GB2312" w:cs="Times New Roman"/>
                <w:lang w:eastAsia="zh-CN"/>
              </w:rPr>
              <w:t>”</w:t>
            </w:r>
            <w:r>
              <w:rPr>
                <w:rFonts w:hint="eastAsia" w:ascii="仿宋_GB2312" w:hAnsi="仿宋" w:eastAsia="仿宋_GB2312" w:cs="Times New Roman"/>
                <w:lang w:val="en-US" w:eastAsia="zh-CN"/>
              </w:rPr>
              <w:t>人才培养</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ind w:leftChars="0"/>
              <w:jc w:val="left"/>
              <w:textAlignment w:val="baseline"/>
              <w:rPr>
                <w:rFonts w:hint="default" w:ascii="方正仿宋_GBK" w:hAnsi="方正仿宋_GBK" w:eastAsia="方正仿宋_GBK" w:cs="方正仿宋_GBK"/>
                <w:b w:val="0"/>
                <w:bCs w:val="0"/>
                <w:color w:val="000000"/>
                <w:kern w:val="0"/>
                <w:sz w:val="21"/>
                <w:szCs w:val="21"/>
                <w:vertAlign w:val="baseline"/>
                <w:lang w:val="en-US" w:eastAsia="zh-CN" w:bidi="ar"/>
              </w:rPr>
            </w:pPr>
            <w:r>
              <w:rPr>
                <w:rFonts w:hint="eastAsia" w:ascii="仿宋_GB2312" w:eastAsia="仿宋_GB2312" w:cs="Times New Roman"/>
                <w:b/>
                <w:bCs/>
                <w:szCs w:val="21"/>
                <w:lang w:eastAsia="zh-CN"/>
              </w:rPr>
              <w:t>责任人：艳仓军</w:t>
            </w:r>
          </w:p>
        </w:tc>
        <w:tc>
          <w:tcPr>
            <w:tcW w:w="264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320" w:lineRule="exact"/>
              <w:jc w:val="left"/>
              <w:textAlignment w:val="baseline"/>
              <w:rPr>
                <w:rFonts w:hint="eastAsia" w:ascii="仿宋_GB2312" w:hAnsi="仿宋" w:eastAsia="仿宋_GB2312" w:cs="Times New Roman"/>
                <w:b w:val="0"/>
                <w:bCs w:val="0"/>
                <w:lang w:eastAsia="zh-CN"/>
              </w:rPr>
            </w:pPr>
            <w:r>
              <w:rPr>
                <w:rFonts w:hint="eastAsia" w:ascii="仿宋_GB2312" w:hAnsi="仿宋" w:eastAsia="仿宋_GB2312" w:cs="Times New Roman"/>
                <w:b/>
                <w:bCs/>
              </w:rPr>
              <w:t>预期目标：</w:t>
            </w:r>
            <w:r>
              <w:rPr>
                <w:rFonts w:hint="eastAsia" w:ascii="仿宋_GB2312" w:hAnsi="仿宋" w:eastAsia="仿宋_GB2312" w:cs="Times New Roman"/>
                <w:b w:val="0"/>
                <w:bCs w:val="0"/>
                <w:lang w:val="en-US" w:eastAsia="zh-CN"/>
              </w:rPr>
              <w:t>吸收德国先进职业教育理念，开办中德机电国内班1个，地方经济发展培养优质技能人才</w:t>
            </w:r>
            <w:r>
              <w:rPr>
                <w:rFonts w:hint="eastAsia" w:ascii="仿宋_GB2312" w:hAnsi="仿宋" w:eastAsia="仿宋_GB2312" w:cs="Times New Roman"/>
                <w:b w:val="0"/>
                <w:bCs w:val="0"/>
                <w:lang w:eastAsia="zh-CN"/>
              </w:rPr>
              <w:t>。</w:t>
            </w:r>
          </w:p>
          <w:p>
            <w:pPr>
              <w:keepNext w:val="0"/>
              <w:keepLines w:val="0"/>
              <w:pageBreakBefore w:val="0"/>
              <w:widowControl/>
              <w:kinsoku/>
              <w:wordWrap/>
              <w:overflowPunct/>
              <w:topLinePunct w:val="0"/>
              <w:autoSpaceDE/>
              <w:autoSpaceDN/>
              <w:bidi w:val="0"/>
              <w:adjustRightInd/>
              <w:snapToGrid/>
              <w:spacing w:line="320" w:lineRule="exact"/>
              <w:jc w:val="left"/>
              <w:textAlignment w:val="baseline"/>
              <w:rPr>
                <w:rFonts w:hint="eastAsia" w:ascii="方正仿宋_GBK" w:hAnsi="方正仿宋_GBK" w:eastAsia="方正仿宋_GBK" w:cs="方正仿宋_GBK"/>
                <w:b w:val="0"/>
                <w:bCs w:val="0"/>
                <w:color w:val="000000"/>
                <w:kern w:val="0"/>
                <w:sz w:val="21"/>
                <w:szCs w:val="21"/>
                <w:vertAlign w:val="baseline"/>
                <w:lang w:val="en-US" w:eastAsia="zh-CN" w:bidi="ar"/>
              </w:rPr>
            </w:pPr>
            <w:r>
              <w:rPr>
                <w:rFonts w:hint="eastAsia" w:ascii="仿宋_GB2312" w:hAnsi="仿宋" w:eastAsia="仿宋_GB2312" w:cs="Times New Roman"/>
                <w:b/>
                <w:bCs/>
                <w:lang w:eastAsia="zh-CN"/>
              </w:rPr>
              <w:t>验收要点：</w:t>
            </w:r>
            <w:r>
              <w:rPr>
                <w:rFonts w:hint="eastAsia" w:ascii="仿宋_GB2312" w:hAnsi="仿宋" w:eastAsia="仿宋_GB2312" w:cs="Times New Roman"/>
                <w:b w:val="0"/>
                <w:bCs w:val="0"/>
                <w:lang w:val="en-US" w:eastAsia="zh-CN"/>
              </w:rPr>
              <w:t>国内班人才培养方案，招生简章，花名册</w:t>
            </w:r>
            <w:r>
              <w:rPr>
                <w:rFonts w:hint="eastAsia" w:ascii="仿宋_GB2312" w:hAnsi="仿宋" w:eastAsia="仿宋_GB2312" w:cs="Times New Roman"/>
                <w:b w:val="0"/>
                <w:bCs w:val="0"/>
                <w:lang w:eastAsia="zh-CN"/>
              </w:rPr>
              <w:t>。</w:t>
            </w:r>
          </w:p>
        </w:tc>
        <w:tc>
          <w:tcPr>
            <w:tcW w:w="287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320" w:lineRule="exact"/>
              <w:jc w:val="left"/>
              <w:textAlignment w:val="baseline"/>
              <w:rPr>
                <w:rFonts w:hint="eastAsia" w:ascii="仿宋_GB2312" w:hAnsi="仿宋" w:eastAsia="仿宋_GB2312" w:cs="Times New Roman"/>
                <w:b w:val="0"/>
                <w:bCs w:val="0"/>
                <w:lang w:eastAsia="zh-CN"/>
              </w:rPr>
            </w:pPr>
            <w:r>
              <w:rPr>
                <w:rFonts w:hint="eastAsia" w:ascii="仿宋_GB2312" w:hAnsi="仿宋" w:eastAsia="仿宋_GB2312" w:cs="Times New Roman"/>
                <w:b/>
                <w:bCs/>
              </w:rPr>
              <w:t>预期目标：</w:t>
            </w:r>
            <w:r>
              <w:rPr>
                <w:rFonts w:hint="eastAsia" w:ascii="仿宋_GB2312" w:hAnsi="仿宋" w:eastAsia="仿宋_GB2312" w:cs="Times New Roman"/>
                <w:b w:val="0"/>
                <w:bCs w:val="0"/>
                <w:lang w:val="en-US" w:eastAsia="zh-CN"/>
              </w:rPr>
              <w:t>吸收德国先进职业教育理念，开办中德机电国内班2个，地方经济发展培养优质技能人才</w:t>
            </w:r>
            <w:r>
              <w:rPr>
                <w:rFonts w:hint="eastAsia" w:ascii="仿宋_GB2312" w:hAnsi="仿宋" w:eastAsia="仿宋_GB2312" w:cs="Times New Roman"/>
                <w:b w:val="0"/>
                <w:bCs w:val="0"/>
                <w:lang w:eastAsia="zh-CN"/>
              </w:rPr>
              <w:t>。</w:t>
            </w:r>
          </w:p>
          <w:p>
            <w:pPr>
              <w:keepNext w:val="0"/>
              <w:keepLines w:val="0"/>
              <w:pageBreakBefore w:val="0"/>
              <w:widowControl/>
              <w:kinsoku/>
              <w:wordWrap/>
              <w:overflowPunct/>
              <w:topLinePunct w:val="0"/>
              <w:autoSpaceDE/>
              <w:autoSpaceDN/>
              <w:bidi w:val="0"/>
              <w:adjustRightInd/>
              <w:snapToGrid/>
              <w:spacing w:line="320" w:lineRule="exact"/>
              <w:jc w:val="left"/>
              <w:textAlignment w:val="baseline"/>
              <w:rPr>
                <w:rFonts w:hint="eastAsia" w:ascii="方正仿宋_GBK" w:hAnsi="方正仿宋_GBK" w:eastAsia="方正仿宋_GBK" w:cs="方正仿宋_GBK"/>
                <w:b w:val="0"/>
                <w:bCs w:val="0"/>
                <w:color w:val="000000"/>
                <w:kern w:val="0"/>
                <w:sz w:val="21"/>
                <w:szCs w:val="21"/>
                <w:vertAlign w:val="baseline"/>
                <w:lang w:val="en-US" w:eastAsia="zh-CN" w:bidi="ar"/>
              </w:rPr>
            </w:pPr>
            <w:r>
              <w:rPr>
                <w:rFonts w:hint="eastAsia" w:ascii="仿宋_GB2312" w:hAnsi="仿宋" w:eastAsia="仿宋_GB2312" w:cs="Times New Roman"/>
                <w:b/>
                <w:bCs/>
                <w:lang w:eastAsia="zh-CN"/>
              </w:rPr>
              <w:t>验收要点：</w:t>
            </w:r>
            <w:r>
              <w:rPr>
                <w:rFonts w:hint="eastAsia" w:ascii="仿宋_GB2312" w:hAnsi="仿宋" w:eastAsia="仿宋_GB2312" w:cs="Times New Roman"/>
                <w:b w:val="0"/>
                <w:bCs w:val="0"/>
                <w:lang w:val="en-US" w:eastAsia="zh-CN"/>
              </w:rPr>
              <w:t>国内班人才培养方案，招生简章，花名册</w:t>
            </w:r>
            <w:r>
              <w:rPr>
                <w:rFonts w:hint="eastAsia" w:ascii="仿宋_GB2312" w:hAnsi="仿宋" w:eastAsia="仿宋_GB2312" w:cs="Times New Roman"/>
                <w:b w:val="0"/>
                <w:bCs w:val="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49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b/>
                <w:bCs/>
                <w:color w:val="000000"/>
                <w:kern w:val="0"/>
                <w:sz w:val="21"/>
                <w:szCs w:val="21"/>
                <w:vertAlign w:val="baseline"/>
                <w:lang w:val="en-US" w:eastAsia="zh-CN" w:bidi="ar"/>
              </w:rPr>
            </w:pPr>
          </w:p>
        </w:tc>
        <w:tc>
          <w:tcPr>
            <w:tcW w:w="114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b/>
                <w:bCs/>
                <w:color w:val="000000"/>
                <w:kern w:val="0"/>
                <w:sz w:val="21"/>
                <w:szCs w:val="21"/>
                <w:vertAlign w:val="baseline"/>
                <w:lang w:val="en-US" w:eastAsia="zh-CN" w:bidi="ar"/>
              </w:rPr>
            </w:pPr>
          </w:p>
        </w:tc>
        <w:tc>
          <w:tcPr>
            <w:tcW w:w="16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5"/>
              </w:numPr>
              <w:kinsoku/>
              <w:wordWrap/>
              <w:overflowPunct/>
              <w:topLinePunct w:val="0"/>
              <w:autoSpaceDE/>
              <w:autoSpaceDN/>
              <w:bidi w:val="0"/>
              <w:adjustRightInd/>
              <w:snapToGrid/>
              <w:spacing w:line="320" w:lineRule="exact"/>
              <w:ind w:left="0" w:leftChars="0" w:firstLine="0" w:firstLineChars="0"/>
              <w:jc w:val="left"/>
              <w:textAlignment w:val="baseline"/>
              <w:rPr>
                <w:rFonts w:hint="eastAsia" w:ascii="仿宋_GB2312" w:hAnsi="仿宋" w:eastAsia="仿宋_GB2312" w:cs="Times New Roman"/>
                <w:lang w:val="en-US" w:eastAsia="zh-CN"/>
              </w:rPr>
            </w:pPr>
            <w:r>
              <w:rPr>
                <w:rFonts w:hint="eastAsia" w:ascii="仿宋_GB2312" w:hAnsi="仿宋" w:eastAsia="仿宋_GB2312" w:cs="Times New Roman"/>
                <w:lang w:val="en-US" w:eastAsia="zh-CN"/>
              </w:rPr>
              <w:t>开展</w:t>
            </w:r>
            <w:r>
              <w:rPr>
                <w:rFonts w:hint="eastAsia" w:ascii="仿宋_GB2312" w:hAnsi="仿宋" w:eastAsia="仿宋_GB2312" w:cs="Times New Roman"/>
                <w:lang w:eastAsia="zh-CN"/>
              </w:rPr>
              <w:t>“</w:t>
            </w:r>
            <w:r>
              <w:rPr>
                <w:rFonts w:hint="eastAsia" w:ascii="仿宋_GB2312" w:hAnsi="仿宋" w:eastAsia="仿宋_GB2312" w:cs="Times New Roman"/>
                <w:lang w:val="en-US" w:eastAsia="zh-CN"/>
              </w:rPr>
              <w:t>双元制、本土化</w:t>
            </w:r>
            <w:r>
              <w:rPr>
                <w:rFonts w:hint="eastAsia" w:ascii="仿宋_GB2312" w:hAnsi="仿宋" w:eastAsia="仿宋_GB2312" w:cs="Times New Roman"/>
                <w:lang w:eastAsia="zh-CN"/>
              </w:rPr>
              <w:t>”</w:t>
            </w:r>
            <w:r>
              <w:rPr>
                <w:rFonts w:hint="eastAsia" w:ascii="仿宋_GB2312" w:hAnsi="仿宋" w:eastAsia="仿宋_GB2312" w:cs="Times New Roman"/>
                <w:lang w:val="en-US" w:eastAsia="zh-CN"/>
              </w:rPr>
              <w:t>成果运用</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ind w:leftChars="0"/>
              <w:jc w:val="left"/>
              <w:textAlignment w:val="baseline"/>
              <w:rPr>
                <w:rFonts w:hint="default" w:ascii="仿宋_GB2312" w:hAnsi="仿宋" w:eastAsia="仿宋_GB2312" w:cs="Times New Roman"/>
                <w:lang w:val="en-US" w:eastAsia="zh-CN"/>
              </w:rPr>
            </w:pPr>
            <w:r>
              <w:rPr>
                <w:rFonts w:hint="eastAsia" w:ascii="仿宋_GB2312" w:eastAsia="仿宋_GB2312" w:cs="Times New Roman"/>
                <w:b/>
                <w:bCs/>
                <w:szCs w:val="21"/>
                <w:lang w:eastAsia="zh-CN"/>
              </w:rPr>
              <w:t>责任人：艳仓军</w:t>
            </w:r>
          </w:p>
        </w:tc>
        <w:tc>
          <w:tcPr>
            <w:tcW w:w="264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320" w:lineRule="exact"/>
              <w:jc w:val="left"/>
              <w:textAlignment w:val="baseline"/>
              <w:rPr>
                <w:rFonts w:hint="eastAsia" w:ascii="仿宋_GB2312" w:hAnsi="仿宋" w:eastAsia="仿宋_GB2312" w:cs="Times New Roman"/>
                <w:b w:val="0"/>
                <w:bCs w:val="0"/>
                <w:lang w:val="en-US" w:eastAsia="zh-CN"/>
              </w:rPr>
            </w:pPr>
            <w:r>
              <w:rPr>
                <w:rFonts w:hint="eastAsia" w:ascii="仿宋_GB2312" w:hAnsi="仿宋" w:eastAsia="仿宋_GB2312" w:cs="Times New Roman"/>
                <w:b/>
                <w:bCs/>
              </w:rPr>
              <w:t>预期目标：</w:t>
            </w:r>
            <w:r>
              <w:rPr>
                <w:rFonts w:hint="eastAsia" w:ascii="仿宋_GB2312" w:hAnsi="仿宋" w:eastAsia="仿宋_GB2312" w:cs="Times New Roman"/>
                <w:b w:val="0"/>
                <w:bCs w:val="0"/>
                <w:lang w:val="en-US" w:eastAsia="zh-CN"/>
              </w:rPr>
              <w:t>引进德国手工业协会HWK证书考培机制，开展金蓝领培训不低于1期。</w:t>
            </w:r>
          </w:p>
          <w:p>
            <w:pPr>
              <w:keepNext w:val="0"/>
              <w:keepLines w:val="0"/>
              <w:pageBreakBefore w:val="0"/>
              <w:widowControl/>
              <w:kinsoku/>
              <w:wordWrap/>
              <w:overflowPunct/>
              <w:topLinePunct w:val="0"/>
              <w:autoSpaceDE/>
              <w:autoSpaceDN/>
              <w:bidi w:val="0"/>
              <w:adjustRightInd/>
              <w:snapToGrid/>
              <w:spacing w:line="320" w:lineRule="exact"/>
              <w:jc w:val="left"/>
              <w:textAlignment w:val="baseline"/>
              <w:rPr>
                <w:rFonts w:hint="default" w:ascii="仿宋_GB2312" w:hAnsi="仿宋" w:eastAsia="仿宋_GB2312" w:cs="Times New Roman"/>
                <w:b w:val="0"/>
                <w:bCs w:val="0"/>
                <w:lang w:val="en-US" w:eastAsia="zh-CN"/>
              </w:rPr>
            </w:pPr>
            <w:r>
              <w:rPr>
                <w:rFonts w:hint="eastAsia" w:ascii="仿宋_GB2312" w:hAnsi="仿宋" w:eastAsia="仿宋_GB2312" w:cs="Times New Roman"/>
                <w:b/>
                <w:bCs/>
                <w:lang w:eastAsia="zh-CN"/>
              </w:rPr>
              <w:t>验收要点：</w:t>
            </w:r>
            <w:r>
              <w:rPr>
                <w:rFonts w:hint="eastAsia" w:ascii="仿宋_GB2312" w:hAnsi="仿宋" w:eastAsia="仿宋_GB2312" w:cs="Times New Roman"/>
                <w:b w:val="0"/>
                <w:bCs w:val="0"/>
                <w:lang w:val="en-US" w:eastAsia="zh-CN"/>
              </w:rPr>
              <w:t>培训过程材料，花名册，证书。</w:t>
            </w:r>
          </w:p>
        </w:tc>
        <w:tc>
          <w:tcPr>
            <w:tcW w:w="287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320" w:lineRule="exact"/>
              <w:jc w:val="left"/>
              <w:textAlignment w:val="baseline"/>
              <w:rPr>
                <w:rFonts w:hint="eastAsia" w:ascii="仿宋_GB2312" w:hAnsi="仿宋" w:eastAsia="仿宋_GB2312" w:cs="Times New Roman"/>
                <w:b w:val="0"/>
                <w:bCs w:val="0"/>
                <w:lang w:val="en-US" w:eastAsia="zh-CN"/>
              </w:rPr>
            </w:pPr>
            <w:r>
              <w:rPr>
                <w:rFonts w:hint="eastAsia" w:ascii="仿宋_GB2312" w:hAnsi="仿宋" w:eastAsia="仿宋_GB2312" w:cs="Times New Roman"/>
                <w:b/>
                <w:bCs/>
              </w:rPr>
              <w:t>预期目标：</w:t>
            </w:r>
            <w:r>
              <w:rPr>
                <w:rFonts w:hint="eastAsia" w:ascii="仿宋_GB2312" w:hAnsi="仿宋" w:eastAsia="仿宋_GB2312" w:cs="Times New Roman"/>
                <w:b w:val="0"/>
                <w:bCs w:val="0"/>
                <w:lang w:val="en-US" w:eastAsia="zh-CN"/>
              </w:rPr>
              <w:t>引进德国手工业协会HWK证书考培机制，开展金蓝领培训不低于1期。</w:t>
            </w:r>
          </w:p>
          <w:p>
            <w:pPr>
              <w:keepNext w:val="0"/>
              <w:keepLines w:val="0"/>
              <w:pageBreakBefore w:val="0"/>
              <w:widowControl/>
              <w:kinsoku/>
              <w:wordWrap/>
              <w:overflowPunct/>
              <w:topLinePunct w:val="0"/>
              <w:autoSpaceDE/>
              <w:autoSpaceDN/>
              <w:bidi w:val="0"/>
              <w:adjustRightInd/>
              <w:snapToGrid/>
              <w:spacing w:line="320" w:lineRule="exact"/>
              <w:jc w:val="left"/>
              <w:textAlignment w:val="baseline"/>
              <w:rPr>
                <w:rFonts w:hint="eastAsia" w:ascii="仿宋_GB2312" w:hAnsi="仿宋" w:eastAsia="仿宋_GB2312" w:cs="Times New Roman"/>
                <w:b/>
                <w:bCs/>
                <w:lang w:eastAsia="zh-CN"/>
              </w:rPr>
            </w:pPr>
            <w:r>
              <w:rPr>
                <w:rFonts w:hint="eastAsia" w:ascii="仿宋_GB2312" w:hAnsi="仿宋" w:eastAsia="仿宋_GB2312" w:cs="Times New Roman"/>
                <w:b/>
                <w:bCs/>
                <w:lang w:eastAsia="zh-CN"/>
              </w:rPr>
              <w:t>验收要点：</w:t>
            </w:r>
            <w:r>
              <w:rPr>
                <w:rFonts w:hint="eastAsia" w:ascii="仿宋_GB2312" w:hAnsi="仿宋" w:eastAsia="仿宋_GB2312" w:cs="Times New Roman"/>
                <w:b w:val="0"/>
                <w:bCs w:val="0"/>
                <w:lang w:val="en-US" w:eastAsia="zh-CN"/>
              </w:rPr>
              <w:t>培训过程材料，花名册，证书。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49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default" w:ascii="方正仿宋_GBK" w:hAnsi="方正仿宋_GBK" w:eastAsia="方正仿宋_GBK" w:cs="方正仿宋_GBK"/>
                <w:b/>
                <w:bCs/>
                <w:color w:val="000000"/>
                <w:kern w:val="0"/>
                <w:sz w:val="21"/>
                <w:szCs w:val="21"/>
                <w:vertAlign w:val="baseline"/>
                <w:lang w:val="en-US" w:eastAsia="zh-CN" w:bidi="ar"/>
              </w:rPr>
            </w:pPr>
            <w:r>
              <w:rPr>
                <w:rFonts w:hint="eastAsia" w:ascii="方正仿宋_GBK" w:hAnsi="方正仿宋_GBK" w:eastAsia="方正仿宋_GBK" w:cs="方正仿宋_GBK"/>
                <w:b/>
                <w:bCs/>
                <w:color w:val="000000"/>
                <w:kern w:val="0"/>
                <w:sz w:val="21"/>
                <w:szCs w:val="21"/>
                <w:vertAlign w:val="baseline"/>
                <w:lang w:val="en-US" w:eastAsia="zh-CN" w:bidi="ar"/>
              </w:rPr>
              <w:t>7</w:t>
            </w:r>
          </w:p>
        </w:tc>
        <w:tc>
          <w:tcPr>
            <w:tcW w:w="114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auto"/>
              <w:rPr>
                <w:rFonts w:hint="eastAsia" w:ascii="方正仿宋_GBK" w:hAnsi="方正仿宋_GBK" w:eastAsia="方正仿宋_GBK" w:cs="方正仿宋_GBK"/>
                <w:b/>
                <w:bCs/>
                <w:color w:val="000000"/>
                <w:kern w:val="0"/>
                <w:sz w:val="21"/>
                <w:szCs w:val="21"/>
                <w:vertAlign w:val="baseline"/>
                <w:lang w:val="en-US" w:eastAsia="zh-CN" w:bidi="ar"/>
              </w:rPr>
            </w:pPr>
            <w:r>
              <w:rPr>
                <w:rFonts w:hint="eastAsia" w:ascii="方正仿宋_GBK" w:hAnsi="方正仿宋_GBK" w:eastAsia="方正仿宋_GBK" w:cs="方正仿宋_GBK"/>
                <w:b/>
                <w:bCs/>
                <w:color w:val="000000"/>
                <w:kern w:val="0"/>
                <w:sz w:val="21"/>
                <w:szCs w:val="21"/>
                <w:lang w:val="en-US" w:eastAsia="zh-CN" w:bidi="ar"/>
              </w:rPr>
              <w:t>加强职业技能培训</w:t>
            </w:r>
          </w:p>
        </w:tc>
        <w:tc>
          <w:tcPr>
            <w:tcW w:w="16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6"/>
              </w:numPr>
              <w:kinsoku/>
              <w:wordWrap/>
              <w:overflowPunct/>
              <w:topLinePunct w:val="0"/>
              <w:autoSpaceDE/>
              <w:autoSpaceDN/>
              <w:bidi w:val="0"/>
              <w:adjustRightInd/>
              <w:snapToGrid/>
              <w:spacing w:line="320" w:lineRule="exact"/>
              <w:jc w:val="left"/>
              <w:textAlignment w:val="baseline"/>
              <w:rPr>
                <w:rFonts w:hint="eastAsia"/>
                <w:lang w:val="en-US" w:eastAsia="zh-CN"/>
              </w:rPr>
            </w:pPr>
            <w:r>
              <w:rPr>
                <w:rFonts w:hint="eastAsia"/>
                <w:lang w:val="en-US" w:eastAsia="zh-CN"/>
              </w:rPr>
              <w:t>资源开发</w:t>
            </w:r>
          </w:p>
          <w:p>
            <w:pPr>
              <w:pStyle w:val="2"/>
              <w:keepNext w:val="0"/>
              <w:keepLines w:val="0"/>
              <w:pageBreakBefore w:val="0"/>
              <w:numPr>
                <w:ilvl w:val="0"/>
                <w:numId w:val="0"/>
              </w:numPr>
              <w:kinsoku/>
              <w:wordWrap/>
              <w:overflowPunct/>
              <w:topLinePunct w:val="0"/>
              <w:autoSpaceDE/>
              <w:autoSpaceDN/>
              <w:bidi w:val="0"/>
              <w:adjustRightInd/>
              <w:snapToGrid/>
              <w:spacing w:line="320" w:lineRule="exact"/>
              <w:rPr>
                <w:rFonts w:hint="default"/>
                <w:lang w:val="en-US" w:eastAsia="zh-CN"/>
              </w:rPr>
            </w:pPr>
            <w:r>
              <w:rPr>
                <w:rFonts w:hint="eastAsia" w:ascii="仿宋_GB2312" w:eastAsia="仿宋_GB2312" w:cs="Times New Roman"/>
                <w:b/>
                <w:bCs/>
                <w:szCs w:val="21"/>
                <w:lang w:eastAsia="zh-CN"/>
              </w:rPr>
              <w:t>责任人：</w:t>
            </w:r>
            <w:r>
              <w:rPr>
                <w:rFonts w:hint="eastAsia" w:ascii="仿宋_GB2312" w:cs="Times New Roman"/>
                <w:b/>
                <w:bCs/>
                <w:szCs w:val="21"/>
                <w:lang w:eastAsia="zh-CN"/>
              </w:rPr>
              <w:t>陆星</w:t>
            </w:r>
          </w:p>
        </w:tc>
        <w:tc>
          <w:tcPr>
            <w:tcW w:w="264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320" w:lineRule="exact"/>
              <w:jc w:val="left"/>
              <w:textAlignment w:val="baseline"/>
              <w:rPr>
                <w:rFonts w:hint="eastAsia" w:ascii="仿宋_GB2312" w:hAnsi="仿宋" w:eastAsia="仿宋_GB2312" w:cs="Times New Roman"/>
                <w:lang w:eastAsia="zh-CN"/>
              </w:rPr>
            </w:pPr>
            <w:r>
              <w:rPr>
                <w:rFonts w:hint="eastAsia" w:ascii="仿宋_GB2312" w:hAnsi="仿宋" w:eastAsia="仿宋_GB2312" w:cs="Times New Roman"/>
                <w:b/>
                <w:bCs/>
                <w:lang w:eastAsia="zh-CN"/>
              </w:rPr>
              <w:t>预期目标：</w:t>
            </w:r>
            <w:r>
              <w:rPr>
                <w:rFonts w:hint="eastAsia" w:ascii="仿宋_GB2312" w:hAnsi="仿宋" w:eastAsia="仿宋_GB2312" w:cs="Times New Roman"/>
                <w:lang w:eastAsia="zh-CN"/>
              </w:rPr>
              <w:t>牵头或参与行业、企业评价规范建设，开发评价题库资源。</w:t>
            </w:r>
          </w:p>
          <w:p>
            <w:pPr>
              <w:keepNext w:val="0"/>
              <w:keepLines w:val="0"/>
              <w:pageBreakBefore w:val="0"/>
              <w:widowControl/>
              <w:kinsoku/>
              <w:wordWrap/>
              <w:overflowPunct/>
              <w:topLinePunct w:val="0"/>
              <w:autoSpaceDE/>
              <w:autoSpaceDN/>
              <w:bidi w:val="0"/>
              <w:adjustRightInd/>
              <w:snapToGrid/>
              <w:spacing w:line="320" w:lineRule="exact"/>
              <w:jc w:val="left"/>
              <w:textAlignment w:val="baseline"/>
              <w:rPr>
                <w:rFonts w:hint="eastAsia" w:ascii="方正仿宋_GBK" w:hAnsi="方正仿宋_GBK" w:eastAsia="方正仿宋_GBK" w:cs="方正仿宋_GBK"/>
                <w:b w:val="0"/>
                <w:bCs w:val="0"/>
                <w:color w:val="000000"/>
                <w:kern w:val="0"/>
                <w:sz w:val="21"/>
                <w:szCs w:val="21"/>
                <w:vertAlign w:val="baseline"/>
                <w:lang w:val="en-US" w:eastAsia="zh-CN" w:bidi="ar"/>
              </w:rPr>
            </w:pPr>
            <w:r>
              <w:rPr>
                <w:rFonts w:hint="eastAsia" w:ascii="仿宋_GB2312" w:hAnsi="仿宋" w:eastAsia="仿宋_GB2312" w:cs="Times New Roman"/>
                <w:b/>
                <w:bCs/>
                <w:lang w:eastAsia="zh-CN"/>
              </w:rPr>
              <w:t>验收要点：</w:t>
            </w:r>
            <w:r>
              <w:rPr>
                <w:rFonts w:hint="eastAsia" w:ascii="仿宋_GB2312" w:hAnsi="仿宋" w:eastAsia="仿宋_GB2312" w:cs="Times New Roman"/>
                <w:lang w:eastAsia="zh-CN"/>
              </w:rPr>
              <w:t>评价标准、题库资源等。</w:t>
            </w:r>
          </w:p>
        </w:tc>
        <w:tc>
          <w:tcPr>
            <w:tcW w:w="287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320" w:lineRule="exact"/>
              <w:jc w:val="left"/>
              <w:textAlignment w:val="baseline"/>
              <w:rPr>
                <w:rFonts w:hint="eastAsia" w:ascii="仿宋_GB2312" w:hAnsi="仿宋" w:eastAsia="仿宋_GB2312" w:cs="Times New Roman"/>
                <w:lang w:eastAsia="zh-CN"/>
              </w:rPr>
            </w:pPr>
            <w:r>
              <w:rPr>
                <w:rFonts w:hint="eastAsia" w:ascii="仿宋_GB2312" w:hAnsi="仿宋" w:eastAsia="仿宋_GB2312" w:cs="Times New Roman"/>
                <w:b/>
                <w:bCs/>
                <w:lang w:val="en-US" w:eastAsia="zh-CN"/>
              </w:rPr>
              <w:t>预期目标：</w:t>
            </w:r>
            <w:r>
              <w:rPr>
                <w:rFonts w:hint="eastAsia" w:ascii="仿宋_GB2312" w:hAnsi="仿宋" w:eastAsia="仿宋_GB2312" w:cs="Times New Roman"/>
                <w:lang w:eastAsia="zh-CN"/>
              </w:rPr>
              <w:t>牵头或参与行业、企业评价规范建设，开发评价题库资源。</w:t>
            </w:r>
          </w:p>
          <w:p>
            <w:pPr>
              <w:keepNext w:val="0"/>
              <w:keepLines w:val="0"/>
              <w:pageBreakBefore w:val="0"/>
              <w:widowControl/>
              <w:kinsoku/>
              <w:wordWrap/>
              <w:overflowPunct/>
              <w:topLinePunct w:val="0"/>
              <w:autoSpaceDE/>
              <w:autoSpaceDN/>
              <w:bidi w:val="0"/>
              <w:adjustRightInd/>
              <w:snapToGrid/>
              <w:spacing w:line="320" w:lineRule="exact"/>
              <w:jc w:val="left"/>
              <w:textAlignment w:val="baseline"/>
              <w:rPr>
                <w:rFonts w:hint="eastAsia" w:ascii="方正仿宋_GBK" w:hAnsi="方正仿宋_GBK" w:eastAsia="方正仿宋_GBK" w:cs="方正仿宋_GBK"/>
                <w:b w:val="0"/>
                <w:bCs w:val="0"/>
                <w:color w:val="000000"/>
                <w:kern w:val="0"/>
                <w:sz w:val="21"/>
                <w:szCs w:val="21"/>
                <w:vertAlign w:val="baseline"/>
                <w:lang w:val="en-US" w:eastAsia="zh-CN" w:bidi="ar"/>
              </w:rPr>
            </w:pPr>
            <w:r>
              <w:rPr>
                <w:rFonts w:hint="eastAsia" w:ascii="仿宋_GB2312" w:hAnsi="仿宋" w:eastAsia="仿宋_GB2312" w:cs="Times New Roman"/>
                <w:b/>
                <w:bCs/>
                <w:lang w:eastAsia="zh-CN"/>
              </w:rPr>
              <w:t>验收要点：</w:t>
            </w:r>
            <w:r>
              <w:rPr>
                <w:rFonts w:hint="eastAsia" w:ascii="仿宋_GB2312" w:hAnsi="仿宋" w:eastAsia="仿宋_GB2312" w:cs="Times New Roman"/>
                <w:lang w:eastAsia="zh-CN"/>
              </w:rPr>
              <w:t>评价标准、题库资源等。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49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b w:val="0"/>
                <w:bCs w:val="0"/>
                <w:color w:val="000000"/>
                <w:kern w:val="0"/>
                <w:sz w:val="21"/>
                <w:szCs w:val="21"/>
                <w:vertAlign w:val="baseline"/>
                <w:lang w:val="en-US" w:eastAsia="zh-CN" w:bidi="ar"/>
              </w:rPr>
            </w:pPr>
          </w:p>
        </w:tc>
        <w:tc>
          <w:tcPr>
            <w:tcW w:w="114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b w:val="0"/>
                <w:bCs w:val="0"/>
                <w:color w:val="000000"/>
                <w:kern w:val="0"/>
                <w:sz w:val="21"/>
                <w:szCs w:val="21"/>
                <w:vertAlign w:val="baseline"/>
                <w:lang w:val="en-US" w:eastAsia="zh-CN" w:bidi="ar"/>
              </w:rPr>
            </w:pPr>
          </w:p>
        </w:tc>
        <w:tc>
          <w:tcPr>
            <w:tcW w:w="16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baseline"/>
              <w:rPr>
                <w:rFonts w:hint="eastAsia"/>
                <w:lang w:val="en-US" w:eastAsia="zh-CN"/>
              </w:rPr>
            </w:pPr>
            <w:r>
              <w:rPr>
                <w:rFonts w:hint="eastAsia"/>
              </w:rPr>
              <w:t>2.</w:t>
            </w:r>
            <w:r>
              <w:rPr>
                <w:rFonts w:hint="eastAsia"/>
                <w:lang w:val="en-US" w:eastAsia="zh-CN"/>
              </w:rPr>
              <w:t>开展技能培训与鉴定</w:t>
            </w:r>
          </w:p>
          <w:p>
            <w:pPr>
              <w:pStyle w:val="2"/>
              <w:keepNext w:val="0"/>
              <w:keepLines w:val="0"/>
              <w:pageBreakBefore w:val="0"/>
              <w:kinsoku/>
              <w:wordWrap/>
              <w:overflowPunct/>
              <w:topLinePunct w:val="0"/>
              <w:autoSpaceDE/>
              <w:autoSpaceDN/>
              <w:bidi w:val="0"/>
              <w:adjustRightInd/>
              <w:snapToGrid/>
              <w:spacing w:line="320" w:lineRule="exact"/>
              <w:ind w:left="0" w:leftChars="0" w:firstLine="0" w:firstLineChars="0"/>
              <w:rPr>
                <w:rFonts w:hint="default"/>
                <w:lang w:val="en-US" w:eastAsia="zh-CN"/>
              </w:rPr>
            </w:pPr>
            <w:r>
              <w:rPr>
                <w:rFonts w:hint="eastAsia" w:ascii="仿宋_GB2312" w:eastAsia="仿宋_GB2312" w:cs="Times New Roman"/>
                <w:b/>
                <w:bCs/>
                <w:szCs w:val="21"/>
                <w:lang w:eastAsia="zh-CN"/>
              </w:rPr>
              <w:t>责任人：</w:t>
            </w:r>
            <w:r>
              <w:rPr>
                <w:rFonts w:hint="eastAsia" w:ascii="仿宋_GB2312" w:cs="Times New Roman"/>
                <w:b/>
                <w:bCs/>
                <w:szCs w:val="21"/>
                <w:lang w:eastAsia="zh-CN"/>
              </w:rPr>
              <w:t>汪泼</w:t>
            </w:r>
          </w:p>
        </w:tc>
        <w:tc>
          <w:tcPr>
            <w:tcW w:w="264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320" w:lineRule="exact"/>
              <w:jc w:val="left"/>
              <w:textAlignment w:val="baseline"/>
              <w:rPr>
                <w:rFonts w:hint="eastAsia" w:eastAsia="宋体" w:cs="Times New Roman"/>
                <w:b/>
                <w:bCs/>
                <w:lang w:val="en-US" w:eastAsia="zh-CN"/>
              </w:rPr>
            </w:pPr>
            <w:r>
              <w:rPr>
                <w:rFonts w:hint="eastAsia" w:ascii="仿宋_GB2312" w:hAnsi="仿宋" w:eastAsia="仿宋_GB2312" w:cs="Times New Roman"/>
                <w:b/>
                <w:bCs/>
                <w:lang w:eastAsia="zh-CN"/>
              </w:rPr>
              <w:t>预期目标：</w:t>
            </w:r>
            <w:r>
              <w:rPr>
                <w:rFonts w:hint="eastAsia" w:ascii="仿宋_GB2312" w:hAnsi="仿宋" w:eastAsia="仿宋_GB2312" w:cs="Times New Roman"/>
                <w:lang w:val="en-US" w:eastAsia="zh-CN"/>
              </w:rPr>
              <w:t>专业群面向院校学生、企业职工、社会人员开展职业培训和技能鉴定900人，其中高级工不低于500人。</w:t>
            </w:r>
          </w:p>
          <w:p>
            <w:pPr>
              <w:keepNext w:val="0"/>
              <w:keepLines w:val="0"/>
              <w:pageBreakBefore w:val="0"/>
              <w:widowControl/>
              <w:kinsoku/>
              <w:wordWrap/>
              <w:overflowPunct/>
              <w:topLinePunct w:val="0"/>
              <w:autoSpaceDE/>
              <w:autoSpaceDN/>
              <w:bidi w:val="0"/>
              <w:adjustRightInd/>
              <w:snapToGrid/>
              <w:spacing w:line="320" w:lineRule="exact"/>
              <w:jc w:val="left"/>
              <w:textAlignment w:val="baseline"/>
              <w:rPr>
                <w:rFonts w:hint="eastAsia" w:ascii="方正仿宋_GBK" w:hAnsi="方正仿宋_GBK" w:eastAsia="方正仿宋_GBK" w:cs="方正仿宋_GBK"/>
                <w:b w:val="0"/>
                <w:bCs w:val="0"/>
                <w:color w:val="000000"/>
                <w:kern w:val="0"/>
                <w:sz w:val="21"/>
                <w:szCs w:val="21"/>
                <w:vertAlign w:val="baseline"/>
                <w:lang w:val="en-US" w:eastAsia="zh-CN" w:bidi="ar"/>
              </w:rPr>
            </w:pPr>
            <w:r>
              <w:rPr>
                <w:rFonts w:hint="eastAsia" w:ascii="仿宋_GB2312" w:hAnsi="仿宋" w:eastAsia="仿宋_GB2312" w:cs="Times New Roman"/>
                <w:b/>
                <w:bCs/>
                <w:lang w:val="en-US" w:eastAsia="zh-CN"/>
              </w:rPr>
              <w:t>验收要点：</w:t>
            </w:r>
            <w:r>
              <w:rPr>
                <w:rFonts w:hint="eastAsia" w:ascii="仿宋_GB2312" w:hAnsi="仿宋" w:eastAsia="仿宋_GB2312" w:cs="Times New Roman"/>
                <w:lang w:val="en-US" w:eastAsia="zh-CN"/>
              </w:rPr>
              <w:t>方案、鉴定名册等。</w:t>
            </w:r>
          </w:p>
        </w:tc>
        <w:tc>
          <w:tcPr>
            <w:tcW w:w="287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320" w:lineRule="exact"/>
              <w:jc w:val="left"/>
              <w:textAlignment w:val="baseline"/>
              <w:rPr>
                <w:rFonts w:hint="eastAsia" w:eastAsia="宋体" w:cs="Times New Roman"/>
                <w:b/>
                <w:bCs/>
                <w:lang w:val="en-US" w:eastAsia="zh-CN"/>
              </w:rPr>
            </w:pPr>
            <w:r>
              <w:rPr>
                <w:rFonts w:hint="eastAsia" w:ascii="仿宋_GB2312" w:hAnsi="仿宋" w:eastAsia="仿宋_GB2312" w:cs="Times New Roman"/>
                <w:b/>
                <w:bCs/>
                <w:lang w:eastAsia="zh-CN"/>
              </w:rPr>
              <w:t>预期目标：</w:t>
            </w:r>
            <w:r>
              <w:rPr>
                <w:rFonts w:hint="eastAsia" w:ascii="仿宋_GB2312" w:hAnsi="仿宋" w:eastAsia="仿宋_GB2312" w:cs="Times New Roman"/>
                <w:lang w:val="en-US" w:eastAsia="zh-CN"/>
              </w:rPr>
              <w:t>专业群面向院校学生、企业职工、社会人员开展职业培训和技能鉴定900人，其中高级工不低于500人。</w:t>
            </w:r>
          </w:p>
          <w:p>
            <w:pPr>
              <w:keepNext w:val="0"/>
              <w:keepLines w:val="0"/>
              <w:pageBreakBefore w:val="0"/>
              <w:widowControl/>
              <w:kinsoku/>
              <w:wordWrap/>
              <w:overflowPunct/>
              <w:topLinePunct w:val="0"/>
              <w:autoSpaceDE/>
              <w:autoSpaceDN/>
              <w:bidi w:val="0"/>
              <w:adjustRightInd/>
              <w:snapToGrid/>
              <w:spacing w:line="320" w:lineRule="exact"/>
              <w:jc w:val="left"/>
              <w:textAlignment w:val="baseline"/>
              <w:rPr>
                <w:rFonts w:hint="eastAsia" w:ascii="方正仿宋_GBK" w:hAnsi="方正仿宋_GBK" w:eastAsia="方正仿宋_GBK" w:cs="方正仿宋_GBK"/>
                <w:b w:val="0"/>
                <w:bCs w:val="0"/>
                <w:color w:val="000000"/>
                <w:kern w:val="0"/>
                <w:sz w:val="21"/>
                <w:szCs w:val="21"/>
                <w:vertAlign w:val="baseline"/>
                <w:lang w:val="en-US" w:eastAsia="zh-CN" w:bidi="ar"/>
              </w:rPr>
            </w:pPr>
            <w:r>
              <w:rPr>
                <w:rFonts w:hint="eastAsia" w:ascii="仿宋_GB2312" w:hAnsi="仿宋" w:eastAsia="仿宋_GB2312" w:cs="Times New Roman"/>
                <w:b/>
                <w:bCs/>
                <w:lang w:val="en-US" w:eastAsia="zh-CN"/>
              </w:rPr>
              <w:t>验收要点：</w:t>
            </w:r>
            <w:r>
              <w:rPr>
                <w:rFonts w:hint="eastAsia" w:ascii="仿宋_GB2312" w:hAnsi="仿宋" w:eastAsia="仿宋_GB2312" w:cs="Times New Roman"/>
                <w:lang w:val="en-US" w:eastAsia="zh-CN"/>
              </w:rPr>
              <w:t>方案、鉴定名册等。</w:t>
            </w:r>
          </w:p>
        </w:tc>
      </w:tr>
    </w:tbl>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sz w:val="22"/>
          <w:szCs w:val="28"/>
        </w:rPr>
      </w:pPr>
      <w:r>
        <w:rPr>
          <w:rFonts w:ascii="方正黑体_GBK" w:hAnsi="方正黑体_GBK" w:eastAsia="方正黑体_GBK" w:cs="方正黑体_GBK"/>
          <w:color w:val="000000"/>
          <w:kern w:val="0"/>
          <w:sz w:val="32"/>
          <w:szCs w:val="32"/>
          <w:lang w:val="en-US" w:eastAsia="zh-CN" w:bidi="ar"/>
        </w:rPr>
        <w:t>四、审核与批准意见</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1" w:hRule="atLeast"/>
        </w:trPr>
        <w:tc>
          <w:tcPr>
            <w:tcW w:w="8700"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jc w:val="left"/>
              <w:rPr>
                <w:rFonts w:hint="eastAsia" w:ascii="方正仿宋_GBK" w:hAnsi="方正仿宋_GBK" w:eastAsia="方正仿宋_GBK" w:cs="方正仿宋_GBK"/>
                <w:b/>
                <w:bCs/>
              </w:rPr>
            </w:pPr>
            <w:r>
              <w:rPr>
                <w:rFonts w:hint="eastAsia" w:ascii="方正仿宋_GBK" w:hAnsi="方正仿宋_GBK" w:eastAsia="方正仿宋_GBK" w:cs="方正仿宋_GBK"/>
                <w:b/>
                <w:bCs/>
                <w:color w:val="000000"/>
                <w:kern w:val="0"/>
                <w:sz w:val="24"/>
                <w:szCs w:val="24"/>
                <w:lang w:val="en-US" w:eastAsia="zh-CN" w:bidi="ar"/>
              </w:rPr>
              <w:t>市级人社部门意见</w:t>
            </w:r>
          </w:p>
          <w:p>
            <w:pPr>
              <w:keepNext w:val="0"/>
              <w:keepLines w:val="0"/>
              <w:widowControl/>
              <w:suppressLineNumbers w:val="0"/>
              <w:jc w:val="left"/>
              <w:rPr>
                <w:rFonts w:hint="eastAsia" w:ascii="方正黑体_GBK" w:hAnsi="方正黑体_GBK" w:eastAsia="方正黑体_GBK" w:cs="方正黑体_GBK"/>
                <w:color w:val="000000"/>
                <w:kern w:val="0"/>
                <w:sz w:val="28"/>
                <w:szCs w:val="28"/>
                <w:vertAlign w:val="baseline"/>
                <w:lang w:val="en-US" w:eastAsia="zh-CN" w:bidi="ar"/>
              </w:rPr>
            </w:pPr>
          </w:p>
          <w:p>
            <w:pPr>
              <w:keepNext w:val="0"/>
              <w:keepLines w:val="0"/>
              <w:widowControl/>
              <w:suppressLineNumbers w:val="0"/>
              <w:jc w:val="left"/>
              <w:rPr>
                <w:rFonts w:hint="eastAsia" w:ascii="方正黑体_GBK" w:hAnsi="方正黑体_GBK" w:eastAsia="方正黑体_GBK" w:cs="方正黑体_GBK"/>
                <w:color w:val="000000"/>
                <w:kern w:val="0"/>
                <w:sz w:val="28"/>
                <w:szCs w:val="28"/>
                <w:vertAlign w:val="baseline"/>
                <w:lang w:val="en-US" w:eastAsia="zh-CN" w:bidi="ar"/>
              </w:rPr>
            </w:pPr>
          </w:p>
          <w:p>
            <w:pPr>
              <w:keepNext w:val="0"/>
              <w:keepLines w:val="0"/>
              <w:widowControl/>
              <w:suppressLineNumbers w:val="0"/>
              <w:jc w:val="left"/>
              <w:rPr>
                <w:rFonts w:hint="eastAsia" w:ascii="方正黑体_GBK" w:hAnsi="方正黑体_GBK" w:eastAsia="方正黑体_GBK" w:cs="方正黑体_GBK"/>
                <w:color w:val="000000"/>
                <w:kern w:val="0"/>
                <w:sz w:val="28"/>
                <w:szCs w:val="28"/>
                <w:vertAlign w:val="baseline"/>
                <w:lang w:val="en-US" w:eastAsia="zh-CN" w:bidi="ar"/>
              </w:rPr>
            </w:pPr>
          </w:p>
          <w:p>
            <w:pPr>
              <w:keepNext w:val="0"/>
              <w:keepLines w:val="0"/>
              <w:widowControl/>
              <w:suppressLineNumbers w:val="0"/>
              <w:jc w:val="right"/>
            </w:pPr>
            <w:r>
              <w:rPr>
                <w:rFonts w:hint="eastAsia" w:ascii="方正仿宋_GBK" w:hAnsi="方正仿宋_GBK" w:eastAsia="方正仿宋_GBK" w:cs="方正仿宋_GBK"/>
                <w:color w:val="000000"/>
                <w:kern w:val="0"/>
                <w:sz w:val="24"/>
                <w:szCs w:val="24"/>
                <w:lang w:val="en-US" w:eastAsia="zh-CN" w:bidi="ar"/>
              </w:rPr>
              <w:t>宿迁</w:t>
            </w:r>
            <w:r>
              <w:rPr>
                <w:rFonts w:ascii="方正仿宋_GBK" w:hAnsi="方正仿宋_GBK" w:eastAsia="方正仿宋_GBK" w:cs="方正仿宋_GBK"/>
                <w:color w:val="000000"/>
                <w:kern w:val="0"/>
                <w:sz w:val="24"/>
                <w:szCs w:val="24"/>
                <w:lang w:val="en-US" w:eastAsia="zh-CN" w:bidi="ar"/>
              </w:rPr>
              <w:t xml:space="preserve">市人力资源和社会保障局（公章） </w:t>
            </w:r>
          </w:p>
          <w:p>
            <w:pPr>
              <w:keepNext w:val="0"/>
              <w:keepLines w:val="0"/>
              <w:widowControl/>
              <w:suppressLineNumbers w:val="0"/>
              <w:jc w:val="center"/>
              <w:rPr>
                <w:rFonts w:hint="eastAsia" w:ascii="方正仿宋_GBK" w:hAnsi="方正仿宋_GBK" w:eastAsia="方正仿宋_GBK" w:cs="方正仿宋_GBK"/>
                <w:color w:val="000000"/>
                <w:kern w:val="0"/>
                <w:sz w:val="24"/>
                <w:szCs w:val="24"/>
                <w:lang w:val="en-US" w:eastAsia="zh-CN" w:bidi="ar"/>
              </w:rPr>
            </w:pPr>
            <w:r>
              <w:rPr>
                <w:rFonts w:hint="eastAsia" w:ascii="方正仿宋_GBK" w:hAnsi="方正仿宋_GBK" w:eastAsia="方正仿宋_GBK" w:cs="方正仿宋_GBK"/>
                <w:color w:val="000000"/>
                <w:kern w:val="0"/>
                <w:sz w:val="24"/>
                <w:szCs w:val="24"/>
                <w:lang w:val="en-US" w:eastAsia="zh-CN" w:bidi="ar"/>
              </w:rPr>
              <w:t xml:space="preserve">                                                        年   月   日</w:t>
            </w:r>
          </w:p>
          <w:p>
            <w:pPr>
              <w:keepNext w:val="0"/>
              <w:keepLines w:val="0"/>
              <w:widowControl/>
              <w:suppressLineNumbers w:val="0"/>
              <w:jc w:val="center"/>
              <w:rPr>
                <w:rFonts w:hint="eastAsia" w:ascii="方正仿宋_GBK" w:hAnsi="方正仿宋_GBK" w:eastAsia="方正仿宋_GBK" w:cs="方正仿宋_GBK"/>
                <w:color w:val="000000"/>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2" w:hRule="atLeast"/>
        </w:trPr>
        <w:tc>
          <w:tcPr>
            <w:tcW w:w="8700"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jc w:val="left"/>
              <w:rPr>
                <w:rFonts w:hint="eastAsia" w:ascii="方正仿宋_GBK" w:hAnsi="方正仿宋_GBK" w:eastAsia="方正仿宋_GBK" w:cs="方正仿宋_GBK"/>
                <w:b/>
                <w:bCs/>
                <w:color w:val="000000"/>
                <w:kern w:val="0"/>
                <w:sz w:val="24"/>
                <w:szCs w:val="24"/>
                <w:lang w:val="en-US" w:eastAsia="zh-CN" w:bidi="ar"/>
              </w:rPr>
            </w:pPr>
            <w:r>
              <w:rPr>
                <w:rFonts w:hint="eastAsia" w:ascii="方正仿宋_GBK" w:hAnsi="方正仿宋_GBK" w:eastAsia="方正仿宋_GBK" w:cs="方正仿宋_GBK"/>
                <w:b/>
                <w:bCs/>
                <w:color w:val="000000"/>
                <w:kern w:val="0"/>
                <w:sz w:val="24"/>
                <w:szCs w:val="24"/>
                <w:lang w:val="en-US" w:eastAsia="zh-CN" w:bidi="ar"/>
              </w:rPr>
              <w:t>省级专家组评审意见</w:t>
            </w:r>
          </w:p>
          <w:p>
            <w:pPr>
              <w:keepNext w:val="0"/>
              <w:keepLines w:val="0"/>
              <w:widowControl/>
              <w:suppressLineNumbers w:val="0"/>
              <w:jc w:val="right"/>
              <w:rPr>
                <w:rFonts w:hint="eastAsia" w:ascii="方正仿宋_GBK" w:hAnsi="方正仿宋_GBK" w:eastAsia="方正仿宋_GBK" w:cs="方正仿宋_GBK"/>
                <w:color w:val="000000"/>
                <w:kern w:val="0"/>
                <w:sz w:val="24"/>
                <w:szCs w:val="24"/>
                <w:lang w:val="en-US" w:eastAsia="zh-CN" w:bidi="ar"/>
              </w:rPr>
            </w:pPr>
          </w:p>
          <w:p>
            <w:pPr>
              <w:keepNext w:val="0"/>
              <w:keepLines w:val="0"/>
              <w:widowControl/>
              <w:suppressLineNumbers w:val="0"/>
              <w:jc w:val="right"/>
              <w:rPr>
                <w:rFonts w:hint="eastAsia" w:ascii="方正仿宋_GBK" w:hAnsi="方正仿宋_GBK" w:eastAsia="方正仿宋_GBK" w:cs="方正仿宋_GBK"/>
                <w:color w:val="000000"/>
                <w:kern w:val="0"/>
                <w:sz w:val="24"/>
                <w:szCs w:val="24"/>
                <w:lang w:val="en-US" w:eastAsia="zh-CN" w:bidi="ar"/>
              </w:rPr>
            </w:pPr>
          </w:p>
          <w:p>
            <w:pPr>
              <w:keepNext w:val="0"/>
              <w:keepLines w:val="0"/>
              <w:widowControl/>
              <w:suppressLineNumbers w:val="0"/>
              <w:jc w:val="right"/>
              <w:rPr>
                <w:rFonts w:hint="eastAsia" w:ascii="方正仿宋_GBK" w:hAnsi="方正仿宋_GBK" w:eastAsia="方正仿宋_GBK" w:cs="方正仿宋_GBK"/>
                <w:color w:val="000000"/>
                <w:kern w:val="0"/>
                <w:sz w:val="24"/>
                <w:szCs w:val="24"/>
                <w:lang w:val="en-US" w:eastAsia="zh-CN" w:bidi="ar"/>
              </w:rPr>
            </w:pPr>
            <w:r>
              <w:rPr>
                <w:rFonts w:hint="eastAsia" w:ascii="方正仿宋_GBK" w:hAnsi="方正仿宋_GBK" w:eastAsia="方正仿宋_GBK" w:cs="方正仿宋_GBK"/>
                <w:color w:val="000000"/>
                <w:kern w:val="0"/>
                <w:sz w:val="24"/>
                <w:szCs w:val="24"/>
                <w:lang w:val="en-US" w:eastAsia="zh-CN" w:bidi="ar"/>
              </w:rPr>
              <w:t xml:space="preserve">专家组长签名： </w:t>
            </w:r>
          </w:p>
          <w:p>
            <w:pPr>
              <w:keepNext w:val="0"/>
              <w:keepLines w:val="0"/>
              <w:widowControl/>
              <w:suppressLineNumbers w:val="0"/>
              <w:jc w:val="right"/>
              <w:rPr>
                <w:rFonts w:hint="eastAsia" w:ascii="方正仿宋_GBK" w:hAnsi="方正仿宋_GBK" w:eastAsia="方正仿宋_GBK" w:cs="方正仿宋_GBK"/>
                <w:color w:val="000000"/>
                <w:kern w:val="0"/>
                <w:sz w:val="24"/>
                <w:szCs w:val="24"/>
                <w:lang w:val="en-US" w:eastAsia="zh-CN" w:bidi="ar"/>
              </w:rPr>
            </w:pPr>
            <w:r>
              <w:rPr>
                <w:rFonts w:hint="eastAsia" w:ascii="方正仿宋_GBK" w:hAnsi="方正仿宋_GBK" w:eastAsia="方正仿宋_GBK" w:cs="方正仿宋_GBK"/>
                <w:color w:val="000000"/>
                <w:kern w:val="0"/>
                <w:sz w:val="24"/>
                <w:szCs w:val="24"/>
                <w:lang w:val="en-US" w:eastAsia="zh-CN" w:bidi="ar"/>
              </w:rPr>
              <w:t xml:space="preserve">   年   月   日</w:t>
            </w:r>
          </w:p>
          <w:p>
            <w:pPr>
              <w:keepNext w:val="0"/>
              <w:keepLines w:val="0"/>
              <w:widowControl/>
              <w:suppressLineNumbers w:val="0"/>
              <w:jc w:val="right"/>
              <w:rPr>
                <w:rFonts w:hint="eastAsia" w:ascii="方正黑体_GBK" w:hAnsi="方正黑体_GBK" w:eastAsia="方正黑体_GBK" w:cs="方正黑体_GBK"/>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8700"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jc w:val="left"/>
              <w:rPr>
                <w:rFonts w:hint="eastAsia" w:ascii="方正仿宋_GBK" w:hAnsi="方正仿宋_GBK" w:eastAsia="方正仿宋_GBK" w:cs="方正仿宋_GBK"/>
                <w:b/>
                <w:bCs/>
                <w:color w:val="000000"/>
                <w:kern w:val="0"/>
                <w:sz w:val="24"/>
                <w:szCs w:val="24"/>
                <w:lang w:val="en-US" w:eastAsia="zh-CN" w:bidi="ar"/>
              </w:rPr>
            </w:pPr>
            <w:r>
              <w:rPr>
                <w:rFonts w:hint="eastAsia" w:ascii="方正仿宋_GBK" w:hAnsi="方正仿宋_GBK" w:eastAsia="方正仿宋_GBK" w:cs="方正仿宋_GBK"/>
                <w:b/>
                <w:bCs/>
                <w:color w:val="000000"/>
                <w:kern w:val="0"/>
                <w:sz w:val="24"/>
                <w:szCs w:val="24"/>
                <w:lang w:val="en-US" w:eastAsia="zh-CN" w:bidi="ar"/>
              </w:rPr>
              <w:t>省级人社部门意见</w:t>
            </w:r>
          </w:p>
          <w:p>
            <w:pPr>
              <w:keepNext w:val="0"/>
              <w:keepLines w:val="0"/>
              <w:widowControl/>
              <w:suppressLineNumbers w:val="0"/>
              <w:jc w:val="left"/>
              <w:rPr>
                <w:rFonts w:hint="eastAsia" w:ascii="方正黑体_GBK" w:hAnsi="方正黑体_GBK" w:eastAsia="方正黑体_GBK" w:cs="方正黑体_GBK"/>
                <w:color w:val="000000"/>
                <w:kern w:val="0"/>
                <w:sz w:val="28"/>
                <w:szCs w:val="28"/>
                <w:vertAlign w:val="baseline"/>
                <w:lang w:val="en-US" w:eastAsia="zh-CN" w:bidi="ar"/>
              </w:rPr>
            </w:pPr>
          </w:p>
          <w:p>
            <w:pPr>
              <w:pStyle w:val="2"/>
              <w:rPr>
                <w:rFonts w:hint="eastAsia"/>
                <w:lang w:val="en-US" w:eastAsia="zh-CN"/>
              </w:rPr>
            </w:pPr>
          </w:p>
          <w:p>
            <w:pPr>
              <w:keepNext w:val="0"/>
              <w:keepLines w:val="0"/>
              <w:widowControl/>
              <w:suppressLineNumbers w:val="0"/>
              <w:jc w:val="left"/>
              <w:rPr>
                <w:rFonts w:hint="eastAsia" w:ascii="方正黑体_GBK" w:hAnsi="方正黑体_GBK" w:eastAsia="方正黑体_GBK" w:cs="方正黑体_GBK"/>
                <w:color w:val="000000"/>
                <w:kern w:val="0"/>
                <w:sz w:val="28"/>
                <w:szCs w:val="28"/>
                <w:vertAlign w:val="baseline"/>
                <w:lang w:val="en-US" w:eastAsia="zh-CN" w:bidi="ar"/>
              </w:rPr>
            </w:pPr>
          </w:p>
          <w:p>
            <w:pPr>
              <w:keepNext w:val="0"/>
              <w:keepLines w:val="0"/>
              <w:widowControl/>
              <w:suppressLineNumbers w:val="0"/>
              <w:jc w:val="right"/>
            </w:pPr>
            <w:r>
              <w:rPr>
                <w:rFonts w:ascii="方正仿宋_GBK" w:hAnsi="方正仿宋_GBK" w:eastAsia="方正仿宋_GBK" w:cs="方正仿宋_GBK"/>
                <w:color w:val="000000"/>
                <w:kern w:val="0"/>
                <w:sz w:val="24"/>
                <w:szCs w:val="24"/>
                <w:lang w:val="en-US" w:eastAsia="zh-CN" w:bidi="ar"/>
              </w:rPr>
              <w:t xml:space="preserve">江苏省人力资源和社会保障厅（公章） </w:t>
            </w:r>
          </w:p>
          <w:p>
            <w:pPr>
              <w:keepNext w:val="0"/>
              <w:keepLines w:val="0"/>
              <w:widowControl/>
              <w:suppressLineNumbers w:val="0"/>
              <w:jc w:val="right"/>
              <w:rPr>
                <w:rFonts w:hint="eastAsia" w:ascii="方正仿宋_GBK" w:hAnsi="方正仿宋_GBK" w:eastAsia="方正仿宋_GBK" w:cs="方正仿宋_GBK"/>
                <w:color w:val="000000"/>
                <w:kern w:val="0"/>
                <w:sz w:val="24"/>
                <w:szCs w:val="24"/>
                <w:lang w:val="en-US" w:eastAsia="zh-CN" w:bidi="ar"/>
              </w:rPr>
            </w:pPr>
            <w:r>
              <w:rPr>
                <w:rFonts w:hint="eastAsia" w:ascii="方正仿宋_GBK" w:hAnsi="方正仿宋_GBK" w:eastAsia="方正仿宋_GBK" w:cs="方正仿宋_GBK"/>
                <w:color w:val="000000"/>
                <w:kern w:val="0"/>
                <w:sz w:val="24"/>
                <w:szCs w:val="24"/>
                <w:lang w:val="en-US" w:eastAsia="zh-CN" w:bidi="ar"/>
              </w:rPr>
              <w:t xml:space="preserve">   年   月   日</w:t>
            </w:r>
          </w:p>
          <w:p>
            <w:pPr>
              <w:keepNext w:val="0"/>
              <w:keepLines w:val="0"/>
              <w:widowControl/>
              <w:suppressLineNumbers w:val="0"/>
              <w:jc w:val="right"/>
              <w:rPr>
                <w:rFonts w:hint="eastAsia" w:ascii="方正仿宋_GBK" w:hAnsi="方正仿宋_GBK" w:eastAsia="方正仿宋_GBK" w:cs="方正仿宋_GBK"/>
                <w:color w:val="000000"/>
                <w:kern w:val="0"/>
                <w:sz w:val="24"/>
                <w:szCs w:val="24"/>
                <w:lang w:val="en-US" w:eastAsia="zh-CN" w:bidi="ar"/>
              </w:rPr>
            </w:pPr>
          </w:p>
        </w:tc>
      </w:tr>
    </w:tbl>
    <w:p>
      <w:pPr>
        <w:keepNext w:val="0"/>
        <w:keepLines w:val="0"/>
        <w:widowControl/>
        <w:suppressLineNumbers w:val="0"/>
        <w:jc w:val="left"/>
        <w:rPr>
          <w:rFonts w:hint="eastAsia" w:ascii="方正黑体_GBK" w:hAnsi="方正黑体_GBK" w:eastAsia="方正黑体_GBK" w:cs="方正黑体_GBK"/>
          <w:color w:val="000000"/>
          <w:kern w:val="0"/>
          <w:sz w:val="28"/>
          <w:szCs w:val="28"/>
          <w:lang w:val="en-US" w:eastAsia="zh-CN" w:bidi="ar"/>
        </w:rPr>
      </w:pPr>
    </w:p>
    <w:p/>
    <w:sectPr>
      <w:footerReference r:id="rId4" w:type="default"/>
      <w:pgSz w:w="11906" w:h="16838"/>
      <w:pgMar w:top="1417" w:right="1701" w:bottom="1417" w:left="1701" w:header="851" w:footer="992" w:gutter="0"/>
      <w:pgBorders>
        <w:top w:val="none" w:sz="0" w:space="0"/>
        <w:left w:val="none" w:sz="0" w:space="0"/>
        <w:bottom w:val="none" w:sz="0" w:space="0"/>
        <w:right w:val="none" w:sz="0" w:space="0"/>
      </w:pgBorders>
      <w:pgNumType w:fmt="decimal" w:start="1"/>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黑体_GBK">
    <w:altName w:val="Arial Unicode MS"/>
    <w:panose1 w:val="03000509000000000000"/>
    <w:charset w:val="86"/>
    <w:family w:val="auto"/>
    <w:pitch w:val="default"/>
    <w:sig w:usb0="00000000" w:usb1="00000000" w:usb2="00000000" w:usb3="00000000" w:csb0="00040000" w:csb1="00000000"/>
  </w:font>
  <w:font w:name="方正仿宋_GBK">
    <w:altName w:val="Arial Unicode MS"/>
    <w:panose1 w:val="03000509000000000000"/>
    <w:charset w:val="86"/>
    <w:family w:val="auto"/>
    <w:pitch w:val="default"/>
    <w:sig w:usb0="00000000" w:usb1="00000000" w:usb2="00000000" w:usb3="00000000" w:csb0="00040000" w:csb1="00000000"/>
  </w:font>
  <w:font w:name="Bold">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68C7C9"/>
    <w:multiLevelType w:val="singleLevel"/>
    <w:tmpl w:val="9A68C7C9"/>
    <w:lvl w:ilvl="0" w:tentative="0">
      <w:start w:val="1"/>
      <w:numFmt w:val="decimal"/>
      <w:lvlText w:val="%1."/>
      <w:lvlJc w:val="left"/>
      <w:pPr>
        <w:tabs>
          <w:tab w:val="left" w:pos="312"/>
        </w:tabs>
      </w:pPr>
    </w:lvl>
  </w:abstractNum>
  <w:abstractNum w:abstractNumId="1">
    <w:nsid w:val="A734606A"/>
    <w:multiLevelType w:val="singleLevel"/>
    <w:tmpl w:val="A734606A"/>
    <w:lvl w:ilvl="0" w:tentative="0">
      <w:start w:val="1"/>
      <w:numFmt w:val="decimal"/>
      <w:lvlText w:val="%1."/>
      <w:lvlJc w:val="left"/>
      <w:pPr>
        <w:tabs>
          <w:tab w:val="left" w:pos="312"/>
        </w:tabs>
      </w:pPr>
    </w:lvl>
  </w:abstractNum>
  <w:abstractNum w:abstractNumId="2">
    <w:nsid w:val="008B6DC0"/>
    <w:multiLevelType w:val="singleLevel"/>
    <w:tmpl w:val="008B6DC0"/>
    <w:lvl w:ilvl="0" w:tentative="0">
      <w:start w:val="1"/>
      <w:numFmt w:val="decimal"/>
      <w:lvlText w:val="%1."/>
      <w:lvlJc w:val="left"/>
      <w:pPr>
        <w:tabs>
          <w:tab w:val="left" w:pos="312"/>
        </w:tabs>
      </w:pPr>
    </w:lvl>
  </w:abstractNum>
  <w:abstractNum w:abstractNumId="3">
    <w:nsid w:val="4FA7AD08"/>
    <w:multiLevelType w:val="singleLevel"/>
    <w:tmpl w:val="4FA7AD08"/>
    <w:lvl w:ilvl="0" w:tentative="0">
      <w:start w:val="1"/>
      <w:numFmt w:val="decimal"/>
      <w:lvlText w:val="%1."/>
      <w:lvlJc w:val="left"/>
      <w:pPr>
        <w:tabs>
          <w:tab w:val="left" w:pos="312"/>
        </w:tabs>
      </w:pPr>
    </w:lvl>
  </w:abstractNum>
  <w:abstractNum w:abstractNumId="4">
    <w:nsid w:val="529E2B07"/>
    <w:multiLevelType w:val="singleLevel"/>
    <w:tmpl w:val="529E2B07"/>
    <w:lvl w:ilvl="0" w:tentative="0">
      <w:start w:val="1"/>
      <w:numFmt w:val="decimal"/>
      <w:lvlText w:val="%1."/>
      <w:lvlJc w:val="left"/>
      <w:pPr>
        <w:tabs>
          <w:tab w:val="left" w:pos="312"/>
        </w:tabs>
      </w:pPr>
    </w:lvl>
  </w:abstractNum>
  <w:abstractNum w:abstractNumId="5">
    <w:nsid w:val="5314C6B4"/>
    <w:multiLevelType w:val="singleLevel"/>
    <w:tmpl w:val="5314C6B4"/>
    <w:lvl w:ilvl="0" w:tentative="0">
      <w:start w:val="1"/>
      <w:numFmt w:val="decimal"/>
      <w:lvlText w:val="%1."/>
      <w:lvlJc w:val="left"/>
      <w:pPr>
        <w:tabs>
          <w:tab w:val="left" w:pos="312"/>
        </w:tabs>
      </w:pPr>
    </w:lvl>
  </w:abstractNum>
  <w:num w:numId="1">
    <w:abstractNumId w:val="2"/>
  </w:num>
  <w:num w:numId="2">
    <w:abstractNumId w:val="5"/>
  </w:num>
  <w:num w:numId="3">
    <w:abstractNumId w:val="0"/>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72C34"/>
    <w:rsid w:val="000F53EB"/>
    <w:rsid w:val="04D86FDC"/>
    <w:rsid w:val="04FC5D47"/>
    <w:rsid w:val="079010FE"/>
    <w:rsid w:val="08E92ED7"/>
    <w:rsid w:val="09556D5F"/>
    <w:rsid w:val="097561E4"/>
    <w:rsid w:val="099A2BA5"/>
    <w:rsid w:val="0BEF6A57"/>
    <w:rsid w:val="0DA75902"/>
    <w:rsid w:val="0E8555EB"/>
    <w:rsid w:val="0F0A1DF9"/>
    <w:rsid w:val="108C5AAE"/>
    <w:rsid w:val="118C6CC4"/>
    <w:rsid w:val="15393438"/>
    <w:rsid w:val="16F21AF1"/>
    <w:rsid w:val="1BC577D4"/>
    <w:rsid w:val="1C4D6E1C"/>
    <w:rsid w:val="1D023A97"/>
    <w:rsid w:val="1F307F51"/>
    <w:rsid w:val="24B67467"/>
    <w:rsid w:val="27111B1F"/>
    <w:rsid w:val="28034223"/>
    <w:rsid w:val="2BDE3F9A"/>
    <w:rsid w:val="2CB90C8F"/>
    <w:rsid w:val="2CE43832"/>
    <w:rsid w:val="2DFD564C"/>
    <w:rsid w:val="31331C38"/>
    <w:rsid w:val="3185777C"/>
    <w:rsid w:val="330B38C7"/>
    <w:rsid w:val="33D53ED4"/>
    <w:rsid w:val="353135B0"/>
    <w:rsid w:val="37455193"/>
    <w:rsid w:val="3D4F4CF8"/>
    <w:rsid w:val="42A244CC"/>
    <w:rsid w:val="433305E2"/>
    <w:rsid w:val="43933414"/>
    <w:rsid w:val="452D1DC2"/>
    <w:rsid w:val="47084895"/>
    <w:rsid w:val="486F3B0A"/>
    <w:rsid w:val="48EB1D78"/>
    <w:rsid w:val="4B667DDC"/>
    <w:rsid w:val="4D6B7250"/>
    <w:rsid w:val="4D6E77CF"/>
    <w:rsid w:val="4E397D66"/>
    <w:rsid w:val="4F6B431C"/>
    <w:rsid w:val="54F16968"/>
    <w:rsid w:val="55AD03B6"/>
    <w:rsid w:val="56107B30"/>
    <w:rsid w:val="5661131F"/>
    <w:rsid w:val="578C0BCA"/>
    <w:rsid w:val="57C87729"/>
    <w:rsid w:val="5A316BBC"/>
    <w:rsid w:val="604664F9"/>
    <w:rsid w:val="67E20388"/>
    <w:rsid w:val="68000819"/>
    <w:rsid w:val="6AEE4059"/>
    <w:rsid w:val="6B4A24D7"/>
    <w:rsid w:val="6B6537B4"/>
    <w:rsid w:val="6E956904"/>
    <w:rsid w:val="6F0F48FA"/>
    <w:rsid w:val="6F5B1156"/>
    <w:rsid w:val="6F795A80"/>
    <w:rsid w:val="700C58CB"/>
    <w:rsid w:val="713D619D"/>
    <w:rsid w:val="7C1A2607"/>
    <w:rsid w:val="7C8B0BA1"/>
    <w:rsid w:val="7DD02D0F"/>
    <w:rsid w:val="7E985D15"/>
    <w:rsid w:val="7F174739"/>
    <w:rsid w:val="7F3821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Title"/>
    <w:basedOn w:val="1"/>
    <w:next w:val="3"/>
    <w:qFormat/>
    <w:uiPriority w:val="0"/>
    <w:pPr>
      <w:ind w:left="640" w:leftChars="200"/>
      <w:outlineLvl w:val="0"/>
    </w:pPr>
    <w:rPr>
      <w:rFonts w:ascii="Arial" w:hAnsi="Arial" w:eastAsia="仿宋_GB2312"/>
      <w:b/>
    </w:rPr>
  </w:style>
  <w:style w:type="paragraph" w:styleId="3">
    <w:name w:val="Body Text Indent"/>
    <w:basedOn w:val="1"/>
    <w:next w:val="4"/>
    <w:qFormat/>
    <w:uiPriority w:val="0"/>
    <w:pPr>
      <w:ind w:firstLine="354" w:firstLineChars="100"/>
    </w:pPr>
    <w:rPr>
      <w:rFonts w:ascii="宋体" w:hAnsi="宋体"/>
      <w:sz w:val="36"/>
      <w:szCs w:val="20"/>
    </w:rPr>
  </w:style>
  <w:style w:type="paragraph" w:styleId="4">
    <w:name w:val="footer"/>
    <w:basedOn w:val="1"/>
    <w:qFormat/>
    <w:uiPriority w:val="0"/>
    <w:pPr>
      <w:tabs>
        <w:tab w:val="center" w:pos="4153"/>
        <w:tab w:val="right" w:pos="8306"/>
      </w:tabs>
      <w:snapToGrid w:val="0"/>
      <w:jc w:val="left"/>
    </w:pPr>
    <w:rPr>
      <w:sz w:val="18"/>
    </w:rPr>
  </w:style>
  <w:style w:type="table" w:styleId="6">
    <w:name w:val="Table Grid"/>
    <w:basedOn w:val="5"/>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268</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2022-03-07T01:15:00Z</dcterms:created>
  <dc:creator>lenovo</dc:creator>
  <cp:lastModifiedBy>一帆风顺</cp:lastModifiedBy>
  <cp:lastPrinted>2022-03-07T12:17:49Z</cp:lastPrinted>
  <dcterms:modified xsi:type="dcterms:W3CDTF">2022-03-07T12:46:36Z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FE59D90D18B24FD5991837D3921A0AAD</vt:lpwstr>
  </property>
</Properties>
</file>