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仿宋_GB2312" w:cs="宋体"/>
          <w:b/>
          <w:sz w:val="44"/>
          <w:szCs w:val="44"/>
        </w:rPr>
        <w:t>2020</w:t>
      </w:r>
      <w:r>
        <w:rPr>
          <w:rFonts w:hint="eastAsia" w:eastAsia="仿宋_GB2312" w:cs="宋体"/>
          <w:b/>
          <w:sz w:val="44"/>
          <w:szCs w:val="44"/>
        </w:rPr>
        <w:t>年宿迁市职业学校创新创业能力大赛报名表</w:t>
      </w: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sz w:val="36"/>
          <w:szCs w:val="36"/>
        </w:rPr>
      </w:pPr>
    </w:p>
    <w:tbl>
      <w:tblPr>
        <w:tblStyle w:val="2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356"/>
        <w:gridCol w:w="460"/>
        <w:gridCol w:w="500"/>
        <w:gridCol w:w="2083"/>
        <w:gridCol w:w="1185"/>
        <w:gridCol w:w="992"/>
        <w:gridCol w:w="1588"/>
        <w:gridCol w:w="2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5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项目名称</w:t>
            </w:r>
          </w:p>
        </w:tc>
        <w:tc>
          <w:tcPr>
            <w:tcW w:w="8624" w:type="dxa"/>
            <w:gridSpan w:val="6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儿童喂药吸管的制造与销售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5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团队名称</w:t>
            </w:r>
          </w:p>
        </w:tc>
        <w:tc>
          <w:tcPr>
            <w:tcW w:w="8624" w:type="dxa"/>
            <w:gridSpan w:val="6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宿豫中等专业学校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幼师系先锋创业组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265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ind w:left="-105" w:leftChars="-50" w:right="-105" w:rightChars="-5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</w:t>
            </w:r>
            <w:r>
              <w:rPr>
                <w:rFonts w:hint="eastAsia" w:eastAsia="仿宋_GB2312"/>
                <w:b/>
                <w:sz w:val="24"/>
              </w:rPr>
              <w:t>组</w:t>
            </w:r>
            <w:r>
              <w:rPr>
                <w:rFonts w:eastAsia="仿宋_GB2312"/>
                <w:b/>
                <w:sz w:val="24"/>
              </w:rPr>
              <w:t>别</w:t>
            </w:r>
          </w:p>
          <w:p>
            <w:pPr>
              <w:adjustRightInd w:val="0"/>
              <w:snapToGrid w:val="0"/>
              <w:spacing w:line="440" w:lineRule="exact"/>
              <w:ind w:left="-105" w:leftChars="-50" w:right="-105" w:rightChars="-5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pacing w:val="-26"/>
                <w:sz w:val="24"/>
              </w:rPr>
              <w:t>（择一填报）</w:t>
            </w:r>
          </w:p>
        </w:tc>
        <w:tc>
          <w:tcPr>
            <w:tcW w:w="8624" w:type="dxa"/>
            <w:gridSpan w:val="6"/>
            <w:vAlign w:val="center"/>
          </w:tcPr>
          <w:p>
            <w:pPr>
              <w:adjustRightInd w:val="0"/>
              <w:snapToGrid w:val="0"/>
              <w:spacing w:line="440" w:lineRule="exact"/>
              <w:ind w:right="480" w:firstLine="440" w:firstLineChars="1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44"/>
              </w:rPr>
              <w:t>√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</w:rPr>
              <w:t>创意</w:t>
            </w:r>
            <w:r>
              <w:rPr>
                <w:rFonts w:eastAsia="仿宋_GB2312"/>
                <w:kern w:val="0"/>
                <w:sz w:val="24"/>
              </w:rPr>
              <w:t xml:space="preserve">组         </w:t>
            </w:r>
            <w:r>
              <w:rPr>
                <w:rFonts w:eastAsia="仿宋_GB2312"/>
                <w:sz w:val="44"/>
              </w:rPr>
              <w:t>□</w:t>
            </w:r>
            <w:r>
              <w:rPr>
                <w:rFonts w:hint="eastAsia" w:eastAsia="仿宋_GB2312"/>
                <w:sz w:val="24"/>
                <w:szCs w:val="24"/>
              </w:rPr>
              <w:t>创业</w:t>
            </w:r>
            <w:r>
              <w:rPr>
                <w:rFonts w:eastAsia="仿宋_GB2312"/>
                <w:sz w:val="24"/>
                <w:szCs w:val="24"/>
              </w:rPr>
              <w:t>组</w:t>
            </w:r>
          </w:p>
          <w:p>
            <w:pPr>
              <w:adjustRightInd w:val="0"/>
              <w:snapToGrid w:val="0"/>
              <w:spacing w:line="440" w:lineRule="exact"/>
              <w:ind w:right="480" w:firstLine="440" w:firstLineChars="1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实践</w:t>
            </w:r>
            <w:r>
              <w:rPr>
                <w:rFonts w:eastAsia="仿宋_GB2312"/>
                <w:kern w:val="0"/>
                <w:sz w:val="24"/>
              </w:rPr>
              <w:t xml:space="preserve">启蒙组    </w:t>
            </w:r>
          </w:p>
          <w:p>
            <w:pPr>
              <w:adjustRightInd w:val="0"/>
              <w:snapToGrid w:val="0"/>
              <w:spacing w:line="440" w:lineRule="exact"/>
              <w:ind w:firstLine="240" w:firstLineChars="1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项目负责人及团队主要成员</w:t>
            </w:r>
          </w:p>
        </w:tc>
        <w:tc>
          <w:tcPr>
            <w:tcW w:w="356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负责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人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208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所在或毕业院校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毕业时间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学历/学位</w:t>
            </w:r>
          </w:p>
        </w:tc>
        <w:tc>
          <w:tcPr>
            <w:tcW w:w="1588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227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35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徐雨芹</w:t>
            </w:r>
          </w:p>
        </w:tc>
        <w:tc>
          <w:tcPr>
            <w:tcW w:w="2083" w:type="dxa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宿豫中等专业学校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2020.06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中专</w:t>
            </w:r>
          </w:p>
        </w:tc>
        <w:tc>
          <w:tcPr>
            <w:tcW w:w="1588" w:type="dxa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学前教育</w:t>
            </w:r>
          </w:p>
        </w:tc>
        <w:tc>
          <w:tcPr>
            <w:tcW w:w="2276" w:type="dxa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15751706029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356" w:type="dxa"/>
            <w:vMerge w:val="restar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团队主要成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员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208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所在或毕业院校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毕业时间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学历/学位</w:t>
            </w:r>
          </w:p>
        </w:tc>
        <w:tc>
          <w:tcPr>
            <w:tcW w:w="1588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227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35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蔡倩南</w:t>
            </w:r>
          </w:p>
        </w:tc>
        <w:tc>
          <w:tcPr>
            <w:tcW w:w="2083" w:type="dxa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宿豫中等专业学校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2020.06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中专</w:t>
            </w:r>
          </w:p>
        </w:tc>
        <w:tc>
          <w:tcPr>
            <w:tcW w:w="1588" w:type="dxa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学前教育</w:t>
            </w:r>
          </w:p>
        </w:tc>
        <w:tc>
          <w:tcPr>
            <w:tcW w:w="2276" w:type="dxa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18944851916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35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于文文</w:t>
            </w:r>
          </w:p>
        </w:tc>
        <w:tc>
          <w:tcPr>
            <w:tcW w:w="2083" w:type="dxa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宿豫中等专业学校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2020.06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中专</w:t>
            </w:r>
          </w:p>
        </w:tc>
        <w:tc>
          <w:tcPr>
            <w:tcW w:w="1588" w:type="dxa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学前教育</w:t>
            </w:r>
          </w:p>
        </w:tc>
        <w:tc>
          <w:tcPr>
            <w:tcW w:w="2276" w:type="dxa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15996707407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35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35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35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35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35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9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指导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教师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所在院校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研究方向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职务/职称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王亮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宿豫中等专业学校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营销策划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13515292630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540779580@qq.com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闫芳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宿豫中等专业学校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销售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13815778211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110278611@qq.com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苏雪松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宿豫中等专业学校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销售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15051318850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540779580@qq.com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5" w:hRule="atLeast"/>
          <w:jc w:val="center"/>
        </w:trPr>
        <w:tc>
          <w:tcPr>
            <w:tcW w:w="80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  <w:sz w:val="24"/>
              </w:rPr>
              <w:t>简介</w:t>
            </w:r>
          </w:p>
        </w:tc>
        <w:tc>
          <w:tcPr>
            <w:tcW w:w="9084" w:type="dxa"/>
            <w:gridSpan w:val="7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ind w:firstLine="470" w:firstLineChars="196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院打针、打点滴对人的的伤害非常大，尤其是儿童，我国就禁止医院门诊打点滴，但是医院里打点滴的儿童特别多，为什么呢？就是因为儿童吃药片非常困难。2016年，我校幼师系学生发明的《儿童喂药吸管》，能够在儿童吸食饮料时毫无觉察吃下药片，本发明曾获得江苏省青少年科技创新大赛三等奖。</w:t>
            </w:r>
          </w:p>
          <w:p>
            <w:pPr>
              <w:ind w:firstLine="470" w:firstLineChars="196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中国人对孩子的关爱非常的走心，如果孩子生病了能够吃点药片就解决问题，一定会受到家长的欢迎，关键是让家长了解有这款产品，并相信其作用。</w:t>
            </w:r>
          </w:p>
          <w:p>
            <w:pPr>
              <w:ind w:firstLine="470" w:firstLineChars="196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首先在老师的组织下生产，进行网络销售，并在各种媒体上视频推广，尽快的让大家知道产品的功能。我们有专利，有技术，占有独家营销之利，利润空间较大，便于下一步进行大规模推广。</w:t>
            </w:r>
          </w:p>
          <w:p>
            <w:pPr>
              <w:ind w:firstLine="470" w:firstLineChars="196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我们是职业学校，有很多机器可以利用，学生有一定技术，加工生产不成问题，而且材料的成本很低，其中最大的成本就是人工和包装盒子，由于我们团队是生产的主力，所以在没有成效之前，我们都不谈报酬，包装盒子是最后一道工序，我们可以根据销售控制库存，以降低风险。目前我们的指导老师投资贰万元，目前已经生产出部分产品。</w:t>
            </w:r>
          </w:p>
          <w:p>
            <w:pPr>
              <w:ind w:firstLine="470" w:firstLineChars="196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团队负责人：          负责销售与推广</w:t>
            </w:r>
          </w:p>
          <w:p>
            <w:pPr>
              <w:ind w:firstLine="470" w:firstLineChars="196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成员：1、            负责加工生产与研发</w:t>
            </w:r>
          </w:p>
          <w:p>
            <w:pPr>
              <w:ind w:firstLine="470" w:firstLineChars="196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2、            负责财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</w:rPr>
              <w:t>务与原料的采买鱼保管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80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学校推荐意见</w:t>
            </w:r>
          </w:p>
        </w:tc>
        <w:tc>
          <w:tcPr>
            <w:tcW w:w="9084" w:type="dxa"/>
            <w:gridSpan w:val="7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盖  章： </w:t>
            </w:r>
          </w:p>
          <w:p>
            <w:pPr>
              <w:adjustRightInd w:val="0"/>
              <w:snapToGrid w:val="0"/>
              <w:spacing w:line="480" w:lineRule="exact"/>
              <w:ind w:firstLine="61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 日</w:t>
            </w:r>
          </w:p>
        </w:tc>
      </w:tr>
    </w:tbl>
    <w:p>
      <w:pPr>
        <w:tabs>
          <w:tab w:val="left" w:pos="420"/>
        </w:tabs>
        <w:adjustRightInd w:val="0"/>
        <w:snapToGrid w:val="0"/>
        <w:spacing w:line="20" w:lineRule="exact"/>
        <w:ind w:firstLine="1920" w:firstLineChars="600"/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A9"/>
    <w:rsid w:val="00175D0C"/>
    <w:rsid w:val="00177444"/>
    <w:rsid w:val="00E452D2"/>
    <w:rsid w:val="00E45FA9"/>
    <w:rsid w:val="01597801"/>
    <w:rsid w:val="01C13484"/>
    <w:rsid w:val="0BFD053C"/>
    <w:rsid w:val="12CD0A98"/>
    <w:rsid w:val="137C3F92"/>
    <w:rsid w:val="182E2E6B"/>
    <w:rsid w:val="261177B5"/>
    <w:rsid w:val="3AAD7378"/>
    <w:rsid w:val="3CD111E0"/>
    <w:rsid w:val="3D677317"/>
    <w:rsid w:val="45DB3D94"/>
    <w:rsid w:val="48277BBD"/>
    <w:rsid w:val="4EAB2986"/>
    <w:rsid w:val="505541DA"/>
    <w:rsid w:val="56436BAD"/>
    <w:rsid w:val="57187108"/>
    <w:rsid w:val="5EC17605"/>
    <w:rsid w:val="5F747F4A"/>
    <w:rsid w:val="61852332"/>
    <w:rsid w:val="648C49BD"/>
    <w:rsid w:val="674341D0"/>
    <w:rsid w:val="6C56353D"/>
    <w:rsid w:val="71DA09CC"/>
    <w:rsid w:val="767D4D0B"/>
    <w:rsid w:val="769A7974"/>
    <w:rsid w:val="7F01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153</Words>
  <Characters>875</Characters>
  <Lines>7</Lines>
  <Paragraphs>2</Paragraphs>
  <TotalTime>6</TotalTime>
  <ScaleCrop>false</ScaleCrop>
  <LinksUpToDate>false</LinksUpToDate>
  <CharactersWithSpaces>1026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2020-07-08T06:21:00Z</dcterms:created>
  <dc:creator>User</dc:creator>
  <cp:lastModifiedBy>小雨点</cp:lastModifiedBy>
  <dcterms:modified xsi:type="dcterms:W3CDTF">2020-07-10T02:31:14Z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