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6B" w:rsidRPr="007F249A" w:rsidRDefault="007F249A" w:rsidP="007F249A">
      <w:pPr>
        <w:spacing w:line="0" w:lineRule="atLeast"/>
        <w:jc w:val="center"/>
        <w:rPr>
          <w:rFonts w:asciiTheme="minorEastAsia" w:hAnsiTheme="minorEastAsia"/>
          <w:sz w:val="52"/>
          <w:szCs w:val="52"/>
        </w:rPr>
      </w:pPr>
      <w:r w:rsidRPr="007F249A">
        <w:rPr>
          <w:rFonts w:asciiTheme="minorEastAsia" w:hAnsiTheme="minorEastAsia"/>
          <w:sz w:val="52"/>
          <w:szCs w:val="52"/>
        </w:rPr>
        <w:t>汽车工程系班主任控流责任状</w:t>
      </w:r>
    </w:p>
    <w:p w:rsidR="007F249A" w:rsidRDefault="007F249A" w:rsidP="007F249A">
      <w:pPr>
        <w:spacing w:line="0" w:lineRule="atLeas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7F249A" w:rsidRPr="007F249A" w:rsidRDefault="007F249A" w:rsidP="007F249A">
      <w:pPr>
        <w:spacing w:line="0" w:lineRule="atLeast"/>
        <w:ind w:firstLineChars="200" w:firstLine="600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为了建设高水平示范校，努力提高我校基础教育水平，促进我校持续、稳定、健康地发展，遵照各级教育行政部门的指示，特与班主任签订本责任状。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一，摸清每一个学生的家庭住址、户口所在地、家长姓名及联系方式，并及时登记造册，定期检查、更新、核实，做到底子清、目标准、反应快。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二，班主任首先做好学生流失的预防工作，防范于未然。出现流失征兆，及时向教务处报告，制定劝学措施与方案，为“控流保学”提供客观准确的信息。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三，班主任必须关心爱护学生，不公开对学生进行有人格及尊严伤害的批评与指责，不体罚和变相体罚学生，教育批评学生坚持个别谈话为主。班主任不得以任何形式和理由排挤学生，因班主任不正确行为造成学生厌学以至失学的，依法依规追究班主任的责任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四，班主任必须配合教务处搞好学生的学籍管理工作，办好学生的异动手续。学生有异动而班主任对学生情况不清楚或未及时报告教务处，影响学生异动手续办理的，班主任保证找到学生并办好异动手续，承担相应的责任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五，认真落实好扶贫助学工作，摸清学生家庭经济状况，杜绝因家庭贫困导致的学生流失现象。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>六、对因工作不负责任、或工作严重失误而造成的学生辍学率超过规定的相关班主任责任人，在全体教师会上公开批评，并在工作绩酬上进行一定的经济处罚。取消责任人当年评先评优资格；对相关责任人要在评先评优、职称评定、提拔任用等方面实行“一票否决”。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 w:hint="eastAsia"/>
          <w:sz w:val="30"/>
          <w:szCs w:val="30"/>
        </w:rPr>
        <w:t xml:space="preserve">系主任签字： </w:t>
      </w:r>
      <w:r>
        <w:rPr>
          <w:rFonts w:asciiTheme="minorEastAsia" w:hAnsiTheme="minorEastAsia"/>
          <w:sz w:val="30"/>
          <w:szCs w:val="30"/>
        </w:rPr>
        <w:t xml:space="preserve">                       </w:t>
      </w:r>
      <w:r w:rsidRPr="007F249A">
        <w:rPr>
          <w:rFonts w:asciiTheme="minorEastAsia" w:hAnsiTheme="minorEastAsia" w:hint="eastAsia"/>
          <w:sz w:val="30"/>
          <w:szCs w:val="30"/>
        </w:rPr>
        <w:t xml:space="preserve"> 班主任签字：</w:t>
      </w:r>
    </w:p>
    <w:p w:rsidR="007F249A" w:rsidRPr="007F249A" w:rsidRDefault="007F249A" w:rsidP="007F249A">
      <w:pPr>
        <w:spacing w:line="0" w:lineRule="atLeast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/>
          <w:sz w:val="30"/>
          <w:szCs w:val="30"/>
        </w:rPr>
        <w:t xml:space="preserve">                                                                   </w:t>
      </w:r>
    </w:p>
    <w:p w:rsidR="007F249A" w:rsidRPr="007F249A" w:rsidRDefault="007F249A" w:rsidP="007F249A">
      <w:pPr>
        <w:spacing w:line="0" w:lineRule="atLeast"/>
        <w:ind w:left="6000" w:hangingChars="2000" w:hanging="6000"/>
        <w:rPr>
          <w:rFonts w:asciiTheme="minorEastAsia" w:hAnsiTheme="minorEastAsia"/>
          <w:sz w:val="30"/>
          <w:szCs w:val="30"/>
        </w:rPr>
      </w:pPr>
      <w:r w:rsidRPr="007F249A">
        <w:rPr>
          <w:rFonts w:asciiTheme="minorEastAsia" w:hAnsiTheme="minorEastAsia"/>
          <w:sz w:val="30"/>
          <w:szCs w:val="30"/>
        </w:rPr>
        <w:t xml:space="preserve">                                                              日期</w:t>
      </w:r>
      <w:r w:rsidRPr="007F249A">
        <w:rPr>
          <w:rFonts w:asciiTheme="minorEastAsia" w:hAnsiTheme="minorEastAsia" w:hint="eastAsia"/>
          <w:sz w:val="30"/>
          <w:szCs w:val="30"/>
        </w:rPr>
        <w:t>：2</w:t>
      </w:r>
      <w:r w:rsidRPr="007F249A">
        <w:rPr>
          <w:rFonts w:asciiTheme="minorEastAsia" w:hAnsiTheme="minorEastAsia"/>
          <w:sz w:val="30"/>
          <w:szCs w:val="30"/>
        </w:rPr>
        <w:t>0</w:t>
      </w:r>
      <w:r w:rsidR="00E947FF">
        <w:rPr>
          <w:rFonts w:asciiTheme="minorEastAsia" w:hAnsiTheme="minorEastAsia" w:hint="eastAsia"/>
          <w:sz w:val="30"/>
          <w:szCs w:val="30"/>
        </w:rPr>
        <w:t>20</w:t>
      </w:r>
      <w:bookmarkStart w:id="0" w:name="_GoBack"/>
      <w:bookmarkEnd w:id="0"/>
      <w:r w:rsidRPr="007F249A">
        <w:rPr>
          <w:rFonts w:asciiTheme="minorEastAsia" w:hAnsiTheme="minorEastAsia"/>
          <w:sz w:val="30"/>
          <w:szCs w:val="30"/>
        </w:rPr>
        <w:t>.9.5</w:t>
      </w:r>
    </w:p>
    <w:sectPr w:rsidR="007F249A" w:rsidRPr="007F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43" w:rsidRDefault="00AE2B43" w:rsidP="00E947FF">
      <w:r>
        <w:separator/>
      </w:r>
    </w:p>
  </w:endnote>
  <w:endnote w:type="continuationSeparator" w:id="0">
    <w:p w:rsidR="00AE2B43" w:rsidRDefault="00AE2B43" w:rsidP="00E9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43" w:rsidRDefault="00AE2B43" w:rsidP="00E947FF">
      <w:r>
        <w:separator/>
      </w:r>
    </w:p>
  </w:footnote>
  <w:footnote w:type="continuationSeparator" w:id="0">
    <w:p w:rsidR="00AE2B43" w:rsidRDefault="00AE2B43" w:rsidP="00E9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BE"/>
    <w:rsid w:val="00363BBE"/>
    <w:rsid w:val="00512949"/>
    <w:rsid w:val="007F249A"/>
    <w:rsid w:val="00A42D61"/>
    <w:rsid w:val="00AE2B43"/>
    <w:rsid w:val="00E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32217035@qq.com</dc:creator>
  <cp:keywords/>
  <dc:description/>
  <cp:lastModifiedBy>User</cp:lastModifiedBy>
  <cp:revision>3</cp:revision>
  <dcterms:created xsi:type="dcterms:W3CDTF">2019-12-13T08:39:00Z</dcterms:created>
  <dcterms:modified xsi:type="dcterms:W3CDTF">2020-12-08T01:30:00Z</dcterms:modified>
</cp:coreProperties>
</file>